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515" w:rsidR="00C6517F" w:rsidP="003C6515" w:rsidRDefault="00B61439" w14:paraId="4DB910A4" w14:textId="51BD0DA0">
      <w:pPr>
        <w:pStyle w:val="Title"/>
      </w:pPr>
      <w:r w:rsidR="00B61439">
        <w:rPr/>
        <w:t xml:space="preserve">LJMU </w:t>
      </w:r>
      <w:r w:rsidR="003B6662">
        <w:rPr/>
        <w:t xml:space="preserve">Fees and Funding </w:t>
      </w:r>
      <w:r w:rsidR="002A276D">
        <w:rPr/>
        <w:t>Guide</w:t>
      </w:r>
    </w:p>
    <w:p w:rsidRPr="00617E92" w:rsidR="00617E92" w:rsidP="00845CC5" w:rsidRDefault="00B5157A" w14:paraId="58C8E584" w14:textId="3DA76E2F">
      <w:pPr>
        <w:pStyle w:val="Normal-nospaceabove"/>
      </w:pPr>
      <w:r w:rsidR="45F41219">
        <w:rPr/>
        <w:t xml:space="preserve">September 2024 </w:t>
      </w:r>
      <w:r w:rsidR="000E30A5">
        <w:rPr/>
        <w:t>version</w:t>
      </w:r>
    </w:p>
    <w:p w:rsidRPr="003C6515" w:rsidR="00565454" w:rsidP="59E29002" w:rsidRDefault="00565454" w14:paraId="0EDEFA71" w14:textId="05640532">
      <w:pPr>
        <w:pStyle w:val="Heading1"/>
      </w:pPr>
      <w:r w:rsidR="003B6662">
        <w:rPr/>
        <w:t>Your student timeline</w:t>
      </w:r>
    </w:p>
    <w:p w:rsidR="0B5C8008" w:rsidP="59E29002" w:rsidRDefault="0B5C8008" w14:paraId="14A30171" w14:textId="3A9B1D02">
      <w:pPr>
        <w:pStyle w:val="Normal"/>
      </w:pPr>
      <w:r w:rsidR="0B5C8008">
        <w:rPr/>
        <w:t xml:space="preserve">You can find the key UCAS dates for your year of entry here: </w:t>
      </w:r>
      <w:hyperlink r:id="R2b371acb1de140c3">
        <w:r w:rsidRPr="59E29002" w:rsidR="0B5C8008">
          <w:rPr>
            <w:rStyle w:val="Hyperlink"/>
          </w:rPr>
          <w:t>https://www.ucas.com/discover/advice-parents-guardians-and-carers/key-dates-and-application-journey</w:t>
        </w:r>
      </w:hyperlink>
    </w:p>
    <w:p w:rsidR="59E29002" w:rsidP="59E29002" w:rsidRDefault="59E29002" w14:paraId="1E394606" w14:textId="1B6F9398">
      <w:pPr>
        <w:pStyle w:val="Normal"/>
      </w:pPr>
    </w:p>
    <w:p w:rsidR="008021AF" w:rsidP="008021AF" w:rsidRDefault="008021AF" w14:paraId="7B13F826" w14:textId="147F0D37">
      <w:r>
        <w:t>We want you to start your university experience with LJMU as you mean to go on: equipped with all the information you need and fully supported. That’s why our dedicated team of friendly, expert advisers have put together some essential guidance relating to student funding. We have tried to cover the key facts and figures but if you have any questions, please just ask.</w:t>
      </w:r>
    </w:p>
    <w:p w:rsidR="008021AF" w:rsidP="00CB47AF" w:rsidRDefault="00751355" w14:paraId="2CB2CD0D" w14:textId="3FDE5EA1">
      <w:pPr>
        <w:pStyle w:val="importantinfo"/>
      </w:pPr>
      <w:r>
        <w:t>Some of the</w:t>
      </w:r>
      <w:r w:rsidR="008021AF">
        <w:t xml:space="preserve"> figures in this booklet relate to the 202</w:t>
      </w:r>
      <w:r w:rsidR="00B5157A">
        <w:t>4</w:t>
      </w:r>
      <w:r w:rsidR="008021AF">
        <w:t>/2</w:t>
      </w:r>
      <w:r w:rsidR="00B5157A">
        <w:t>5</w:t>
      </w:r>
      <w:r w:rsidR="008021AF">
        <w:t xml:space="preserve"> academic year where available. In some cases, these will still be subject to parliamentary approval. </w:t>
      </w:r>
    </w:p>
    <w:p w:rsidR="008021AF" w:rsidP="00CB47AF" w:rsidRDefault="008021AF" w14:paraId="223108C2" w14:textId="75C8E113">
      <w:pPr>
        <w:pStyle w:val="importantinfo"/>
      </w:pPr>
      <w:r>
        <w:t>The amount of funding you will receive for your living costs varies depending on where in the UK you normally live, your household income and if you are going to be living at home or elsewhere while studying.</w:t>
      </w:r>
    </w:p>
    <w:p w:rsidR="008021AF" w:rsidP="00CB47AF" w:rsidRDefault="008021AF" w14:paraId="335A2963" w14:textId="23B4E95E">
      <w:pPr>
        <w:pStyle w:val="importantinfo"/>
      </w:pPr>
      <w:r>
        <w:t>Please use these pages as a guide but more information is available on the various funding websites. Alternatively, you can contact us for more information.</w:t>
      </w:r>
    </w:p>
    <w:p w:rsidRPr="00DE494B" w:rsidR="00CB47AF" w:rsidP="003C6515" w:rsidRDefault="00CB47AF" w14:paraId="0F58F34E" w14:textId="77777777">
      <w:pPr>
        <w:pStyle w:val="Heading1"/>
      </w:pPr>
      <w:r w:rsidRPr="00DE494B">
        <w:t>Tuition fee and loans</w:t>
      </w:r>
    </w:p>
    <w:p w:rsidRPr="00DE494B" w:rsidR="00CB47AF" w:rsidP="00CB47AF" w:rsidRDefault="00CB47AF" w14:paraId="627AA5B7" w14:textId="77777777">
      <w:r w:rsidRPr="00DE494B">
        <w:t>You will be charged a tuition</w:t>
      </w:r>
      <w:r>
        <w:t xml:space="preserve"> </w:t>
      </w:r>
      <w:r w:rsidRPr="00DE494B">
        <w:t>fee for each year of your</w:t>
      </w:r>
      <w:r>
        <w:t xml:space="preserve"> </w:t>
      </w:r>
      <w:r w:rsidRPr="00DE494B">
        <w:t>course.</w:t>
      </w:r>
    </w:p>
    <w:p w:rsidRPr="00DE494B" w:rsidR="00CB47AF" w:rsidP="00CB47AF" w:rsidRDefault="00CB47AF" w14:paraId="16344808" w14:textId="5B1814BE">
      <w:r w:rsidRPr="00DE494B">
        <w:t>Tuition fees for 202</w:t>
      </w:r>
      <w:r w:rsidR="00B5157A">
        <w:t>5</w:t>
      </w:r>
      <w:r w:rsidRPr="00DE494B">
        <w:t>/2</w:t>
      </w:r>
      <w:r w:rsidR="00B5157A">
        <w:t>6</w:t>
      </w:r>
      <w:r w:rsidRPr="00DE494B">
        <w:t xml:space="preserve"> are £9,250</w:t>
      </w:r>
      <w:r>
        <w:t xml:space="preserve"> </w:t>
      </w:r>
      <w:r w:rsidRPr="00DE494B">
        <w:t>and is subject to an annual inflationary</w:t>
      </w:r>
      <w:r>
        <w:t xml:space="preserve"> </w:t>
      </w:r>
      <w:r w:rsidRPr="00DE494B">
        <w:t>increase.</w:t>
      </w:r>
    </w:p>
    <w:p w:rsidRPr="00DE494B" w:rsidR="00CB47AF" w:rsidP="00CB47AF" w:rsidRDefault="00CB47AF" w14:paraId="6EBC199E" w14:textId="77777777">
      <w:r w:rsidRPr="00DE494B">
        <w:t>There is no need to pay your tuition</w:t>
      </w:r>
      <w:r>
        <w:t xml:space="preserve"> </w:t>
      </w:r>
      <w:r w:rsidRPr="00DE494B">
        <w:t>fees up front as eligible students can</w:t>
      </w:r>
      <w:r>
        <w:t xml:space="preserve"> </w:t>
      </w:r>
      <w:r w:rsidRPr="00DE494B">
        <w:t>apply for a tuition fee loan for each year</w:t>
      </w:r>
      <w:r>
        <w:t xml:space="preserve"> </w:t>
      </w:r>
      <w:r w:rsidRPr="00DE494B">
        <w:t>of their course. This loan is not means</w:t>
      </w:r>
      <w:r>
        <w:t xml:space="preserve"> </w:t>
      </w:r>
      <w:r w:rsidRPr="00DE494B">
        <w:t>tested which means your household</w:t>
      </w:r>
      <w:r>
        <w:t xml:space="preserve"> </w:t>
      </w:r>
      <w:r w:rsidRPr="00DE494B">
        <w:t>income will not affect your eligibility.</w:t>
      </w:r>
    </w:p>
    <w:p w:rsidR="00CB47AF" w:rsidP="00CB47AF" w:rsidRDefault="00CB47AF" w14:paraId="23CDD716" w14:textId="607A3D6B">
      <w:r w:rsidRPr="00DE494B">
        <w:t>Your tuition fee loan will cover all of your</w:t>
      </w:r>
      <w:r>
        <w:t xml:space="preserve"> </w:t>
      </w:r>
      <w:r w:rsidRPr="00DE494B">
        <w:t>tuition fee costs and will be paid direct</w:t>
      </w:r>
      <w:r>
        <w:t xml:space="preserve"> </w:t>
      </w:r>
      <w:r w:rsidRPr="00DE494B">
        <w:t>to LJMU. See page 10 for information</w:t>
      </w:r>
      <w:r>
        <w:t xml:space="preserve"> </w:t>
      </w:r>
      <w:r w:rsidRPr="00DE494B">
        <w:t>on loan repayments.</w:t>
      </w:r>
    </w:p>
    <w:p w:rsidR="008021AF" w:rsidP="003C6515" w:rsidRDefault="008021AF" w14:paraId="0F77D01B" w14:textId="55A486A2">
      <w:pPr>
        <w:pStyle w:val="Heading2"/>
      </w:pPr>
      <w:r>
        <w:t>Scottish applicants</w:t>
      </w:r>
    </w:p>
    <w:p w:rsidR="008021AF" w:rsidP="008021AF" w:rsidRDefault="008021AF" w14:paraId="027759C7" w14:textId="6CA5BE73">
      <w:pPr>
        <w:pStyle w:val="Heading3"/>
      </w:pPr>
      <w:r>
        <w:t>202</w:t>
      </w:r>
      <w:r w:rsidR="00B5157A">
        <w:t>4</w:t>
      </w:r>
      <w:r w:rsidR="0019140E">
        <w:t>/2</w:t>
      </w:r>
      <w:r w:rsidR="00B5157A">
        <w:t>5</w:t>
      </w:r>
      <w:r>
        <w:t xml:space="preserve"> rates</w:t>
      </w:r>
    </w:p>
    <w:p w:rsidR="008021AF" w:rsidP="008021AF" w:rsidRDefault="008021AF" w14:paraId="2DAAA841" w14:textId="10FF796A">
      <w:r>
        <w:t>If your permanent home is in Scotland and you want to study at LJMU (or another English university) you will be eligible to apply for:</w:t>
      </w:r>
    </w:p>
    <w:p w:rsidR="008021AF" w:rsidP="008021AF" w:rsidRDefault="008021AF" w14:paraId="7AAF5A3F" w14:textId="1AB77D8A">
      <w:pPr>
        <w:pStyle w:val="ListParagraph"/>
        <w:numPr>
          <w:ilvl w:val="0"/>
          <w:numId w:val="14"/>
        </w:numPr>
      </w:pPr>
      <w:r>
        <w:t>Tuition fee loan which will cover the full cost of your tuition fees</w:t>
      </w:r>
    </w:p>
    <w:p w:rsidR="0084422A" w:rsidP="008021AF" w:rsidRDefault="0084422A" w14:paraId="69B41913" w14:textId="6900F9C2">
      <w:pPr>
        <w:pStyle w:val="ListParagraph"/>
        <w:numPr>
          <w:ilvl w:val="0"/>
          <w:numId w:val="14"/>
        </w:numPr>
      </w:pPr>
      <w:r w:rsidRPr="0084422A">
        <w:t>Young student (under 21): Bursary up to £2,000 a year Loan up to £</w:t>
      </w:r>
      <w:r w:rsidR="00B5157A">
        <w:t>9,4</w:t>
      </w:r>
      <w:r w:rsidRPr="0084422A">
        <w:t>00 a year</w:t>
      </w:r>
    </w:p>
    <w:p w:rsidR="0084422A" w:rsidP="008021AF" w:rsidRDefault="0084422A" w14:paraId="4A6AD45D" w14:textId="55B0C9AC">
      <w:pPr>
        <w:pStyle w:val="ListParagraph"/>
        <w:numPr>
          <w:ilvl w:val="0"/>
          <w:numId w:val="14"/>
        </w:numPr>
      </w:pPr>
      <w:r w:rsidRPr="0084422A">
        <w:t>Independent student: Bursary up to £</w:t>
      </w:r>
      <w:r w:rsidR="00B5157A">
        <w:t>1</w:t>
      </w:r>
      <w:r w:rsidRPr="0084422A">
        <w:t>,000 a year</w:t>
      </w:r>
      <w:r w:rsidR="00B5157A">
        <w:t xml:space="preserve"> and a loan up to 10,400 a year</w:t>
      </w:r>
    </w:p>
    <w:p w:rsidR="0084422A" w:rsidP="008021AF" w:rsidRDefault="0084422A" w14:paraId="440D55EB" w14:textId="1B487A22">
      <w:r w:rsidRPr="0084422A">
        <w:t>If you take out a student loan, your repayments will begin after you have left LJMU and start earning more than £27,</w:t>
      </w:r>
      <w:r w:rsidR="00B5157A">
        <w:t>295</w:t>
      </w:r>
      <w:r w:rsidRPr="0084422A">
        <w:t>.</w:t>
      </w:r>
    </w:p>
    <w:p w:rsidR="008021AF" w:rsidP="008021AF" w:rsidRDefault="008021AF" w14:paraId="115C3E4D" w14:textId="457F69DE">
      <w:r>
        <w:t xml:space="preserve">See </w:t>
      </w:r>
      <w:hyperlink w:history="1" r:id="rId12">
        <w:r w:rsidRPr="00F76337">
          <w:rPr>
            <w:rStyle w:val="Hyperlink"/>
            <w:b/>
            <w:bCs/>
          </w:rPr>
          <w:t>www.saas.gov.uk</w:t>
        </w:r>
      </w:hyperlink>
      <w:r>
        <w:rPr>
          <w:b/>
          <w:bCs/>
        </w:rPr>
        <w:t xml:space="preserve"> </w:t>
      </w:r>
      <w:r>
        <w:t>for more information.</w:t>
      </w:r>
    </w:p>
    <w:p w:rsidR="008021AF" w:rsidP="003C6515" w:rsidRDefault="008021AF" w14:paraId="1ACEC0AE" w14:textId="2F35758B">
      <w:pPr>
        <w:pStyle w:val="Heading2"/>
      </w:pPr>
      <w:r>
        <w:t>Welsh applicants</w:t>
      </w:r>
    </w:p>
    <w:p w:rsidR="008021AF" w:rsidP="008021AF" w:rsidRDefault="008021AF" w14:paraId="08C2893D" w14:textId="3F2CF4FE">
      <w:pPr>
        <w:pStyle w:val="Heading3"/>
      </w:pPr>
      <w:r>
        <w:t>202</w:t>
      </w:r>
      <w:r w:rsidR="00751355">
        <w:t>4</w:t>
      </w:r>
      <w:r>
        <w:t>/2</w:t>
      </w:r>
      <w:r w:rsidR="00751355">
        <w:t>5</w:t>
      </w:r>
      <w:r>
        <w:t xml:space="preserve"> rates</w:t>
      </w:r>
    </w:p>
    <w:p w:rsidR="008021AF" w:rsidP="008021AF" w:rsidRDefault="008021AF" w14:paraId="1AB1AEEF" w14:textId="09612662">
      <w:r>
        <w:t>If your permanent home is in Wales and you want to study at LJMU (or another English university) you will be eligible to apply for:</w:t>
      </w:r>
    </w:p>
    <w:p w:rsidR="008021AF" w:rsidP="008021AF" w:rsidRDefault="008021AF" w14:paraId="2672B4B0" w14:textId="3E5BEB3F">
      <w:pPr>
        <w:pStyle w:val="ListParagraph"/>
        <w:numPr>
          <w:ilvl w:val="0"/>
          <w:numId w:val="15"/>
        </w:numPr>
      </w:pPr>
      <w:r>
        <w:t>Tuition fee loan which will cover the full cost of your tuition fees</w:t>
      </w:r>
    </w:p>
    <w:p w:rsidR="008021AF" w:rsidP="008021AF" w:rsidRDefault="008021AF" w14:paraId="35D3C0C7" w14:textId="090A2534">
      <w:pPr>
        <w:pStyle w:val="ListParagraph"/>
        <w:numPr>
          <w:ilvl w:val="0"/>
          <w:numId w:val="15"/>
        </w:numPr>
      </w:pPr>
      <w:r>
        <w:t>Funding for your living costs which will be a combination of a grant and loan totalling £</w:t>
      </w:r>
      <w:r w:rsidR="00751355">
        <w:t>1</w:t>
      </w:r>
      <w:r w:rsidR="5A25CE0D">
        <w:t>2,150</w:t>
      </w:r>
      <w:r>
        <w:t xml:space="preserve"> per year</w:t>
      </w:r>
    </w:p>
    <w:p w:rsidR="008021AF" w:rsidP="008021AF" w:rsidRDefault="008021AF" w14:paraId="290F25D5" w14:textId="034EB5E5">
      <w:r>
        <w:t>If you take out a student loan, your repayments will begin after you have left LJMU and start earning more than £27,295.</w:t>
      </w:r>
    </w:p>
    <w:p w:rsidR="008021AF" w:rsidP="008021AF" w:rsidRDefault="008021AF" w14:paraId="6E6992E3" w14:textId="3DFDE4AE">
      <w:r>
        <w:t xml:space="preserve">See </w:t>
      </w:r>
      <w:hyperlink w:history="1" r:id="rId13">
        <w:r w:rsidRPr="00F76337">
          <w:rPr>
            <w:rStyle w:val="Hyperlink"/>
            <w:b/>
            <w:bCs/>
          </w:rPr>
          <w:t>www.studentfinancewales.co.uk</w:t>
        </w:r>
      </w:hyperlink>
      <w:r>
        <w:rPr>
          <w:b/>
          <w:bCs/>
        </w:rPr>
        <w:t xml:space="preserve"> </w:t>
      </w:r>
      <w:r>
        <w:t>for more information.</w:t>
      </w:r>
    </w:p>
    <w:p w:rsidR="008021AF" w:rsidP="003C6515" w:rsidRDefault="008021AF" w14:paraId="36AA2B0D" w14:textId="4B679E6F">
      <w:pPr>
        <w:pStyle w:val="Heading2"/>
      </w:pPr>
      <w:r>
        <w:t>Northern Ireland applicants</w:t>
      </w:r>
    </w:p>
    <w:p w:rsidR="008021AF" w:rsidP="008021AF" w:rsidRDefault="008021AF" w14:paraId="394269B0" w14:textId="15AF2308">
      <w:pPr>
        <w:pStyle w:val="Heading3"/>
      </w:pPr>
      <w:r>
        <w:t>202</w:t>
      </w:r>
      <w:r w:rsidR="00B5157A">
        <w:t>4</w:t>
      </w:r>
      <w:r w:rsidR="0019140E">
        <w:t>/2</w:t>
      </w:r>
      <w:r w:rsidR="00B5157A">
        <w:t>5</w:t>
      </w:r>
      <w:r w:rsidR="0019140E">
        <w:t xml:space="preserve"> </w:t>
      </w:r>
      <w:r>
        <w:t>rates</w:t>
      </w:r>
    </w:p>
    <w:p w:rsidR="008021AF" w:rsidP="008021AF" w:rsidRDefault="008021AF" w14:paraId="2D200709" w14:textId="506628F1">
      <w:r>
        <w:t>If your permanent home is in Northern Ireland and you want to study at LJMU (or another English university) you will be eligible to apply for:</w:t>
      </w:r>
    </w:p>
    <w:p w:rsidR="008021AF" w:rsidP="008021AF" w:rsidRDefault="008021AF" w14:paraId="57838530" w14:textId="2F01D5BA">
      <w:pPr>
        <w:pStyle w:val="ListParagraph"/>
        <w:numPr>
          <w:ilvl w:val="0"/>
          <w:numId w:val="16"/>
        </w:numPr>
      </w:pPr>
      <w:r>
        <w:t>Tuition fee loan which will cover the full cost of your tuition fees</w:t>
      </w:r>
    </w:p>
    <w:p w:rsidR="008021AF" w:rsidP="008021AF" w:rsidRDefault="008021AF" w14:paraId="76281972" w14:textId="74711037">
      <w:pPr>
        <w:pStyle w:val="ListParagraph"/>
        <w:numPr>
          <w:ilvl w:val="0"/>
          <w:numId w:val="16"/>
        </w:numPr>
      </w:pPr>
      <w:r>
        <w:t>Maintenance loan up to £6,776 a year</w:t>
      </w:r>
    </w:p>
    <w:p w:rsidR="008021AF" w:rsidP="008021AF" w:rsidRDefault="008021AF" w14:paraId="6F43EDA1" w14:textId="30881168">
      <w:pPr>
        <w:pStyle w:val="ListParagraph"/>
        <w:numPr>
          <w:ilvl w:val="0"/>
          <w:numId w:val="16"/>
        </w:numPr>
      </w:pPr>
      <w:r>
        <w:t>Maintenance grant up to £3,475 a year</w:t>
      </w:r>
    </w:p>
    <w:p w:rsidR="008021AF" w:rsidP="008021AF" w:rsidRDefault="008021AF" w14:paraId="297E1AED" w14:textId="09D5D574">
      <w:r>
        <w:t xml:space="preserve">If you take out a student loan, your repayments will begin after you have left LJMU and start earning more than </w:t>
      </w:r>
      <w:r w:rsidR="0019140E">
        <w:t>£</w:t>
      </w:r>
      <w:r w:rsidRPr="0084422A" w:rsidR="0084422A">
        <w:t>22,015.</w:t>
      </w:r>
    </w:p>
    <w:p w:rsidR="008021AF" w:rsidP="008021AF" w:rsidRDefault="008021AF" w14:paraId="3B6EEB40" w14:textId="232D46BD">
      <w:r>
        <w:t xml:space="preserve">See </w:t>
      </w:r>
      <w:hyperlink w:history="1" r:id="rId14">
        <w:r w:rsidRPr="00F76337">
          <w:rPr>
            <w:rStyle w:val="Hyperlink"/>
            <w:b/>
            <w:bCs/>
          </w:rPr>
          <w:t>www.studentfinanceni.co.uk</w:t>
        </w:r>
      </w:hyperlink>
      <w:r>
        <w:rPr>
          <w:b/>
          <w:bCs/>
        </w:rPr>
        <w:t xml:space="preserve"> </w:t>
      </w:r>
      <w:r>
        <w:t>for more information.</w:t>
      </w:r>
    </w:p>
    <w:p w:rsidR="008021AF" w:rsidP="003C6515" w:rsidRDefault="008021AF" w14:paraId="2943C753" w14:textId="48986FA7">
      <w:pPr>
        <w:pStyle w:val="Heading2"/>
      </w:pPr>
      <w:r>
        <w:t>EU applicants</w:t>
      </w:r>
    </w:p>
    <w:p w:rsidR="008021AF" w:rsidP="008021AF" w:rsidRDefault="008021AF" w14:paraId="4848044D" w14:textId="09D234DF">
      <w:r>
        <w:t>From the 2021/22 academic year, EU, EEA and Swiss nationals and their family members will no longer be eligible for home fee status or student finance.</w:t>
      </w:r>
    </w:p>
    <w:p w:rsidR="008021AF" w:rsidP="008021AF" w:rsidRDefault="008021AF" w14:paraId="17CE049F" w14:textId="6EE21311">
      <w:r>
        <w:t>If you would like to discuss your individual circumstances, then get in touch with the Student Money Advice Team at LJMU.</w:t>
      </w:r>
      <w:r w:rsidR="00751355">
        <w:t xml:space="preserve"> </w:t>
      </w:r>
      <w:r w:rsidRPr="00751355" w:rsidR="00751355">
        <w:t>If you do not have 3 years residency in th</w:t>
      </w:r>
      <w:r w:rsidR="00751355">
        <w:t>e</w:t>
      </w:r>
      <w:r w:rsidRPr="00751355" w:rsidR="00751355">
        <w:t xml:space="preserve"> UK before September 1st 202</w:t>
      </w:r>
      <w:r w:rsidR="00B5157A">
        <w:t>5</w:t>
      </w:r>
      <w:r w:rsidRPr="00751355" w:rsidR="00751355">
        <w:t xml:space="preserve"> you may not be eligible for Government funding.</w:t>
      </w:r>
    </w:p>
    <w:p w:rsidRPr="008021AF" w:rsidR="008021AF" w:rsidP="008021AF" w:rsidRDefault="008021AF" w14:paraId="2A703572" w14:textId="229F9E74">
      <w:pPr>
        <w:rPr>
          <w:b/>
          <w:bCs/>
        </w:rPr>
      </w:pPr>
      <w:r>
        <w:t xml:space="preserve">For more information see </w:t>
      </w:r>
      <w:hyperlink w:history="1" r:id="rId15">
        <w:r w:rsidRPr="00CC7420" w:rsidR="00F763CA">
          <w:rPr>
            <w:rStyle w:val="Hyperlink"/>
            <w:b/>
            <w:bCs/>
          </w:rPr>
          <w:t>www.gov.uk/student-finance</w:t>
        </w:r>
      </w:hyperlink>
      <w:r>
        <w:rPr>
          <w:b/>
          <w:bCs/>
        </w:rPr>
        <w:t xml:space="preserve"> </w:t>
      </w:r>
    </w:p>
    <w:p w:rsidR="008021AF" w:rsidP="003C6515" w:rsidRDefault="008021AF" w14:paraId="2DBF11C2" w14:textId="30A2E7F7">
      <w:pPr>
        <w:pStyle w:val="Heading2"/>
      </w:pPr>
      <w:r>
        <w:t>English applicants</w:t>
      </w:r>
    </w:p>
    <w:p w:rsidR="008021AF" w:rsidP="008021AF" w:rsidRDefault="008021AF" w14:paraId="161913EC" w14:textId="5466EDB4">
      <w:pPr>
        <w:pStyle w:val="Heading3"/>
      </w:pPr>
      <w:r>
        <w:t>202</w:t>
      </w:r>
      <w:r w:rsidR="00751355">
        <w:t>4</w:t>
      </w:r>
      <w:r>
        <w:t>/2</w:t>
      </w:r>
      <w:r w:rsidR="00751355">
        <w:t>5</w:t>
      </w:r>
      <w:r>
        <w:t xml:space="preserve"> rates</w:t>
      </w:r>
    </w:p>
    <w:p w:rsidR="008021AF" w:rsidP="008021AF" w:rsidRDefault="008021AF" w14:paraId="1CBE7396" w14:textId="17058C25">
      <w:r>
        <w:t>If your permanent home is in England and you want to study at LJMU you will be eligible to apply for:</w:t>
      </w:r>
    </w:p>
    <w:p w:rsidR="008021AF" w:rsidP="008021AF" w:rsidRDefault="008021AF" w14:paraId="2A7B0FBB" w14:textId="69C46622">
      <w:pPr>
        <w:pStyle w:val="ListParagraph"/>
        <w:numPr>
          <w:ilvl w:val="0"/>
          <w:numId w:val="17"/>
        </w:numPr>
      </w:pPr>
      <w:r>
        <w:t>Tuition fee loan which will cover the full cost of your tuition fees</w:t>
      </w:r>
    </w:p>
    <w:p w:rsidR="008021AF" w:rsidP="008021AF" w:rsidRDefault="008021AF" w14:paraId="4E174609" w14:textId="567331E0">
      <w:pPr>
        <w:pStyle w:val="ListParagraph"/>
        <w:numPr>
          <w:ilvl w:val="0"/>
          <w:numId w:val="17"/>
        </w:numPr>
      </w:pPr>
      <w:r>
        <w:t>Maintenance loan of up to £</w:t>
      </w:r>
      <w:r w:rsidR="00751355">
        <w:t>10,227</w:t>
      </w:r>
      <w:r>
        <w:t>.</w:t>
      </w:r>
    </w:p>
    <w:p w:rsidR="008021AF" w:rsidP="008021AF" w:rsidRDefault="008021AF" w14:paraId="28A0677D" w14:textId="120EA8FB">
      <w:r>
        <w:t>If you take out a loan your repayments will begin the April after graduation but only once you are earning over £25,000.</w:t>
      </w:r>
    </w:p>
    <w:p w:rsidR="008021AF" w:rsidP="008021AF" w:rsidRDefault="008021AF" w14:paraId="04F2BA50" w14:textId="2F36792A">
      <w:pPr>
        <w:rPr>
          <w:b/>
          <w:bCs/>
        </w:rPr>
      </w:pPr>
      <w:r>
        <w:t xml:space="preserve">For more information see </w:t>
      </w:r>
      <w:hyperlink w:history="1" r:id="rId16">
        <w:r w:rsidRPr="00F76337">
          <w:rPr>
            <w:rStyle w:val="Hyperlink"/>
            <w:b/>
            <w:bCs/>
          </w:rPr>
          <w:t>www.gov.uk/studentfinance</w:t>
        </w:r>
      </w:hyperlink>
    </w:p>
    <w:p w:rsidR="00DE494B" w:rsidP="003C6515" w:rsidRDefault="004E1218" w14:paraId="33DB36E2" w14:textId="23691C96">
      <w:pPr>
        <w:pStyle w:val="Heading1"/>
      </w:pPr>
      <w:r w:rsidRPr="004E1218">
        <w:t>Student Loans</w:t>
      </w:r>
      <w:r>
        <w:t xml:space="preserve"> </w:t>
      </w:r>
      <w:r w:rsidRPr="004E1218">
        <w:t>for Living Costs</w:t>
      </w:r>
      <w:r>
        <w:t xml:space="preserve"> </w:t>
      </w:r>
      <w:r w:rsidRPr="004E1218">
        <w:t>(</w:t>
      </w:r>
      <w:r>
        <w:t>M</w:t>
      </w:r>
      <w:r w:rsidRPr="004E1218">
        <w:t xml:space="preserve">aintenance </w:t>
      </w:r>
      <w:r>
        <w:t>L</w:t>
      </w:r>
      <w:r w:rsidRPr="004E1218">
        <w:t>oan)</w:t>
      </w:r>
    </w:p>
    <w:p w:rsidR="00D90E6E" w:rsidP="00D90E6E" w:rsidRDefault="00D90E6E" w14:paraId="0F553676" w14:textId="593AD61B">
      <w:r>
        <w:t>In addition to a tuition fee loan, you can also apply for a loan for your living costs. The amount you will be eligible to receive depends on a number of factors such as your household income and if you are living in your parental home or elsewhere.</w:t>
      </w:r>
    </w:p>
    <w:p w:rsidR="00D90E6E" w:rsidP="00D90E6E" w:rsidRDefault="00D90E6E" w14:paraId="275310F4" w14:textId="20BEC471">
      <w:r>
        <w:t>The following are the maximum loan rates for the 202</w:t>
      </w:r>
      <w:r w:rsidR="00751355">
        <w:t>4</w:t>
      </w:r>
      <w:r>
        <w:t>/2</w:t>
      </w:r>
      <w:r w:rsidR="00751355">
        <w:t>5</w:t>
      </w:r>
      <w:r>
        <w:t xml:space="preserve"> year for a student from England.</w:t>
      </w:r>
      <w:r>
        <w:br/>
      </w:r>
      <w:r w:rsidRPr="00D90E6E">
        <w:t>This only applies to students from England as those from Northern Ireland, Scotland and Wales can be eligible to receive grants</w:t>
      </w:r>
    </w:p>
    <w:p w:rsidRPr="00F763CA" w:rsidR="00D90E6E" w:rsidP="00D90E6E" w:rsidRDefault="00D90E6E" w14:paraId="72976C38" w14:textId="177616CC">
      <w:pPr>
        <w:pStyle w:val="ListParagraph"/>
        <w:numPr>
          <w:ilvl w:val="0"/>
          <w:numId w:val="18"/>
        </w:numPr>
      </w:pPr>
      <w:r w:rsidRPr="00F763CA">
        <w:t>£</w:t>
      </w:r>
      <w:r w:rsidRPr="00F763CA" w:rsidR="00751355">
        <w:t>8,610</w:t>
      </w:r>
      <w:r w:rsidRPr="00F763CA">
        <w:t xml:space="preserve"> if you are living in your parental home</w:t>
      </w:r>
    </w:p>
    <w:p w:rsidR="00D90E6E" w:rsidP="00D90E6E" w:rsidRDefault="00D90E6E" w14:paraId="2F205A88" w14:textId="3CDA22CE">
      <w:pPr>
        <w:pStyle w:val="ListParagraph"/>
        <w:numPr>
          <w:ilvl w:val="0"/>
          <w:numId w:val="18"/>
        </w:numPr>
      </w:pPr>
      <w:r w:rsidRPr="00F763CA">
        <w:t>£</w:t>
      </w:r>
      <w:r w:rsidRPr="00F763CA" w:rsidR="00751355">
        <w:t>10,227</w:t>
      </w:r>
      <w:r w:rsidRPr="00F763CA">
        <w:t xml:space="preserve"> if you</w:t>
      </w:r>
      <w:r>
        <w:t xml:space="preserve"> are living elsewhere </w:t>
      </w:r>
    </w:p>
    <w:p w:rsidR="00D90E6E" w:rsidP="00D90E6E" w:rsidRDefault="00D90E6E" w14:paraId="18A0CEDD" w14:textId="3C80AAAC">
      <w:r>
        <w:t>Unlike the tuition fee loan which is paid direct to LJMU, maintenance loans are paid into your bank account. They are paid in three instalments and it’s up to you how it is spent – and also how you budget!</w:t>
      </w:r>
    </w:p>
    <w:p w:rsidR="004E1218" w:rsidP="004E1218" w:rsidRDefault="00D90E6E" w14:paraId="7077D8CB" w14:textId="3D11D055">
      <w:r>
        <w:t>If you are studying an NHS Course at LJMU and live in the UK you may be eligible for a Training Grant of £5k.</w:t>
      </w:r>
    </w:p>
    <w:p w:rsidRPr="00D90E6E" w:rsidR="00D90E6E" w:rsidP="00D90E6E" w:rsidRDefault="00D90E6E" w14:paraId="6F7226DD" w14:textId="250FA321">
      <w:pPr>
        <w:pStyle w:val="importantinfo"/>
      </w:pPr>
      <w:r>
        <w:t>Y</w:t>
      </w:r>
      <w:r w:rsidRPr="00D90E6E">
        <w:t>ou will pay</w:t>
      </w:r>
      <w:r>
        <w:t xml:space="preserve"> </w:t>
      </w:r>
      <w:r w:rsidRPr="00D90E6E">
        <w:t>for your</w:t>
      </w:r>
      <w:r>
        <w:t xml:space="preserve"> </w:t>
      </w:r>
      <w:r w:rsidRPr="00D90E6E">
        <w:t>accommodation on</w:t>
      </w:r>
      <w:r>
        <w:t xml:space="preserve"> </w:t>
      </w:r>
      <w:r w:rsidRPr="00D90E6E">
        <w:t>dates that coincide</w:t>
      </w:r>
      <w:r>
        <w:t xml:space="preserve"> </w:t>
      </w:r>
      <w:r w:rsidRPr="00D90E6E">
        <w:t>with your student</w:t>
      </w:r>
      <w:r>
        <w:t xml:space="preserve"> </w:t>
      </w:r>
      <w:r w:rsidRPr="00D90E6E">
        <w:t>maintenance</w:t>
      </w:r>
      <w:r>
        <w:t xml:space="preserve"> </w:t>
      </w:r>
      <w:r w:rsidRPr="00D90E6E">
        <w:t>payments, making</w:t>
      </w:r>
      <w:r>
        <w:t xml:space="preserve"> </w:t>
      </w:r>
      <w:r w:rsidRPr="00D90E6E">
        <w:t>it easier for you to</w:t>
      </w:r>
      <w:r>
        <w:t xml:space="preserve"> </w:t>
      </w:r>
      <w:r w:rsidRPr="00D90E6E">
        <w:t>plan your budget</w:t>
      </w:r>
    </w:p>
    <w:p w:rsidR="004E1218" w:rsidP="003C6515" w:rsidRDefault="004E1218" w14:paraId="581FA46D" w14:textId="1622E278">
      <w:pPr>
        <w:pStyle w:val="Heading1"/>
      </w:pPr>
      <w:r>
        <w:t>Students and Benefits</w:t>
      </w:r>
    </w:p>
    <w:p w:rsidRPr="00D90E6E" w:rsidR="00D90E6E" w:rsidP="00D90E6E" w:rsidRDefault="00D90E6E" w14:paraId="4B951772" w14:textId="6B86A651">
      <w:r w:rsidRPr="00D90E6E">
        <w:t>The majority of full-time students are not eligible</w:t>
      </w:r>
      <w:r>
        <w:t xml:space="preserve"> </w:t>
      </w:r>
      <w:r w:rsidRPr="00D90E6E">
        <w:t>for benefits while they are studying.</w:t>
      </w:r>
      <w:r>
        <w:t xml:space="preserve"> </w:t>
      </w:r>
    </w:p>
    <w:p w:rsidRPr="00D90E6E" w:rsidR="00D90E6E" w:rsidP="00D90E6E" w:rsidRDefault="00D90E6E" w14:paraId="31B1606F" w14:textId="0486CF99">
      <w:r w:rsidRPr="00D90E6E">
        <w:t>Exceptions to this are:</w:t>
      </w:r>
    </w:p>
    <w:p w:rsidRPr="00D90E6E" w:rsidR="00D90E6E" w:rsidP="00D90E6E" w:rsidRDefault="00D90E6E" w14:paraId="607632F6" w14:textId="6A14D143">
      <w:pPr>
        <w:pStyle w:val="ListParagraph"/>
        <w:numPr>
          <w:ilvl w:val="0"/>
          <w:numId w:val="19"/>
        </w:numPr>
      </w:pPr>
      <w:r w:rsidRPr="00D90E6E">
        <w:t>lone parents with a dependent child</w:t>
      </w:r>
      <w:r w:rsidR="001D0BC7">
        <w:t xml:space="preserve"> or </w:t>
      </w:r>
      <w:r w:rsidRPr="00D90E6E">
        <w:t>children. The</w:t>
      </w:r>
      <w:r>
        <w:t xml:space="preserve"> </w:t>
      </w:r>
      <w:r w:rsidRPr="00D90E6E">
        <w:t>age of your children can affect which benefits you</w:t>
      </w:r>
      <w:r>
        <w:t xml:space="preserve"> </w:t>
      </w:r>
      <w:r w:rsidRPr="00D90E6E">
        <w:t>are eligible for</w:t>
      </w:r>
    </w:p>
    <w:p w:rsidRPr="00D90E6E" w:rsidR="00D90E6E" w:rsidP="00D90E6E" w:rsidRDefault="00D90E6E" w14:paraId="2EB73561" w14:textId="1BDA3C19">
      <w:pPr>
        <w:pStyle w:val="ListParagraph"/>
        <w:numPr>
          <w:ilvl w:val="0"/>
          <w:numId w:val="19"/>
        </w:numPr>
      </w:pPr>
      <w:r w:rsidRPr="00D90E6E">
        <w:t>students with disabilities or ongoing health</w:t>
      </w:r>
      <w:r>
        <w:t xml:space="preserve"> </w:t>
      </w:r>
      <w:r w:rsidRPr="00D90E6E">
        <w:t>conditions</w:t>
      </w:r>
    </w:p>
    <w:p w:rsidRPr="00D90E6E" w:rsidR="00D90E6E" w:rsidP="00D90E6E" w:rsidRDefault="00D90E6E" w14:paraId="45879684" w14:textId="1E403A37">
      <w:pPr>
        <w:pStyle w:val="ListParagraph"/>
        <w:numPr>
          <w:ilvl w:val="0"/>
          <w:numId w:val="19"/>
        </w:numPr>
      </w:pPr>
      <w:r w:rsidRPr="00D90E6E">
        <w:t>students who are pensioners</w:t>
      </w:r>
    </w:p>
    <w:p w:rsidRPr="00D90E6E" w:rsidR="00D90E6E" w:rsidP="00D90E6E" w:rsidRDefault="00D90E6E" w14:paraId="7DA61C58" w14:textId="21062421">
      <w:pPr>
        <w:pStyle w:val="ListParagraph"/>
        <w:numPr>
          <w:ilvl w:val="0"/>
          <w:numId w:val="19"/>
        </w:numPr>
      </w:pPr>
      <w:r w:rsidRPr="00D90E6E">
        <w:t>student couples with at least one dependent child</w:t>
      </w:r>
    </w:p>
    <w:p w:rsidRPr="00D90E6E" w:rsidR="00D90E6E" w:rsidP="00D90E6E" w:rsidRDefault="00D90E6E" w14:paraId="018A5B4B" w14:textId="03A4B8CB">
      <w:pPr>
        <w:pStyle w:val="ListParagraph"/>
        <w:numPr>
          <w:ilvl w:val="0"/>
          <w:numId w:val="19"/>
        </w:numPr>
      </w:pPr>
      <w:r w:rsidRPr="00D90E6E">
        <w:t>students who have suspended their studies due to</w:t>
      </w:r>
      <w:r>
        <w:t xml:space="preserve"> </w:t>
      </w:r>
      <w:r w:rsidRPr="00D90E6E">
        <w:t>ill health or caring responsibilities</w:t>
      </w:r>
    </w:p>
    <w:p w:rsidRPr="00D90E6E" w:rsidR="004E1218" w:rsidP="00D90E6E" w:rsidRDefault="00D90E6E" w14:paraId="0A4F7751" w14:textId="414D8A9B">
      <w:r w:rsidRPr="00D90E6E">
        <w:t>If you need advice about which benefits to claim or</w:t>
      </w:r>
      <w:r>
        <w:t xml:space="preserve"> </w:t>
      </w:r>
      <w:r w:rsidRPr="00D90E6E">
        <w:t xml:space="preserve">what counts as income for benefit </w:t>
      </w:r>
      <w:r w:rsidRPr="00D90E6E" w:rsidR="001D0BC7">
        <w:t>purposes,</w:t>
      </w:r>
      <w:r w:rsidRPr="00D90E6E">
        <w:t xml:space="preserve"> then please</w:t>
      </w:r>
      <w:r>
        <w:t xml:space="preserve"> </w:t>
      </w:r>
      <w:r w:rsidRPr="00D90E6E">
        <w:t>contact us.</w:t>
      </w:r>
    </w:p>
    <w:p w:rsidR="004E1218" w:rsidP="003C6515" w:rsidRDefault="004E1218" w14:paraId="33CB43C8" w14:textId="3332CCAD">
      <w:pPr>
        <w:pStyle w:val="Heading1"/>
      </w:pPr>
      <w:r w:rsidRPr="004E1218">
        <w:t xml:space="preserve">How </w:t>
      </w:r>
      <w:r>
        <w:t>h</w:t>
      </w:r>
      <w:r w:rsidRPr="004E1218">
        <w:t xml:space="preserve">ousehold </w:t>
      </w:r>
      <w:r>
        <w:t>i</w:t>
      </w:r>
      <w:r w:rsidRPr="004E1218">
        <w:t>ncome</w:t>
      </w:r>
      <w:r>
        <w:t xml:space="preserve"> a</w:t>
      </w:r>
      <w:r w:rsidRPr="004E1218">
        <w:t xml:space="preserve">ffects </w:t>
      </w:r>
      <w:r>
        <w:t>s</w:t>
      </w:r>
      <w:r w:rsidRPr="004E1218">
        <w:t xml:space="preserve">tudent </w:t>
      </w:r>
      <w:r>
        <w:t>f</w:t>
      </w:r>
      <w:r w:rsidRPr="004E1218">
        <w:t>unding</w:t>
      </w:r>
    </w:p>
    <w:p w:rsidRPr="00CE7F30" w:rsidR="00CE7F30" w:rsidP="00CE7F30" w:rsidRDefault="00CE7F30" w14:paraId="6A74820E" w14:textId="6A48C542">
      <w:r w:rsidRPr="00CE7F30">
        <w:t>Some student funding is only allocated following an assessment of your household for</w:t>
      </w:r>
      <w:r>
        <w:t xml:space="preserve"> </w:t>
      </w:r>
      <w:r w:rsidRPr="00CE7F30">
        <w:t>2</w:t>
      </w:r>
      <w:r w:rsidR="00B5157A">
        <w:t>3</w:t>
      </w:r>
      <w:r w:rsidRPr="00CE7F30">
        <w:t>/2</w:t>
      </w:r>
      <w:r w:rsidR="00B5157A">
        <w:t>4</w:t>
      </w:r>
      <w:r w:rsidRPr="00CE7F30">
        <w:t xml:space="preserve"> Tax Year (see table below for approximate figures). This process is called income</w:t>
      </w:r>
      <w:r>
        <w:t xml:space="preserve"> </w:t>
      </w:r>
      <w:r w:rsidRPr="00CE7F30">
        <w:t>assessment (or means testing) and if you are under 25 this is normally based on the</w:t>
      </w:r>
      <w:r>
        <w:t xml:space="preserve"> </w:t>
      </w:r>
      <w:r w:rsidRPr="00CE7F30">
        <w:t>income of your parents.</w:t>
      </w:r>
    </w:p>
    <w:p w:rsidRPr="00CE7F30" w:rsidR="00CE7F30" w:rsidP="00CE7F30" w:rsidRDefault="00CE7F30" w14:paraId="42D5658A" w14:textId="465BCE83">
      <w:pPr>
        <w:pStyle w:val="ListParagraph"/>
        <w:numPr>
          <w:ilvl w:val="0"/>
          <w:numId w:val="20"/>
        </w:numPr>
      </w:pPr>
      <w:r w:rsidRPr="00CE7F30">
        <w:t>If your parents are divorced/separated, the income of the parent you live with most of the time will</w:t>
      </w:r>
      <w:r>
        <w:t xml:space="preserve"> </w:t>
      </w:r>
      <w:r w:rsidRPr="00CE7F30">
        <w:t>be used</w:t>
      </w:r>
    </w:p>
    <w:p w:rsidRPr="00CE7F30" w:rsidR="00CE7F30" w:rsidP="00CE7F30" w:rsidRDefault="00CE7F30" w14:paraId="0FA54291" w14:textId="4B0E5D6B">
      <w:pPr>
        <w:pStyle w:val="ListParagraph"/>
        <w:numPr>
          <w:ilvl w:val="0"/>
          <w:numId w:val="20"/>
        </w:numPr>
      </w:pPr>
      <w:r w:rsidRPr="00CE7F30">
        <w:t>If your parent cohabits or has remarried, the joint income will be assessed</w:t>
      </w:r>
    </w:p>
    <w:p w:rsidRPr="00CE7F30" w:rsidR="00CE7F30" w:rsidP="00CE7F30" w:rsidRDefault="00CE7F30" w14:paraId="1B9A0F63" w14:textId="1DDE435A">
      <w:pPr>
        <w:pStyle w:val="ListParagraph"/>
        <w:numPr>
          <w:ilvl w:val="0"/>
          <w:numId w:val="20"/>
        </w:numPr>
      </w:pPr>
      <w:r w:rsidRPr="00CE7F30">
        <w:t>If you meet one of the following criteria, you will be treated as independent from your parents and</w:t>
      </w:r>
      <w:r>
        <w:t xml:space="preserve"> </w:t>
      </w:r>
      <w:r w:rsidRPr="00CE7F30">
        <w:t>their income:</w:t>
      </w:r>
    </w:p>
    <w:p w:rsidRPr="00CE7F30" w:rsidR="00CE7F30" w:rsidP="00CE7F30" w:rsidRDefault="00CE7F30" w14:paraId="004CFA6C" w14:textId="7D69130E">
      <w:pPr>
        <w:pStyle w:val="ListParagraph"/>
        <w:numPr>
          <w:ilvl w:val="1"/>
          <w:numId w:val="20"/>
        </w:numPr>
      </w:pPr>
      <w:r w:rsidRPr="00CE7F30">
        <w:t>You are 25 or over on the 1st Sept 202</w:t>
      </w:r>
      <w:r w:rsidR="00B5157A">
        <w:t>5</w:t>
      </w:r>
    </w:p>
    <w:p w:rsidRPr="00CE7F30" w:rsidR="00CE7F30" w:rsidP="00CE7F30" w:rsidRDefault="00CE7F30" w14:paraId="242FB037" w14:textId="526EE331">
      <w:pPr>
        <w:pStyle w:val="ListParagraph"/>
        <w:numPr>
          <w:ilvl w:val="1"/>
          <w:numId w:val="20"/>
        </w:numPr>
      </w:pPr>
      <w:r w:rsidRPr="00CE7F30">
        <w:t>Are married or in a civil relationship (but they will look at the income of your partner)</w:t>
      </w:r>
    </w:p>
    <w:p w:rsidRPr="00CE7F30" w:rsidR="00CE7F30" w:rsidP="00CE7F30" w:rsidRDefault="00CE7F30" w14:paraId="5488038D" w14:textId="5F45EDEE">
      <w:pPr>
        <w:pStyle w:val="ListParagraph"/>
        <w:numPr>
          <w:ilvl w:val="1"/>
          <w:numId w:val="20"/>
        </w:numPr>
      </w:pPr>
      <w:r w:rsidRPr="00CE7F30">
        <w:t>Have a dependent child</w:t>
      </w:r>
    </w:p>
    <w:p w:rsidRPr="00CE7F30" w:rsidR="00CE7F30" w:rsidP="00CE7F30" w:rsidRDefault="00CE7F30" w14:paraId="00FD0AB9" w14:textId="64AE6A2E">
      <w:pPr>
        <w:pStyle w:val="ListParagraph"/>
        <w:numPr>
          <w:ilvl w:val="1"/>
          <w:numId w:val="20"/>
        </w:numPr>
      </w:pPr>
      <w:r w:rsidRPr="00CE7F30">
        <w:t>Have supported yourself financially for 3 years on 1st September 202</w:t>
      </w:r>
      <w:r w:rsidR="00B5157A">
        <w:t>5</w:t>
      </w:r>
    </w:p>
    <w:p w:rsidRPr="00CE7F30" w:rsidR="00CE7F30" w:rsidP="00CE7F30" w:rsidRDefault="00CE7F30" w14:paraId="06910E29" w14:textId="24BA62DB">
      <w:pPr>
        <w:pStyle w:val="ListParagraph"/>
        <w:numPr>
          <w:ilvl w:val="1"/>
          <w:numId w:val="20"/>
        </w:numPr>
      </w:pPr>
      <w:r w:rsidRPr="00CE7F30">
        <w:t>If you have been in local authority care for 3 months before your 16th birthday (see page 13)</w:t>
      </w:r>
    </w:p>
    <w:p w:rsidR="004E1218" w:rsidP="00CB47AF" w:rsidRDefault="00CE7F30" w14:paraId="76A14C14" w14:textId="16B39CCB">
      <w:pPr>
        <w:pStyle w:val="ListParagraph"/>
        <w:numPr>
          <w:ilvl w:val="1"/>
          <w:numId w:val="20"/>
        </w:numPr>
      </w:pPr>
      <w:r w:rsidRPr="00CE7F30">
        <w:t>If you are estranged from your family (see</w:t>
      </w:r>
      <w:r w:rsidR="00CB47AF">
        <w:t xml:space="preserve"> ‘Support for Care Leavers and Students estranged from their families’</w:t>
      </w:r>
      <w:r w:rsidRPr="00CE7F30">
        <w:t>)</w:t>
      </w:r>
    </w:p>
    <w:p w:rsidR="002C36C2" w:rsidP="003C6515" w:rsidRDefault="002C36C2" w14:paraId="6E50DC60" w14:textId="4958B481">
      <w:pPr>
        <w:pStyle w:val="Heading2"/>
      </w:pPr>
      <w:r>
        <w:t>E</w:t>
      </w:r>
      <w:r w:rsidRPr="002C36C2">
        <w:t xml:space="preserve">stimates of maximum funding available for a student from </w:t>
      </w:r>
      <w:r>
        <w:t>E</w:t>
      </w:r>
      <w:r w:rsidRPr="002C36C2">
        <w:t>ngland</w:t>
      </w:r>
      <w:r>
        <w:t xml:space="preserve"> </w:t>
      </w:r>
      <w:r w:rsidRPr="002C36C2">
        <w:t>starting university in 202</w:t>
      </w:r>
      <w:r w:rsidR="00B5157A">
        <w:t>5</w:t>
      </w:r>
    </w:p>
    <w:p w:rsidR="002C36C2" w:rsidP="002C36C2" w:rsidRDefault="002C36C2" w14:paraId="7CC3E34D" w14:textId="0CD418D1">
      <w:pPr>
        <w:pStyle w:val="Heading3"/>
      </w:pPr>
      <w:r>
        <w:t>Assessed household income - £25,000 or less</w:t>
      </w:r>
    </w:p>
    <w:p w:rsidR="002C36C2" w:rsidP="002C36C2" w:rsidRDefault="002C36C2" w14:paraId="3FC8C99D" w14:textId="19FB485F">
      <w:pPr>
        <w:pStyle w:val="Normal-nospaceabove"/>
      </w:pPr>
      <w:r>
        <w:t>Students living at home: £8,</w:t>
      </w:r>
      <w:r w:rsidR="00751355">
        <w:t>610</w:t>
      </w:r>
      <w:r>
        <w:br/>
      </w:r>
      <w:r>
        <w:t>Students living away from home (outside London): £</w:t>
      </w:r>
      <w:r w:rsidR="00751355">
        <w:t>10,227</w:t>
      </w:r>
      <w:r>
        <w:br/>
      </w:r>
      <w:r>
        <w:t>LJMU bursary: £500</w:t>
      </w:r>
      <w:r>
        <w:br/>
      </w:r>
      <w:r>
        <w:t>You do not have to apply for the LJMU bursary.</w:t>
      </w:r>
    </w:p>
    <w:p w:rsidR="002C36C2" w:rsidP="002C36C2" w:rsidRDefault="002C36C2" w14:paraId="2C4C34AD" w14:textId="5A5C016A">
      <w:pPr>
        <w:pStyle w:val="Heading3"/>
      </w:pPr>
      <w:r>
        <w:t>Assessed household income – £30,000</w:t>
      </w:r>
    </w:p>
    <w:p w:rsidR="002C36C2" w:rsidP="002C36C2" w:rsidRDefault="002C36C2" w14:paraId="67F9AF35" w14:textId="66526D8C">
      <w:pPr>
        <w:pStyle w:val="Normal-nospaceabove"/>
      </w:pPr>
      <w:r>
        <w:t>Students living at home: £7,</w:t>
      </w:r>
      <w:r w:rsidR="00751355">
        <w:t>887</w:t>
      </w:r>
      <w:r>
        <w:br/>
      </w:r>
      <w:r>
        <w:t>Students living away from home (outside London): £</w:t>
      </w:r>
      <w:r w:rsidR="00751355">
        <w:t>9,497</w:t>
      </w:r>
      <w:r>
        <w:br/>
      </w:r>
      <w:r>
        <w:t>LJMU bursary: £0</w:t>
      </w:r>
    </w:p>
    <w:p w:rsidR="002C36C2" w:rsidP="002C36C2" w:rsidRDefault="002C36C2" w14:paraId="752D7C4C" w14:textId="63D13E06">
      <w:pPr>
        <w:pStyle w:val="Heading3"/>
      </w:pPr>
      <w:r>
        <w:t>Assessed household income – £35,000</w:t>
      </w:r>
    </w:p>
    <w:p w:rsidRPr="002C36C2" w:rsidR="002C36C2" w:rsidP="002C36C2" w:rsidRDefault="002C36C2" w14:paraId="6D067415" w14:textId="21097D42">
      <w:pPr>
        <w:pStyle w:val="Normal-nospaceabove"/>
      </w:pPr>
      <w:r>
        <w:t>Students living at home: £</w:t>
      </w:r>
      <w:r w:rsidR="00751355">
        <w:t>7,163</w:t>
      </w:r>
      <w:r>
        <w:br/>
      </w:r>
      <w:r>
        <w:t>Students living away from home (outside London): £8,</w:t>
      </w:r>
      <w:r w:rsidR="00751355">
        <w:t>766</w:t>
      </w:r>
      <w:r>
        <w:br/>
      </w:r>
      <w:r>
        <w:t>LJMU bursary: £0</w:t>
      </w:r>
    </w:p>
    <w:p w:rsidR="002C36C2" w:rsidP="002C36C2" w:rsidRDefault="002C36C2" w14:paraId="2BA028DD" w14:textId="2756F1BA">
      <w:pPr>
        <w:pStyle w:val="Heading3"/>
      </w:pPr>
      <w:r>
        <w:t>Assessed household income – £40,000</w:t>
      </w:r>
    </w:p>
    <w:p w:rsidRPr="002C36C2" w:rsidR="002C36C2" w:rsidP="002C36C2" w:rsidRDefault="002C36C2" w14:paraId="3A4C7B08" w14:textId="61DA6B2F">
      <w:pPr>
        <w:pStyle w:val="Normal-nospaceabove"/>
      </w:pPr>
      <w:r>
        <w:t>Students living at home: £</w:t>
      </w:r>
      <w:r w:rsidR="00AE1318">
        <w:t>6,440</w:t>
      </w:r>
      <w:r>
        <w:br/>
      </w:r>
      <w:r>
        <w:t>Students living away from home (outside London): £</w:t>
      </w:r>
      <w:r w:rsidR="00AE1318">
        <w:t>8,035</w:t>
      </w:r>
      <w:r>
        <w:br/>
      </w:r>
      <w:r>
        <w:t>LJMU bursary: £0</w:t>
      </w:r>
    </w:p>
    <w:p w:rsidR="002C36C2" w:rsidP="002C36C2" w:rsidRDefault="002C36C2" w14:paraId="2318A618" w14:textId="632F6D73">
      <w:pPr>
        <w:pStyle w:val="Heading3"/>
      </w:pPr>
      <w:r>
        <w:t>Assessed household income – £42,875</w:t>
      </w:r>
    </w:p>
    <w:p w:rsidRPr="002C36C2" w:rsidR="002C36C2" w:rsidP="002C36C2" w:rsidRDefault="002C36C2" w14:paraId="03A8A570" w14:textId="312EED32">
      <w:pPr>
        <w:pStyle w:val="Normal-nospaceabove"/>
      </w:pPr>
      <w:r>
        <w:t>Students living at home: £</w:t>
      </w:r>
      <w:r w:rsidR="00AE1318">
        <w:t>6,024</w:t>
      </w:r>
      <w:r>
        <w:br/>
      </w:r>
      <w:r>
        <w:t>Students living away from home (outside London): £</w:t>
      </w:r>
      <w:r w:rsidR="00AE1318">
        <w:t>7,614</w:t>
      </w:r>
      <w:r>
        <w:br/>
      </w:r>
      <w:r>
        <w:t>LJMU bursary: £0</w:t>
      </w:r>
    </w:p>
    <w:p w:rsidR="002C36C2" w:rsidP="002C36C2" w:rsidRDefault="002C36C2" w14:paraId="77DF6E6F" w14:textId="2AFD77F0">
      <w:pPr>
        <w:pStyle w:val="Heading3"/>
      </w:pPr>
      <w:r>
        <w:t>Assessed household income – £45,000</w:t>
      </w:r>
    </w:p>
    <w:p w:rsidRPr="002C36C2" w:rsidR="002C36C2" w:rsidP="002C36C2" w:rsidRDefault="002C36C2" w14:paraId="519C93BB" w14:textId="739768F8">
      <w:pPr>
        <w:pStyle w:val="Normal-nospaceabove"/>
      </w:pPr>
      <w:r>
        <w:t>Students living at home: £5,</w:t>
      </w:r>
      <w:r w:rsidR="00AE1318">
        <w:t>716</w:t>
      </w:r>
      <w:r>
        <w:br/>
      </w:r>
      <w:r>
        <w:t>Students living away from home (outside London): £</w:t>
      </w:r>
      <w:r w:rsidR="00AE1318">
        <w:t>7,304</w:t>
      </w:r>
      <w:r>
        <w:br/>
      </w:r>
      <w:r>
        <w:t>LJMU bursary: £0</w:t>
      </w:r>
    </w:p>
    <w:p w:rsidR="002C36C2" w:rsidP="002C36C2" w:rsidRDefault="002C36C2" w14:paraId="7EDC4D10" w14:textId="7B2F8874">
      <w:pPr>
        <w:pStyle w:val="Heading3"/>
      </w:pPr>
      <w:r>
        <w:t>Assessed household income – £50,000</w:t>
      </w:r>
    </w:p>
    <w:p w:rsidRPr="002C36C2" w:rsidR="002C36C2" w:rsidP="002C36C2" w:rsidRDefault="002C36C2" w14:paraId="648560BC" w14:textId="522AC7E8">
      <w:pPr>
        <w:pStyle w:val="Normal-nospaceabove"/>
      </w:pPr>
      <w:r>
        <w:t>Students living at home: £4</w:t>
      </w:r>
      <w:r w:rsidR="00CA0A95">
        <w:t>,</w:t>
      </w:r>
      <w:r w:rsidR="00AE1318">
        <w:t>993</w:t>
      </w:r>
      <w:r>
        <w:br/>
      </w:r>
      <w:r>
        <w:t>Students living away from home (outside London): £6,</w:t>
      </w:r>
      <w:r w:rsidR="00AE1318">
        <w:t>573</w:t>
      </w:r>
      <w:r>
        <w:br/>
      </w:r>
      <w:r>
        <w:t>LJMU bursary: £0</w:t>
      </w:r>
    </w:p>
    <w:p w:rsidR="002C36C2" w:rsidP="002C36C2" w:rsidRDefault="002C36C2" w14:paraId="6BDD0B4C" w14:textId="24D76EF7">
      <w:pPr>
        <w:pStyle w:val="Heading3"/>
      </w:pPr>
      <w:r>
        <w:t>Assessed household income – £55,000</w:t>
      </w:r>
    </w:p>
    <w:p w:rsidRPr="002C36C2" w:rsidR="002C36C2" w:rsidP="002C36C2" w:rsidRDefault="002C36C2" w14:paraId="1A075E3E" w14:textId="45B39825">
      <w:pPr>
        <w:pStyle w:val="Normal-nospaceabove"/>
      </w:pPr>
      <w:r>
        <w:t>Students living at home: £</w:t>
      </w:r>
      <w:r w:rsidR="00AE1318">
        <w:t>4,269</w:t>
      </w:r>
      <w:r>
        <w:br/>
      </w:r>
      <w:r>
        <w:t>Students living away from home (outside London): £</w:t>
      </w:r>
      <w:r w:rsidR="00AE1318">
        <w:t>5,842</w:t>
      </w:r>
      <w:r>
        <w:br/>
      </w:r>
      <w:r>
        <w:t>LJMU bursary: £0</w:t>
      </w:r>
    </w:p>
    <w:p w:rsidR="002C36C2" w:rsidP="002C36C2" w:rsidRDefault="002C36C2" w14:paraId="27B73F46" w14:textId="7666AA9A">
      <w:pPr>
        <w:pStyle w:val="Heading3"/>
      </w:pPr>
      <w:r>
        <w:t>Assessed household income – £60,000</w:t>
      </w:r>
    </w:p>
    <w:p w:rsidRPr="002C36C2" w:rsidR="002C36C2" w:rsidP="002C36C2" w:rsidRDefault="002C36C2" w14:paraId="3C033699" w14:textId="1E327427">
      <w:pPr>
        <w:pStyle w:val="Normal-nospaceabove"/>
      </w:pPr>
      <w:r>
        <w:t>Students living at home: £3</w:t>
      </w:r>
      <w:r w:rsidR="00AE1318">
        <w:t>,790</w:t>
      </w:r>
      <w:r>
        <w:br/>
      </w:r>
      <w:r>
        <w:t>Students living away from home (outside London): £</w:t>
      </w:r>
      <w:r w:rsidR="00AE1318">
        <w:t>5,111</w:t>
      </w:r>
      <w:r>
        <w:br/>
      </w:r>
      <w:r>
        <w:t>LJMU bursary: £0</w:t>
      </w:r>
    </w:p>
    <w:p w:rsidR="00FC7B15" w:rsidP="00FC7B15" w:rsidRDefault="00FC7B15" w14:paraId="73322255" w14:textId="70058C50">
      <w:pPr>
        <w:pStyle w:val="Heading3"/>
      </w:pPr>
      <w:r>
        <w:t>Assessed household income – Over £65,000</w:t>
      </w:r>
    </w:p>
    <w:p w:rsidRPr="002C36C2" w:rsidR="00FC7B15" w:rsidP="00FC7B15" w:rsidRDefault="00FC7B15" w14:paraId="655C089E" w14:textId="063CB7A5">
      <w:pPr>
        <w:pStyle w:val="Normal-nospaceabove"/>
      </w:pPr>
      <w:r>
        <w:t>Students living at home: £3,</w:t>
      </w:r>
      <w:r w:rsidR="00AE1318">
        <w:t>790</w:t>
      </w:r>
      <w:r>
        <w:br/>
      </w:r>
      <w:r>
        <w:t>Students living away from home (outside London): £</w:t>
      </w:r>
      <w:r w:rsidR="0EBD8084">
        <w:t>4,767</w:t>
      </w:r>
      <w:r>
        <w:br/>
      </w:r>
      <w:r>
        <w:t>LJMU bursary: £0</w:t>
      </w:r>
    </w:p>
    <w:p w:rsidR="002C36C2" w:rsidP="00FC7B15" w:rsidRDefault="00FC7B15" w14:paraId="466393E4" w14:textId="56E63195">
      <w:pPr>
        <w:pStyle w:val="importantinfo"/>
      </w:pPr>
      <w:r w:rsidRPr="00FC7B15">
        <w:rPr>
          <w:b/>
          <w:bCs/>
        </w:rPr>
        <w:t>Please note:</w:t>
      </w:r>
      <w:r>
        <w:br/>
      </w:r>
      <w:r w:rsidRPr="00FC7B15">
        <w:t>Figures for students from England for 202</w:t>
      </w:r>
      <w:r w:rsidR="00AE1318">
        <w:t>4</w:t>
      </w:r>
      <w:r w:rsidRPr="00FC7B15">
        <w:t xml:space="preserve"> entry.</w:t>
      </w:r>
    </w:p>
    <w:p w:rsidR="00027DA8" w:rsidP="003C6515" w:rsidRDefault="00027DA8" w14:paraId="3DFE23F8" w14:textId="4D6370D1">
      <w:pPr>
        <w:pStyle w:val="Heading1"/>
      </w:pPr>
      <w:r>
        <w:t>Applying for your Student Funding</w:t>
      </w:r>
    </w:p>
    <w:p w:rsidR="00027DA8" w:rsidP="00027DA8" w:rsidRDefault="00027DA8" w14:paraId="7AEBD1A5" w14:textId="52738E6C">
      <w:r w:rsidRPr="00027DA8">
        <w:t>Apply</w:t>
      </w:r>
      <w:r w:rsidR="00914F55">
        <w:t xml:space="preserve"> online at</w:t>
      </w:r>
      <w:r w:rsidRPr="00027DA8">
        <w:t xml:space="preserve"> </w:t>
      </w:r>
      <w:hyperlink w:history="1" r:id="rId17">
        <w:r w:rsidRPr="00F76337" w:rsidR="00914F55">
          <w:rPr>
            <w:rStyle w:val="Hyperlink"/>
            <w:b/>
            <w:bCs/>
          </w:rPr>
          <w:t>www.gov.uk/studentfinance</w:t>
        </w:r>
      </w:hyperlink>
      <w:r w:rsidRPr="00027DA8">
        <w:t xml:space="preserve"> from February</w:t>
      </w:r>
      <w:r>
        <w:t xml:space="preserve"> </w:t>
      </w:r>
      <w:r w:rsidRPr="00027DA8">
        <w:t>202</w:t>
      </w:r>
      <w:r w:rsidR="00B5157A">
        <w:t>5</w:t>
      </w:r>
      <w:r w:rsidRPr="00027DA8">
        <w:t xml:space="preserve"> if you are starting a course in September 202</w:t>
      </w:r>
      <w:r w:rsidR="00B5157A">
        <w:t>5</w:t>
      </w:r>
      <w:r w:rsidRPr="00027DA8">
        <w:t>.</w:t>
      </w:r>
    </w:p>
    <w:p w:rsidR="00027DA8" w:rsidP="003C6515" w:rsidRDefault="00027DA8" w14:paraId="759BA681" w14:textId="64C708F5">
      <w:pPr>
        <w:pStyle w:val="Heading2"/>
      </w:pPr>
      <w:r w:rsidRPr="00027DA8">
        <w:t xml:space="preserve">Repaying </w:t>
      </w:r>
      <w:r>
        <w:t>y</w:t>
      </w:r>
      <w:r w:rsidRPr="00027DA8">
        <w:t>our</w:t>
      </w:r>
      <w:r>
        <w:t xml:space="preserve"> </w:t>
      </w:r>
      <w:r w:rsidRPr="00027DA8">
        <w:t>Student Loans</w:t>
      </w:r>
    </w:p>
    <w:p w:rsidR="00027DA8" w:rsidP="00027DA8" w:rsidRDefault="00027DA8" w14:paraId="0A388181" w14:textId="34EC5474">
      <w:r>
        <w:t>Any loans you take out to cover your tuition fees or</w:t>
      </w:r>
      <w:r w:rsidR="00CB47AF">
        <w:t xml:space="preserve"> </w:t>
      </w:r>
      <w:r>
        <w:t>living costs will be added together into a single loan account. This means that when you start paying back your student loans, you will only make one affordable monthly payment.</w:t>
      </w:r>
    </w:p>
    <w:p w:rsidR="00027DA8" w:rsidP="00027DA8" w:rsidRDefault="00027DA8" w14:paraId="2D70C1E0" w14:textId="3BDF0B67">
      <w:r>
        <w:t>Your repayment amount is always the same, as it is based on a percentage of your salary not how much you have borrowed.</w:t>
      </w:r>
    </w:p>
    <w:p w:rsidR="00027DA8" w:rsidP="00027DA8" w:rsidRDefault="00027DA8" w14:paraId="17B8335E" w14:textId="0F827A32">
      <w:r>
        <w:t>If your income is over £25,000* your employer will start taking repayments from your salary just like tax and national insurance, and after 40 years any money still owed is written off.</w:t>
      </w:r>
    </w:p>
    <w:p w:rsidRPr="00027DA8" w:rsidR="00027DA8" w:rsidP="00027DA8" w:rsidRDefault="00027DA8" w14:paraId="1B968464" w14:textId="458871B4">
      <w:pPr>
        <w:pStyle w:val="importantinfo"/>
      </w:pPr>
      <w:r w:rsidRPr="00027DA8">
        <w:t>If your income falls below £25,000* (e.g. if</w:t>
      </w:r>
      <w:r>
        <w:t xml:space="preserve"> </w:t>
      </w:r>
      <w:r w:rsidRPr="00027DA8">
        <w:t>you go travelling) your loan repayments will</w:t>
      </w:r>
      <w:r>
        <w:t xml:space="preserve"> </w:t>
      </w:r>
      <w:r w:rsidRPr="00027DA8">
        <w:t>automatically stop</w:t>
      </w:r>
      <w:r>
        <w:t>.</w:t>
      </w:r>
      <w:r>
        <w:br/>
      </w:r>
      <w:r w:rsidRPr="00027DA8">
        <w:t>After 40 years anything you owe on your</w:t>
      </w:r>
      <w:r>
        <w:t xml:space="preserve"> </w:t>
      </w:r>
      <w:r w:rsidRPr="00027DA8">
        <w:t>student loans is written off</w:t>
      </w:r>
      <w:r w:rsidR="00CB47AF">
        <w:t>.</w:t>
      </w:r>
    </w:p>
    <w:p w:rsidR="00CB47AF" w:rsidP="00027DA8" w:rsidRDefault="00027DA8" w14:paraId="41AD614D" w14:textId="77777777">
      <w:r>
        <w:t xml:space="preserve">The </w:t>
      </w:r>
      <w:r w:rsidR="00EB700B">
        <w:t xml:space="preserve">figures </w:t>
      </w:r>
      <w:r>
        <w:t>below will give you an idea of what your repayments might look like once you have left university and you’re earning over £25,000</w:t>
      </w:r>
      <w:r w:rsidR="00CB47AF">
        <w:t>*</w:t>
      </w:r>
      <w:r>
        <w:t xml:space="preserve">. </w:t>
      </w:r>
    </w:p>
    <w:p w:rsidRPr="00CB47AF" w:rsidR="00027DA8" w:rsidP="00027DA8" w:rsidRDefault="00CB47AF" w14:paraId="42AF873B" w14:textId="35C3B0F5">
      <w:pPr>
        <w:rPr>
          <w:i/>
          <w:iCs/>
        </w:rPr>
      </w:pPr>
      <w:r w:rsidRPr="00CB47AF">
        <w:rPr>
          <w:i/>
          <w:iCs/>
        </w:rPr>
        <w:t>*</w:t>
      </w:r>
      <w:r w:rsidRPr="00CB47AF" w:rsidR="00027DA8">
        <w:rPr>
          <w:i/>
          <w:iCs/>
        </w:rPr>
        <w:t>£25,000 repayment threshold applies to students that normally live in England only.</w:t>
      </w:r>
      <w:r w:rsidR="00AE1318">
        <w:rPr>
          <w:i/>
          <w:iCs/>
        </w:rPr>
        <w:t xml:space="preserve"> </w:t>
      </w:r>
      <w:r w:rsidR="00AE1318">
        <w:rPr>
          <w:rFonts w:ascii="Segoe UI" w:hAnsi="Segoe UI" w:cs="Segoe UI"/>
          <w:color w:val="000000"/>
          <w:sz w:val="20"/>
          <w:szCs w:val="20"/>
        </w:rPr>
        <w:t>Repayments will differ depending on where in the UK you live.  Please consult your funding body's website.</w:t>
      </w:r>
    </w:p>
    <w:p w:rsidRPr="00EB700B" w:rsidR="00EB700B" w:rsidP="00EB700B" w:rsidRDefault="00EB700B" w14:paraId="08F3ED73" w14:textId="323BF54C">
      <w:r w:rsidRPr="00EB700B">
        <w:t>Annual</w:t>
      </w:r>
      <w:r>
        <w:t xml:space="preserve"> </w:t>
      </w:r>
      <w:r w:rsidRPr="00EB700B">
        <w:t>salary</w:t>
      </w:r>
      <w:r>
        <w:t>: £ 25,000</w:t>
      </w:r>
      <w:r>
        <w:br/>
      </w:r>
      <w:r w:rsidRPr="00EB700B">
        <w:t>Monthly repayment@ £25,000 threshold</w:t>
      </w:r>
      <w:r>
        <w:t xml:space="preserve">: £0 </w:t>
      </w:r>
    </w:p>
    <w:p w:rsidRPr="00EB700B" w:rsidR="00EB700B" w:rsidP="00EB700B" w:rsidRDefault="00EB700B" w14:paraId="07F7E11B" w14:textId="73160FDB">
      <w:r w:rsidRPr="00EB700B">
        <w:t>Annual</w:t>
      </w:r>
      <w:r>
        <w:t xml:space="preserve"> </w:t>
      </w:r>
      <w:r w:rsidRPr="00EB700B">
        <w:t>salary</w:t>
      </w:r>
      <w:r>
        <w:t>: £ 26,000</w:t>
      </w:r>
      <w:r>
        <w:br/>
      </w:r>
      <w:r w:rsidRPr="00EB700B">
        <w:t>Monthly repayment@ £25,000 threshold</w:t>
      </w:r>
      <w:r>
        <w:t xml:space="preserve">: £7.50 </w:t>
      </w:r>
    </w:p>
    <w:p w:rsidRPr="00EB700B" w:rsidR="00EB700B" w:rsidP="00EB700B" w:rsidRDefault="00EB700B" w14:paraId="4B8378C3" w14:textId="31D1BC39">
      <w:r w:rsidRPr="00EB700B">
        <w:t>Annual</w:t>
      </w:r>
      <w:r>
        <w:t xml:space="preserve"> </w:t>
      </w:r>
      <w:r w:rsidRPr="00EB700B">
        <w:t>salary</w:t>
      </w:r>
      <w:r>
        <w:t>: £ 30,000</w:t>
      </w:r>
      <w:r>
        <w:br/>
      </w:r>
      <w:r w:rsidRPr="00EB700B">
        <w:t>Monthly repayment@ £25,000 threshold</w:t>
      </w:r>
      <w:r>
        <w:t xml:space="preserve">: £37.50 </w:t>
      </w:r>
    </w:p>
    <w:p w:rsidRPr="00EB700B" w:rsidR="00EB700B" w:rsidP="00EB700B" w:rsidRDefault="00EB700B" w14:paraId="0DBCB446" w14:textId="3E021CA5">
      <w:r w:rsidRPr="00EB700B">
        <w:t>Annual</w:t>
      </w:r>
      <w:r>
        <w:t xml:space="preserve"> </w:t>
      </w:r>
      <w:r w:rsidRPr="00EB700B">
        <w:t>salary</w:t>
      </w:r>
      <w:r>
        <w:t>: £ 35,000</w:t>
      </w:r>
      <w:r>
        <w:br/>
      </w:r>
      <w:r w:rsidRPr="00EB700B">
        <w:t>Monthly repayment@ £25,000 threshold</w:t>
      </w:r>
      <w:r>
        <w:t xml:space="preserve">: £75.00 </w:t>
      </w:r>
    </w:p>
    <w:p w:rsidRPr="00EB700B" w:rsidR="00EB700B" w:rsidP="00EB700B" w:rsidRDefault="00EB700B" w14:paraId="1B5C9655" w14:textId="5DDE7603">
      <w:r w:rsidRPr="00EB700B">
        <w:t>Annual</w:t>
      </w:r>
      <w:r>
        <w:t xml:space="preserve"> </w:t>
      </w:r>
      <w:r w:rsidRPr="00EB700B">
        <w:t>salary</w:t>
      </w:r>
      <w:r>
        <w:t>: £ 40,000</w:t>
      </w:r>
      <w:r>
        <w:br/>
      </w:r>
      <w:r w:rsidRPr="00EB700B">
        <w:t>Monthly repayment@ £25,000 threshold</w:t>
      </w:r>
      <w:r>
        <w:t xml:space="preserve">: £112.50 </w:t>
      </w:r>
    </w:p>
    <w:p w:rsidRPr="00EB700B" w:rsidR="00EB700B" w:rsidP="00EB700B" w:rsidRDefault="00EB700B" w14:paraId="49FFF77F" w14:textId="79AEB132">
      <w:r w:rsidRPr="00EB700B">
        <w:t>Annual</w:t>
      </w:r>
      <w:r>
        <w:t xml:space="preserve"> </w:t>
      </w:r>
      <w:r w:rsidRPr="00EB700B">
        <w:t>salary</w:t>
      </w:r>
      <w:r>
        <w:t>: £ 50,000</w:t>
      </w:r>
      <w:r>
        <w:br/>
      </w:r>
      <w:r w:rsidRPr="00EB700B">
        <w:t>Monthly repayment@ £25,000 threshold</w:t>
      </w:r>
      <w:r>
        <w:t xml:space="preserve">: £187.50 </w:t>
      </w:r>
    </w:p>
    <w:p w:rsidRPr="00EB700B" w:rsidR="00EB700B" w:rsidP="00EB700B" w:rsidRDefault="00EB700B" w14:paraId="3DD0C200" w14:textId="67817B06">
      <w:r w:rsidRPr="00EB700B">
        <w:t>Annual</w:t>
      </w:r>
      <w:r>
        <w:t xml:space="preserve"> </w:t>
      </w:r>
      <w:r w:rsidRPr="00EB700B">
        <w:t>salary</w:t>
      </w:r>
      <w:r>
        <w:t>: £ 60,000</w:t>
      </w:r>
      <w:r>
        <w:br/>
      </w:r>
      <w:r w:rsidRPr="00EB700B">
        <w:t>Monthly repayment@ £25,000 threshold</w:t>
      </w:r>
      <w:r>
        <w:t>: £</w:t>
      </w:r>
      <w:r w:rsidR="00AE1318">
        <w:t>262.50</w:t>
      </w:r>
    </w:p>
    <w:p w:rsidR="00EB700B" w:rsidP="003C6515" w:rsidRDefault="00EB700B" w14:paraId="4A5F3F04" w14:textId="7EF79A1A">
      <w:pPr>
        <w:pStyle w:val="Heading1"/>
      </w:pPr>
      <w:r>
        <w:t>H</w:t>
      </w:r>
      <w:r w:rsidRPr="00EB700B">
        <w:t>ave you</w:t>
      </w:r>
      <w:r>
        <w:t xml:space="preserve"> </w:t>
      </w:r>
      <w:r w:rsidRPr="00EB700B">
        <w:t>studied before</w:t>
      </w:r>
      <w:r>
        <w:t>?</w:t>
      </w:r>
    </w:p>
    <w:p w:rsidR="00EB700B" w:rsidP="00EB700B" w:rsidRDefault="00EB700B" w14:paraId="66874B47" w14:textId="283C6C9C">
      <w:r>
        <w:t>Student funding is generally available for the length of your course, plus an additional year (if required). Additional funding may be available for students that have had to leave a course due to health problems or for other personal reasons.</w:t>
      </w:r>
    </w:p>
    <w:p w:rsidR="00EB700B" w:rsidP="00EB700B" w:rsidRDefault="00EB700B" w14:paraId="7BDFD000" w14:textId="513EF00F">
      <w:r>
        <w:t>It is really important that you seek advice if you have studied previously. We can clarify exactly how your prior study will impact on your future entitlement and advise you what steps to take to maximise any funding available.</w:t>
      </w:r>
    </w:p>
    <w:p w:rsidR="00EB700B" w:rsidP="00EB700B" w:rsidRDefault="00EB700B" w14:paraId="768C4B3C" w14:textId="0DDD78FE">
      <w:pPr>
        <w:rPr>
          <w:b/>
          <w:bCs/>
        </w:rPr>
      </w:pPr>
      <w:r w:rsidRPr="00EB700B">
        <w:t xml:space="preserve">Speak to us in confidence at </w:t>
      </w:r>
      <w:hyperlink w:history="1" r:id="rId18">
        <w:r w:rsidRPr="00F76337">
          <w:rPr>
            <w:rStyle w:val="Hyperlink"/>
            <w:b/>
            <w:bCs/>
          </w:rPr>
          <w:t>moneyadvice@ljmu.ac.uk</w:t>
        </w:r>
      </w:hyperlink>
      <w:r>
        <w:rPr>
          <w:b/>
          <w:bCs/>
        </w:rPr>
        <w:t xml:space="preserve">, </w:t>
      </w:r>
      <w:r w:rsidRPr="00EB700B">
        <w:rPr>
          <w:b/>
          <w:bCs/>
        </w:rPr>
        <w:t>0151 231 3153/3154</w:t>
      </w:r>
    </w:p>
    <w:p w:rsidR="00914F55" w:rsidP="003C6515" w:rsidRDefault="000E6792" w14:paraId="0477686B" w14:textId="0D317AD2">
      <w:pPr>
        <w:pStyle w:val="Heading1"/>
      </w:pPr>
      <w:r>
        <w:t>LJMU Bursary</w:t>
      </w:r>
    </w:p>
    <w:p w:rsidR="000E6792" w:rsidP="000E6792" w:rsidRDefault="000E6792" w14:paraId="0141B34F" w14:textId="014E9FC4">
      <w:r>
        <w:t>LJMU bursaries are automatically paid to eligible students every year of your course – you do not need to apply. The annual LJMU bursary is currently £500.</w:t>
      </w:r>
    </w:p>
    <w:p w:rsidR="000E6792" w:rsidP="000E6792" w:rsidRDefault="000E6792" w14:paraId="45844B68" w14:textId="6C751BA4">
      <w:r>
        <w:t>LJMU bursaries are additional, free money that you don’t have to pay back. How you spend it is up to you.</w:t>
      </w:r>
    </w:p>
    <w:p w:rsidR="000E6792" w:rsidP="000E6792" w:rsidRDefault="000E6792" w14:paraId="3E418D80" w14:textId="1C078827">
      <w:r>
        <w:t>To qualify you must meet the residence requirements for student funding (grants and loans) and have a household income of £25,000/year or less. You must also be paying the annual maximum University tuition fee for 202</w:t>
      </w:r>
      <w:r w:rsidR="00B5157A">
        <w:t>5</w:t>
      </w:r>
      <w:r>
        <w:t>/2</w:t>
      </w:r>
      <w:r w:rsidR="00B5157A">
        <w:t>6</w:t>
      </w:r>
      <w:r>
        <w:t xml:space="preserve"> year.</w:t>
      </w:r>
    </w:p>
    <w:p w:rsidR="000E6792" w:rsidP="003C6515" w:rsidRDefault="00E676AC" w14:paraId="2093A4DF" w14:textId="44D77226">
      <w:pPr>
        <w:pStyle w:val="Heading1"/>
      </w:pPr>
      <w:r>
        <w:t>Student Support Fund</w:t>
      </w:r>
    </w:p>
    <w:p w:rsidR="00E676AC" w:rsidP="00E676AC" w:rsidRDefault="00E676AC" w14:paraId="225E852E" w14:textId="2662E0BC">
      <w:r>
        <w:t>Sometimes despite your best efforts you can find yourself in financial difficulty. This could be due to a delay in funding or unforeseen circumstances. LJMU’s Student Support Fund is available to students who find themselves in such a position.</w:t>
      </w:r>
    </w:p>
    <w:p w:rsidR="00E676AC" w:rsidP="00E676AC" w:rsidRDefault="00A07108" w14:paraId="1842FF50" w14:textId="47EE051C">
      <w:pPr>
        <w:rPr>
          <w:b/>
          <w:bCs/>
        </w:rPr>
      </w:pPr>
      <w:hyperlink w:history="1" r:id="rId19">
        <w:r w:rsidRPr="00E676AC" w:rsidR="00E676AC">
          <w:rPr>
            <w:rStyle w:val="Hyperlink"/>
            <w:b/>
            <w:bCs/>
          </w:rPr>
          <w:t>www.ljmu.ac.uk/discover/fees-and-finance</w:t>
        </w:r>
      </w:hyperlink>
      <w:r w:rsidRPr="00E676AC" w:rsidR="00E676AC">
        <w:rPr>
          <w:b/>
          <w:bCs/>
        </w:rPr>
        <w:t xml:space="preserve"> </w:t>
      </w:r>
    </w:p>
    <w:p w:rsidR="00E676AC" w:rsidP="003C6515" w:rsidRDefault="00067750" w14:paraId="1146D213" w14:textId="48F5FB36">
      <w:pPr>
        <w:pStyle w:val="Heading1"/>
      </w:pPr>
      <w:r w:rsidRPr="00067750">
        <w:t>Disabled</w:t>
      </w:r>
      <w:r>
        <w:t xml:space="preserve"> </w:t>
      </w:r>
      <w:r w:rsidRPr="00067750">
        <w:t>Student</w:t>
      </w:r>
      <w:r>
        <w:t xml:space="preserve"> </w:t>
      </w:r>
      <w:r w:rsidRPr="00067750">
        <w:t>Allowance</w:t>
      </w:r>
      <w:r>
        <w:t xml:space="preserve"> </w:t>
      </w:r>
      <w:r w:rsidRPr="00067750">
        <w:t>(DSA)</w:t>
      </w:r>
    </w:p>
    <w:p w:rsidR="008B495C" w:rsidP="008B495C" w:rsidRDefault="008B495C" w14:paraId="1FC62166" w14:textId="5FFD42D7">
      <w:r>
        <w:t>If you declare a disability or medical condition to LJMU, you can access specialist support and guidance to assist you during your studies. This support can include, exam and study support, mental health support, ASC support, library support, mobility support and more. Please contact us for further information if you are unsure you are eligible or do not know what support you will need.</w:t>
      </w:r>
    </w:p>
    <w:p w:rsidR="008B495C" w:rsidP="008B495C" w:rsidRDefault="008B495C" w14:paraId="7AD9A423" w14:textId="474A8BF1">
      <w:r>
        <w:t>The Disabled Student Allowance</w:t>
      </w:r>
      <w:r w:rsidR="001875AF">
        <w:t xml:space="preserve"> </w:t>
      </w:r>
      <w:r>
        <w:t>(DSA) is designed to help meet the</w:t>
      </w:r>
      <w:r w:rsidR="001875AF">
        <w:t xml:space="preserve"> </w:t>
      </w:r>
      <w:r>
        <w:t>extra course costs students can</w:t>
      </w:r>
      <w:r w:rsidR="001875AF">
        <w:t xml:space="preserve"> </w:t>
      </w:r>
      <w:r>
        <w:t>face as a direct result of a disability,</w:t>
      </w:r>
      <w:r w:rsidR="001875AF">
        <w:t xml:space="preserve"> </w:t>
      </w:r>
      <w:r>
        <w:t>ongoing health condition, mental</w:t>
      </w:r>
      <w:r w:rsidR="001875AF">
        <w:t xml:space="preserve"> </w:t>
      </w:r>
      <w:r>
        <w:t>health condition or Specific Learning</w:t>
      </w:r>
      <w:r w:rsidR="001875AF">
        <w:t xml:space="preserve"> </w:t>
      </w:r>
      <w:r>
        <w:t>Difficulty. DSA is paid on top of the</w:t>
      </w:r>
      <w:r w:rsidR="001875AF">
        <w:t xml:space="preserve"> </w:t>
      </w:r>
      <w:r>
        <w:t>standard student finance package and</w:t>
      </w:r>
      <w:r w:rsidR="001875AF">
        <w:t xml:space="preserve"> </w:t>
      </w:r>
      <w:r>
        <w:t>does not have to be paid back.</w:t>
      </w:r>
    </w:p>
    <w:p w:rsidR="008B495C" w:rsidP="008B495C" w:rsidRDefault="008B495C" w14:paraId="3AFA4B38" w14:textId="4423AD64">
      <w:r>
        <w:t>You should apply for DSA when you</w:t>
      </w:r>
      <w:r w:rsidR="001875AF">
        <w:t xml:space="preserve"> </w:t>
      </w:r>
      <w:r>
        <w:t xml:space="preserve">apply for your student funding </w:t>
      </w:r>
      <w:r w:rsidR="001875AF">
        <w:t>–</w:t>
      </w:r>
      <w:r>
        <w:t xml:space="preserve"> please</w:t>
      </w:r>
      <w:r w:rsidR="001875AF">
        <w:t xml:space="preserve"> </w:t>
      </w:r>
      <w:r>
        <w:t>don’t wait. Don’t worry if you’re not</w:t>
      </w:r>
      <w:r w:rsidR="001875AF">
        <w:t xml:space="preserve"> </w:t>
      </w:r>
      <w:r>
        <w:t>100% certain which course you will be</w:t>
      </w:r>
      <w:r w:rsidR="001875AF">
        <w:t xml:space="preserve"> </w:t>
      </w:r>
      <w:r>
        <w:t>studying, as just like your application for</w:t>
      </w:r>
      <w:r w:rsidR="001875AF">
        <w:t xml:space="preserve"> </w:t>
      </w:r>
      <w:r>
        <w:t>student finance it is possible to update</w:t>
      </w:r>
      <w:r w:rsidR="001875AF">
        <w:t xml:space="preserve"> </w:t>
      </w:r>
      <w:r>
        <w:t>your DSA application at a later date.</w:t>
      </w:r>
    </w:p>
    <w:p w:rsidR="00067750" w:rsidP="00CB47AF" w:rsidRDefault="008B495C" w14:paraId="1FB31B83" w14:textId="45438C0D">
      <w:pPr>
        <w:pStyle w:val="importantinfo"/>
      </w:pPr>
      <w:r>
        <w:t>The Disability Advice Team at</w:t>
      </w:r>
      <w:r w:rsidR="001875AF">
        <w:t xml:space="preserve"> </w:t>
      </w:r>
      <w:r>
        <w:t>LJMU can help with all aspects of</w:t>
      </w:r>
      <w:r w:rsidR="001875AF">
        <w:t xml:space="preserve"> </w:t>
      </w:r>
      <w:r>
        <w:t>applying for DSA so please feel</w:t>
      </w:r>
      <w:r w:rsidR="001875AF">
        <w:t xml:space="preserve"> </w:t>
      </w:r>
      <w:r>
        <w:t>free to contact us at any point</w:t>
      </w:r>
      <w:r w:rsidR="001875AF">
        <w:t xml:space="preserve"> </w:t>
      </w:r>
      <w:r>
        <w:t>during the application process for</w:t>
      </w:r>
      <w:r w:rsidR="001875AF">
        <w:t xml:space="preserve"> </w:t>
      </w:r>
      <w:r>
        <w:t>help or advice.</w:t>
      </w:r>
    </w:p>
    <w:p w:rsidR="001875AF" w:rsidP="001875AF" w:rsidRDefault="001875AF" w14:paraId="4B60B6F3" w14:textId="479F432F">
      <w:pPr>
        <w:rPr>
          <w:b/>
          <w:bCs/>
        </w:rPr>
      </w:pPr>
      <w:r>
        <w:t xml:space="preserve">Find out more </w:t>
      </w:r>
      <w:hyperlink w:history="1" r:id="rId20">
        <w:r w:rsidRPr="001875AF">
          <w:rPr>
            <w:rStyle w:val="Hyperlink"/>
            <w:b/>
            <w:bCs/>
          </w:rPr>
          <w:t>disability@ljmu.ac.uk</w:t>
        </w:r>
      </w:hyperlink>
      <w:r w:rsidRPr="001875AF">
        <w:rPr>
          <w:b/>
          <w:bCs/>
        </w:rPr>
        <w:t xml:space="preserve"> 0151 231 3168</w:t>
      </w:r>
    </w:p>
    <w:p w:rsidR="001875AF" w:rsidP="003C6515" w:rsidRDefault="00340CE3" w14:paraId="43E12C07" w14:textId="708901A6">
      <w:pPr>
        <w:pStyle w:val="Heading1"/>
      </w:pPr>
      <w:r>
        <w:t>Students with depend</w:t>
      </w:r>
      <w:r w:rsidR="00CB47AF">
        <w:t>e</w:t>
      </w:r>
      <w:r>
        <w:t>nts</w:t>
      </w:r>
    </w:p>
    <w:p w:rsidR="00340CE3" w:rsidP="00340CE3" w:rsidRDefault="00340CE3" w14:paraId="162C3FFE" w14:textId="206198D3">
      <w:r>
        <w:t xml:space="preserve">If you have either an adult who is financially dependent on you or </w:t>
      </w:r>
      <w:r w:rsidR="00CB47AF">
        <w:t>dependent</w:t>
      </w:r>
      <w:r>
        <w:t xml:space="preserve"> children, you can apply for additional funding including a grant for childcare. </w:t>
      </w:r>
    </w:p>
    <w:p w:rsidR="00340CE3" w:rsidP="00340CE3" w:rsidRDefault="00340CE3" w14:paraId="058A71E6" w14:textId="5F3B1058">
      <w:r>
        <w:t>In addition, if you have an underlying eligibility for benefits (such as a lone parent) you can receive a higher rate of maintenance loan for living costs plus the Parent’s Learning Allowance.</w:t>
      </w:r>
    </w:p>
    <w:p w:rsidR="00340CE3" w:rsidP="00340CE3" w:rsidRDefault="00340CE3" w14:paraId="5354EF8F" w14:textId="1B7018B8">
      <w:r>
        <w:t xml:space="preserve">A </w:t>
      </w:r>
      <w:r w:rsidRPr="00CB47AF">
        <w:rPr>
          <w:b/>
          <w:bCs/>
        </w:rPr>
        <w:t>Childcare Grant</w:t>
      </w:r>
      <w:r>
        <w:t xml:space="preserve"> will cover up to 85% of approved or accredited childcare in both term time and holidays. The </w:t>
      </w:r>
      <w:r w:rsidRPr="00CB47AF">
        <w:rPr>
          <w:b/>
          <w:bCs/>
        </w:rPr>
        <w:t>Adult Dependants’ Grant</w:t>
      </w:r>
      <w:r>
        <w:t xml:space="preserve"> is for students with a dependant partner and Parents Learning Allowance is a grant for those with children.</w:t>
      </w:r>
    </w:p>
    <w:p w:rsidR="00340CE3" w:rsidP="00340CE3" w:rsidRDefault="00340CE3" w14:paraId="6A059C13" w14:textId="5096854A">
      <w:r>
        <w:t xml:space="preserve">All grants are means tested on your household income. For more </w:t>
      </w:r>
      <w:r w:rsidR="00CB47AF">
        <w:t>information,</w:t>
      </w:r>
      <w:r>
        <w:t xml:space="preserve"> please contact us.</w:t>
      </w:r>
    </w:p>
    <w:p w:rsidR="00340CE3" w:rsidP="003C6515" w:rsidRDefault="00340CE3" w14:paraId="122AB231" w14:textId="05D16F8F">
      <w:pPr>
        <w:pStyle w:val="Heading1"/>
      </w:pPr>
      <w:r>
        <w:t>Support for Care Leavers and Students estranged from their families</w:t>
      </w:r>
    </w:p>
    <w:p w:rsidR="000E3C40" w:rsidP="000E3C40" w:rsidRDefault="000E3C40" w14:paraId="1246BADB" w14:textId="77777777">
      <w:r w:rsidRPr="004D4D1A">
        <w:rPr>
          <w:b/>
          <w:bCs/>
        </w:rPr>
        <w:t xml:space="preserve">Support </w:t>
      </w:r>
      <w:r>
        <w:rPr>
          <w:b/>
          <w:bCs/>
        </w:rPr>
        <w:t>for care experienced students and students estranged from their families</w:t>
      </w:r>
      <w:r>
        <w:t xml:space="preserve"> </w:t>
      </w:r>
    </w:p>
    <w:p w:rsidR="000E3C40" w:rsidP="000E3C40" w:rsidRDefault="000E3C40" w14:paraId="3E7B31B6" w14:textId="77777777">
      <w:r>
        <w:t xml:space="preserve">If you are care experienced or estranged from your family, we recognise that you may have specific questions about starting your studies at LJMU. Our dedicated staff within Student Advice and Wellbeing Services can work with you to plan out what support you might benefit from at each stage of your journey. </w:t>
      </w:r>
    </w:p>
    <w:p w:rsidR="000E3C40" w:rsidP="000E3C40" w:rsidRDefault="000E3C40" w14:paraId="172ED7E7" w14:textId="77777777">
      <w:r>
        <w:t>Our support includes:</w:t>
      </w:r>
    </w:p>
    <w:p w:rsidR="000E3C40" w:rsidP="000E3C40" w:rsidRDefault="000E3C40" w14:paraId="7B1D8903" w14:textId="77777777">
      <w:pPr>
        <w:pStyle w:val="ListParagraph"/>
        <w:numPr>
          <w:ilvl w:val="0"/>
          <w:numId w:val="21"/>
        </w:numPr>
        <w:autoSpaceDE/>
        <w:autoSpaceDN/>
        <w:adjustRightInd/>
        <w:spacing w:before="0" w:after="160" w:line="259" w:lineRule="auto"/>
      </w:pPr>
      <w:r>
        <w:t>Meeting you at university events such as Open Days, Campus Tours and Applicant Days</w:t>
      </w:r>
    </w:p>
    <w:p w:rsidR="000E3C40" w:rsidP="000E3C40" w:rsidRDefault="000E3C40" w14:paraId="371E3EF6" w14:textId="77777777">
      <w:pPr>
        <w:pStyle w:val="ListParagraph"/>
        <w:numPr>
          <w:ilvl w:val="0"/>
          <w:numId w:val="21"/>
        </w:numPr>
        <w:autoSpaceDE/>
        <w:autoSpaceDN/>
        <w:adjustRightInd/>
        <w:spacing w:before="0" w:after="160" w:line="259" w:lineRule="auto"/>
      </w:pPr>
      <w:r>
        <w:t>Liaising with you and any support workers you might have</w:t>
      </w:r>
    </w:p>
    <w:p w:rsidR="000E3C40" w:rsidP="000E3C40" w:rsidRDefault="000E3C40" w14:paraId="1E623B69" w14:textId="77777777">
      <w:pPr>
        <w:pStyle w:val="ListParagraph"/>
        <w:numPr>
          <w:ilvl w:val="0"/>
          <w:numId w:val="21"/>
        </w:numPr>
        <w:autoSpaceDE/>
        <w:autoSpaceDN/>
        <w:adjustRightInd/>
        <w:spacing w:before="0" w:after="160" w:line="259" w:lineRule="auto"/>
      </w:pPr>
      <w:r>
        <w:t>A dedicated point of contact within Student Advice &amp; Wellbeing Services to provide ongoing advice and support</w:t>
      </w:r>
    </w:p>
    <w:p w:rsidR="000E3C40" w:rsidP="000E3C40" w:rsidRDefault="000E3C40" w14:paraId="398DEF08" w14:textId="77777777">
      <w:r>
        <w:t>In addition we offer:</w:t>
      </w:r>
    </w:p>
    <w:p w:rsidR="000E3C40" w:rsidP="000E3C40" w:rsidRDefault="000E3C40" w14:paraId="1517CF1D" w14:textId="0D4803BF">
      <w:pPr>
        <w:pStyle w:val="ListParagraph"/>
        <w:numPr>
          <w:ilvl w:val="0"/>
          <w:numId w:val="22"/>
        </w:numPr>
        <w:autoSpaceDE/>
        <w:autoSpaceDN/>
        <w:adjustRightInd/>
        <w:spacing w:before="0" w:after="160" w:line="259" w:lineRule="auto"/>
      </w:pPr>
      <w:r>
        <w:t>The Imagine Award, an annual bursary of £1000 per academic year</w:t>
      </w:r>
      <w:r>
        <w:t xml:space="preserve"> f</w:t>
      </w:r>
      <w:r>
        <w:t>or eligible students</w:t>
      </w:r>
    </w:p>
    <w:p w:rsidR="000E3C40" w:rsidP="000E3C40" w:rsidRDefault="000E3C40" w14:paraId="4D7150C5" w14:textId="1EC47DDF">
      <w:pPr>
        <w:pStyle w:val="ListParagraph"/>
        <w:numPr>
          <w:ilvl w:val="0"/>
          <w:numId w:val="22"/>
        </w:numPr>
        <w:autoSpaceDE/>
        <w:autoSpaceDN/>
        <w:adjustRightInd/>
        <w:spacing w:before="0" w:after="160" w:line="259" w:lineRule="auto"/>
      </w:pPr>
      <w:r>
        <w:t>Access to 365-day accommodation in an LJMU partner hall</w:t>
      </w:r>
    </w:p>
    <w:p w:rsidR="000E3C40" w:rsidP="000E3C40" w:rsidRDefault="000E3C40" w14:paraId="0F34691D" w14:textId="77777777">
      <w:pPr>
        <w:pStyle w:val="ListParagraph"/>
        <w:numPr>
          <w:ilvl w:val="0"/>
          <w:numId w:val="22"/>
        </w:numPr>
        <w:autoSpaceDE/>
        <w:autoSpaceDN/>
        <w:adjustRightInd/>
        <w:spacing w:before="0" w:after="160" w:line="259" w:lineRule="auto"/>
      </w:pPr>
      <w:r>
        <w:t>Wellbeing, counselling and mental health support</w:t>
      </w:r>
    </w:p>
    <w:p w:rsidR="000E3C40" w:rsidP="000E3C40" w:rsidRDefault="000E3C40" w14:paraId="68B14550" w14:textId="77777777">
      <w:pPr>
        <w:pStyle w:val="ListParagraph"/>
        <w:numPr>
          <w:ilvl w:val="0"/>
          <w:numId w:val="22"/>
        </w:numPr>
        <w:autoSpaceDE/>
        <w:autoSpaceDN/>
        <w:adjustRightInd/>
        <w:spacing w:before="0" w:after="160" w:line="259" w:lineRule="auto"/>
      </w:pPr>
      <w:r>
        <w:t>Careers and employability support</w:t>
      </w:r>
    </w:p>
    <w:p w:rsidR="000E3C40" w:rsidP="000E3C40" w:rsidRDefault="000E3C40" w14:paraId="73BD0EB6" w14:textId="77777777">
      <w:pPr>
        <w:pStyle w:val="ListParagraph"/>
        <w:numPr>
          <w:ilvl w:val="0"/>
          <w:numId w:val="22"/>
        </w:numPr>
        <w:autoSpaceDE/>
        <w:autoSpaceDN/>
        <w:adjustRightInd/>
        <w:spacing w:before="0" w:after="160" w:line="259" w:lineRule="auto"/>
      </w:pPr>
      <w:r>
        <w:t>Opportunities to meet other care experienced and estranged students in the LJMU community</w:t>
      </w:r>
    </w:p>
    <w:p w:rsidR="000E3C40" w:rsidP="000E3C40" w:rsidRDefault="000E3C40" w14:paraId="36EA579A" w14:textId="77777777">
      <w:r>
        <w:t xml:space="preserve">LJMU was awarded the NNECL Quality Mark in Spring 2022 in recognition of the enhanced support we offer care experienced students throughout their time at the University. We were also one of the first universities in the country to take the StandAlone Pledge, committing to support students who are estranged studying in higher education. </w:t>
      </w:r>
    </w:p>
    <w:p w:rsidR="00200CD0" w:rsidP="003C6515" w:rsidRDefault="00200CD0" w14:paraId="1A74A4AE" w14:textId="25FF35D9">
      <w:pPr>
        <w:pStyle w:val="Heading1"/>
      </w:pPr>
      <w:r w:rsidRPr="00200CD0">
        <w:t>Young Adult Carers</w:t>
      </w:r>
    </w:p>
    <w:p w:rsidR="000E3C40" w:rsidP="000E3C40" w:rsidRDefault="000E3C40" w14:paraId="17D12A64" w14:textId="77777777">
      <w:r>
        <w:t xml:space="preserve">LJMU is committed to supporting Young Adult Carer and currently works in partnership with local Young Adult Carers services in the Liverpool City Region to provide holistic support to meet each individual student’s needs. Our Inclusion Support team can provide you with further information and advise you on what support is available. </w:t>
      </w:r>
    </w:p>
    <w:p w:rsidR="000E3C40" w:rsidP="000E3C40" w:rsidRDefault="000E3C40" w14:paraId="4E53F301" w14:textId="77777777">
      <w:r>
        <w:t>Contact details:</w:t>
      </w:r>
    </w:p>
    <w:p w:rsidR="000E3C40" w:rsidP="000E3C40" w:rsidRDefault="000E3C40" w14:paraId="059E3B71" w14:textId="77777777">
      <w:r>
        <w:t>Inclusion Support Team</w:t>
      </w:r>
    </w:p>
    <w:p w:rsidR="000E3C40" w:rsidP="000E3C40" w:rsidRDefault="000E3C40" w14:paraId="225B1BDE" w14:textId="77777777">
      <w:hyperlink w:history="1" r:id="rId21">
        <w:r w:rsidRPr="00F16222">
          <w:rPr>
            <w:rStyle w:val="Hyperlink"/>
          </w:rPr>
          <w:t>Imagine@LJMJU.ac.uk</w:t>
        </w:r>
      </w:hyperlink>
      <w:r>
        <w:t xml:space="preserve"> 0151 231 3149</w:t>
      </w:r>
    </w:p>
    <w:p w:rsidR="00C41AAA" w:rsidP="003C6515" w:rsidRDefault="00C41AAA" w14:paraId="227EF6F1" w14:textId="45FBE0F5">
      <w:pPr>
        <w:pStyle w:val="Heading1"/>
      </w:pPr>
      <w:r>
        <w:t>Scholarships</w:t>
      </w:r>
    </w:p>
    <w:p w:rsidR="00200CD0" w:rsidP="003C6515" w:rsidRDefault="00C41AAA" w14:paraId="18D8CCC2" w14:textId="07FBA3E1">
      <w:pPr>
        <w:pStyle w:val="Heading2"/>
      </w:pPr>
      <w:r>
        <w:t>We believe everyone is good at something, and want to reward your success</w:t>
      </w:r>
    </w:p>
    <w:p w:rsidR="00C41AAA" w:rsidP="00C41AAA" w:rsidRDefault="00C41AAA" w14:paraId="6B07A5FA" w14:textId="3559509E">
      <w:r>
        <w:t>Every year we award a range of scholarships to support students from a range of backgrounds. These pages give you an introduction of what scholarships you can apply for if you study at the Liverpool John Moores University.</w:t>
      </w:r>
    </w:p>
    <w:p w:rsidR="00C41AAA" w:rsidP="00C41AAA" w:rsidRDefault="00C41AAA" w14:paraId="74C887E6" w14:textId="1D02A9B0">
      <w:r>
        <w:t>Whether it’s a new laptop, help with accommodation costs or learning how to drive – how you spend your scholarship money is up to you.</w:t>
      </w:r>
    </w:p>
    <w:p w:rsidR="00C41AAA" w:rsidP="00C41AAA" w:rsidRDefault="00C41AAA" w14:paraId="5BCAAD27" w14:textId="1B59FBB2">
      <w:r>
        <w:t>We don’t just award our scholarships to straight A students either (though academic ability is important); we are also interested in awarding scholarships to students who can show us that they are hardworking, passionate about something and a success at what they do. So what are you waiting for?</w:t>
      </w:r>
    </w:p>
    <w:p w:rsidR="00C41AAA" w:rsidP="00C41AAA" w:rsidRDefault="00C41AAA" w14:paraId="6619A684" w14:textId="1133A18D">
      <w:r>
        <w:t xml:space="preserve">Apply online </w:t>
      </w:r>
      <w:hyperlink w:history="1" r:id="rId22">
        <w:r w:rsidRPr="00C41AAA">
          <w:rPr>
            <w:rStyle w:val="Hyperlink"/>
            <w:b/>
            <w:bCs/>
          </w:rPr>
          <w:t>www.ljmu.ac.uk/applicant</w:t>
        </w:r>
      </w:hyperlink>
      <w:r>
        <w:t xml:space="preserve"> </w:t>
      </w:r>
    </w:p>
    <w:p w:rsidR="00C41AAA" w:rsidP="003C6515" w:rsidRDefault="00C41AAA" w14:paraId="166AC745" w14:textId="022C6E86">
      <w:pPr>
        <w:pStyle w:val="Heading2"/>
      </w:pPr>
      <w:r>
        <w:t>Academic Excellence Scholarship</w:t>
      </w:r>
    </w:p>
    <w:p w:rsidR="00C41AAA" w:rsidP="00C41AAA" w:rsidRDefault="00C41AAA" w14:paraId="01F7C5DE" w14:textId="10B3CDB2">
      <w:pPr>
        <w:pStyle w:val="Normal-nospaceabove"/>
      </w:pPr>
      <w:r>
        <w:t xml:space="preserve">Rewards academic excellence (at least 3 A grades at A2 or equivalent – 144 UCAS </w:t>
      </w:r>
      <w:r w:rsidR="000E3C40">
        <w:t>points. Recipients are awarded</w:t>
      </w:r>
      <w:r>
        <w:t xml:space="preserve"> £1,000 per year for the duration of your course.</w:t>
      </w:r>
    </w:p>
    <w:p w:rsidR="00C41AAA" w:rsidP="003C6515" w:rsidRDefault="00C41AAA" w14:paraId="4197D667" w14:textId="111A2034">
      <w:pPr>
        <w:pStyle w:val="Heading2"/>
      </w:pPr>
      <w:r>
        <w:t>Sir Bert Massie Scholarship</w:t>
      </w:r>
    </w:p>
    <w:p w:rsidR="00C41AAA" w:rsidP="00C41AAA" w:rsidRDefault="00C41AAA" w14:paraId="0BE2FE71" w14:textId="033890F4">
      <w:pPr>
        <w:pStyle w:val="Normal-nospaceabove"/>
      </w:pPr>
      <w:r>
        <w:t>Recognising Sir Bert Massie, national disability rights champion and former student of LJMU. We are looking to award a disabled student who has campaigned or championed inclusion in some way.</w:t>
      </w:r>
    </w:p>
    <w:p w:rsidR="00C41AAA" w:rsidP="003C6515" w:rsidRDefault="00C41AAA" w14:paraId="3B96210A" w14:textId="469CDA2E">
      <w:pPr>
        <w:pStyle w:val="Heading2"/>
      </w:pPr>
      <w:r>
        <w:t>Community Excellence Scholarship</w:t>
      </w:r>
    </w:p>
    <w:p w:rsidR="00C41AAA" w:rsidP="00C41AAA" w:rsidRDefault="00C41AAA" w14:paraId="2123A671" w14:textId="0E777A7F">
      <w:pPr>
        <w:pStyle w:val="Normal-nospaceabove"/>
      </w:pPr>
      <w:r>
        <w:t>For participation in areas such as volunteering, sports, the arts or citizenship</w:t>
      </w:r>
      <w:r w:rsidR="000E3C40">
        <w:t>.</w:t>
      </w:r>
      <w:r w:rsidRPr="000E3C40" w:rsidR="000E3C40">
        <w:t xml:space="preserve"> </w:t>
      </w:r>
      <w:r w:rsidR="000E3C40">
        <w:t xml:space="preserve">Recipients are awarded </w:t>
      </w:r>
      <w:r>
        <w:t>£1,000 per year for the duration of your course.</w:t>
      </w:r>
    </w:p>
    <w:p w:rsidR="00C41AAA" w:rsidP="003C6515" w:rsidRDefault="00C41AAA" w14:paraId="72D5463F" w14:textId="4D9E1EBE">
      <w:pPr>
        <w:pStyle w:val="Heading2"/>
      </w:pPr>
      <w:r>
        <w:t>Opportunity Scholarship</w:t>
      </w:r>
    </w:p>
    <w:p w:rsidR="00C41AAA" w:rsidP="00C41AAA" w:rsidRDefault="00C41AAA" w14:paraId="1C37F45C" w14:textId="60BFF744">
      <w:pPr>
        <w:pStyle w:val="Normal-nospaceabove"/>
      </w:pPr>
      <w:r>
        <w:t>This is a new scholarship to add to our current portfolio. The aim of the Opportunity Scholarship is to enhance diversity, supporting access, participation and outcomes of students from diverse ethnic backgrounds who come to LJMU.</w:t>
      </w:r>
    </w:p>
    <w:p w:rsidR="00C41AAA" w:rsidP="00C41AAA" w:rsidRDefault="00C41AAA" w14:paraId="523098D6" w14:textId="6B52D298">
      <w:r>
        <w:t>It would be expected that applicants have participated fully in one of LJMU’s sustained outreach programmes to be eligible and applicants must meet the Black and Asian Minority Ethnic criteria to apply.</w:t>
      </w:r>
    </w:p>
    <w:p w:rsidR="00C41AAA" w:rsidP="003C6515" w:rsidRDefault="00C41AAA" w14:paraId="0FCD04CF" w14:textId="01B659A6">
      <w:pPr>
        <w:pStyle w:val="Heading2"/>
      </w:pPr>
      <w:r>
        <w:t>Vice-Chancellor’s Scholarship</w:t>
      </w:r>
    </w:p>
    <w:p w:rsidR="00C41AAA" w:rsidP="00C41AAA" w:rsidRDefault="00C41AAA" w14:paraId="7DE7E628" w14:textId="77777777">
      <w:pPr>
        <w:pStyle w:val="Normal-nospaceabove"/>
      </w:pPr>
      <w:r>
        <w:t xml:space="preserve">The Vice-Chancellor’s Scholarship has been introduced to recognise the diverse and inspiring nature of the LJMU student community. </w:t>
      </w:r>
    </w:p>
    <w:p w:rsidR="00C41AAA" w:rsidP="00C41AAA" w:rsidRDefault="00C41AAA" w14:paraId="74BBF43C" w14:textId="140527D3">
      <w:r>
        <w:t xml:space="preserve">These </w:t>
      </w:r>
      <w:r w:rsidR="00CB47AF">
        <w:t>high-profile</w:t>
      </w:r>
      <w:r>
        <w:t xml:space="preserve"> scholarships have been developed to reward the success of students that may have had a different and sometimes longer path into Higher Education or have overcome adversity in some way.</w:t>
      </w:r>
    </w:p>
    <w:p w:rsidR="00C41AAA" w:rsidP="00C41AAA" w:rsidRDefault="00C41AAA" w14:paraId="0D25C969" w14:textId="24D597BB">
      <w:r>
        <w:t>So, if you are a care leaver, a young adult carer, disabled, (however, see Sir Bert Massie Scholarship), ethnic minority or a mature student, we would love to hear from you.</w:t>
      </w:r>
    </w:p>
    <w:p w:rsidR="00CB47AF" w:rsidP="00C41AAA" w:rsidRDefault="00CB47AF" w14:paraId="312A9EC0" w14:textId="603CA77B">
      <w:r w:rsidRPr="00CB47AF">
        <w:t>Renewal of scholarships is subject to satisfactory progress.</w:t>
      </w:r>
    </w:p>
    <w:p w:rsidR="00CD04CA" w:rsidP="00CD04CA" w:rsidRDefault="00CD04CA" w14:paraId="0EC87B5E" w14:textId="0F3368DA">
      <w:pPr>
        <w:pStyle w:val="Quote"/>
      </w:pPr>
      <w:r>
        <w:t xml:space="preserve">“I was able to buy a new (much needed) laptop for the start of my course. It has put me at ease with my budget as I know I have money to fall back on if needed. However, I am primarily trying to save it to go and travel on various voluntary projects during my summers off which has really encouraged me to explore opportunities.” </w:t>
      </w:r>
      <w:r>
        <w:br/>
      </w:r>
      <w:r>
        <w:t>Ben Goddard - Awarded the Michael Brown Scholarship for his commitment to voluntary work in the community</w:t>
      </w:r>
    </w:p>
    <w:p w:rsidR="00E83111" w:rsidP="003C6515" w:rsidRDefault="00E83111" w14:paraId="424A288B" w14:textId="72B606D2">
      <w:pPr>
        <w:pStyle w:val="Heading1"/>
      </w:pPr>
      <w:r>
        <w:t>Testimony</w:t>
      </w:r>
    </w:p>
    <w:p w:rsidR="00E83111" w:rsidP="00E83111" w:rsidRDefault="00E83111" w14:paraId="5AF18268" w14:textId="15D844C1">
      <w:pPr>
        <w:pStyle w:val="Quote"/>
      </w:pPr>
      <w:r>
        <w:t>“I definitely made the right choice to study at LJMU, I can’t see myself studying or living anywhere other than Liverpool.</w:t>
      </w:r>
      <w:r>
        <w:br/>
      </w:r>
      <w:r>
        <w:t>It truly has become a home away from home.</w:t>
      </w:r>
      <w:r>
        <w:br/>
      </w:r>
      <w:r>
        <w:t>Rebecca Lennon</w:t>
      </w:r>
    </w:p>
    <w:p w:rsidR="00E83111" w:rsidP="00E83111" w:rsidRDefault="00E83111" w14:paraId="4C30ABBC" w14:textId="10EE1328">
      <w:r>
        <w:t>Rebecca was awarded the prestigious Vice-Chancellor’s Scholarship for her outstanding academic achievements and commitment to sport. She currently represents Great Britain in archery, with significant success, and makes time to coach the future generation of young archers.</w:t>
      </w:r>
    </w:p>
    <w:p w:rsidR="009C5195" w:rsidP="003C6515" w:rsidRDefault="009C5195" w14:paraId="1861A4A0" w14:textId="5AC2C3D4">
      <w:pPr>
        <w:pStyle w:val="Heading1"/>
      </w:pPr>
      <w:r>
        <w:t xml:space="preserve">Working </w:t>
      </w:r>
      <w:r w:rsidR="00CB47AF">
        <w:t>o</w:t>
      </w:r>
      <w:r>
        <w:t xml:space="preserve">ut </w:t>
      </w:r>
      <w:r w:rsidR="00CB47AF">
        <w:t>y</w:t>
      </w:r>
      <w:r>
        <w:t xml:space="preserve">our </w:t>
      </w:r>
      <w:r w:rsidR="00CB47AF">
        <w:t>b</w:t>
      </w:r>
      <w:r>
        <w:t>udget</w:t>
      </w:r>
    </w:p>
    <w:p w:rsidR="009C5195" w:rsidP="009C5195" w:rsidRDefault="009C5195" w14:paraId="48ED77A4" w14:textId="4FE9B607">
      <w:r>
        <w:t>For many students, going to University will mean this is the first time you have been responsible for making your own decisions and paying for things yourself. While this is exciting, it is important that you don’t get carried away and that you make sure you actually know how much money you have from the start.</w:t>
      </w:r>
    </w:p>
    <w:p w:rsidR="009C5195" w:rsidP="009C5195" w:rsidRDefault="009C5195" w14:paraId="1743C16E" w14:textId="3B9D2282">
      <w:r>
        <w:t>We are not going to tell you what to spend your money on; that is for you to decide. We do want to give you some advice about what you will need to pay for at University, point out some of the common pitfalls to avoid and give you some handy tips for survival.</w:t>
      </w:r>
    </w:p>
    <w:p w:rsidR="009C5195" w:rsidP="009C5195" w:rsidRDefault="009C5195" w14:paraId="1F14F025" w14:textId="7F2DA369">
      <w:r>
        <w:t>Strangely enough, many students run out of money as they never actually work out how much money they have. By completing a budget sheet (we have done one here or you can find your own online) you will at least have an idea of how much money you have and can start to feel in control.</w:t>
      </w:r>
    </w:p>
    <w:p w:rsidR="009C5195" w:rsidP="009C5195" w:rsidRDefault="009C5195" w14:paraId="53F90B59" w14:textId="59145B3D">
      <w:r w:rsidRPr="00CB47AF">
        <w:rPr>
          <w:b/>
          <w:bCs/>
        </w:rPr>
        <w:t>Student finance is paid in three (huge) instalments</w:t>
      </w:r>
      <w:r>
        <w:t>, and the good news is if you are in halls you pay your rent in three instalments too, so it is probably easier to work out your budget three times per year (each term) in line with this.</w:t>
      </w:r>
    </w:p>
    <w:p w:rsidR="009C5195" w:rsidP="003C6515" w:rsidRDefault="009C5195" w14:paraId="7CFD25F2" w14:textId="3ADDA279">
      <w:pPr>
        <w:pStyle w:val="Heading2"/>
      </w:pPr>
      <w:r>
        <w:t>Use this to work out your budget</w:t>
      </w:r>
    </w:p>
    <w:p w:rsidR="009C5195" w:rsidP="009C5195" w:rsidRDefault="009C5195" w14:paraId="63AEE1B5" w14:textId="2223FAFF">
      <w:pPr>
        <w:pStyle w:val="Heading3"/>
      </w:pPr>
      <w:r>
        <w:t>Income</w:t>
      </w:r>
    </w:p>
    <w:p w:rsidR="009C5195" w:rsidP="009C5195" w:rsidRDefault="009C5195" w14:paraId="5960DEE1" w14:textId="467E5ADB">
      <w:pPr>
        <w:pStyle w:val="Normal-nospaceabove"/>
      </w:pPr>
      <w:r>
        <w:t>Student Loan - £</w:t>
      </w:r>
      <w:r>
        <w:br/>
      </w:r>
      <w:r>
        <w:t>Part-time job - £</w:t>
      </w:r>
    </w:p>
    <w:p w:rsidR="009C5195" w:rsidP="009C5195" w:rsidRDefault="009C5195" w14:paraId="61BF1999" w14:textId="1AA7EBDE">
      <w:pPr>
        <w:pStyle w:val="Normal-nospaceabove"/>
      </w:pPr>
      <w:r>
        <w:t>Money from family - £</w:t>
      </w:r>
    </w:p>
    <w:p w:rsidR="009C5195" w:rsidP="009C5195" w:rsidRDefault="009C5195" w14:paraId="3710697C" w14:textId="4684CCC6">
      <w:pPr>
        <w:pStyle w:val="Normal-nospaceabove"/>
      </w:pPr>
      <w:r>
        <w:t>Bursary - £</w:t>
      </w:r>
      <w:r>
        <w:br/>
      </w:r>
      <w:r>
        <w:t>Scholarship - £</w:t>
      </w:r>
    </w:p>
    <w:p w:rsidRPr="009C5195" w:rsidR="009C5195" w:rsidP="009C5195" w:rsidRDefault="009C5195" w14:paraId="6FB0A61D" w14:textId="1AABDCEA">
      <w:pPr>
        <w:pStyle w:val="Normal-nospaceabove"/>
        <w:rPr>
          <w:b/>
          <w:bCs/>
        </w:rPr>
      </w:pPr>
      <w:r w:rsidRPr="009C5195">
        <w:rPr>
          <w:b/>
          <w:bCs/>
        </w:rPr>
        <w:t>TOTAL - £</w:t>
      </w:r>
    </w:p>
    <w:p w:rsidR="009C5195" w:rsidP="009C5195" w:rsidRDefault="009C5195" w14:paraId="4E46B9C6" w14:textId="17555947">
      <w:pPr>
        <w:pStyle w:val="Heading3"/>
      </w:pPr>
      <w:r>
        <w:t>Expenditure</w:t>
      </w:r>
    </w:p>
    <w:p w:rsidR="009C5195" w:rsidP="009C5195" w:rsidRDefault="009C5195" w14:paraId="404EA3E1" w14:textId="6E0E491C">
      <w:pPr>
        <w:pStyle w:val="Normal-nospaceabove"/>
        <w:rPr>
          <w:b/>
          <w:bCs/>
        </w:rPr>
      </w:pPr>
      <w:r>
        <w:t>Rent/Hall feeds - £</w:t>
      </w:r>
      <w:r>
        <w:br/>
      </w:r>
      <w:r>
        <w:t>Food - £</w:t>
      </w:r>
      <w:r>
        <w:br/>
      </w:r>
      <w:r>
        <w:t>Mobile Phone - £</w:t>
      </w:r>
      <w:r>
        <w:br/>
      </w:r>
      <w:r>
        <w:t>TV licence - £</w:t>
      </w:r>
      <w:r>
        <w:br/>
      </w:r>
      <w:r>
        <w:t>Books - £</w:t>
      </w:r>
      <w:r>
        <w:br/>
      </w:r>
      <w:r>
        <w:t>Course equipment - £</w:t>
      </w:r>
      <w:r>
        <w:br/>
      </w:r>
      <w:r>
        <w:t>Socialising - £</w:t>
      </w:r>
      <w:r>
        <w:br/>
      </w:r>
      <w:r>
        <w:t>Travel - £</w:t>
      </w:r>
      <w:r>
        <w:br/>
      </w:r>
      <w:r>
        <w:t>Clothes - £</w:t>
      </w:r>
      <w:r>
        <w:br/>
      </w:r>
      <w:r>
        <w:t>Special occasions - £</w:t>
      </w:r>
      <w:r>
        <w:br/>
      </w:r>
      <w:r w:rsidRPr="009C5195">
        <w:rPr>
          <w:b/>
          <w:bCs/>
        </w:rPr>
        <w:t>TOTAL - £</w:t>
      </w:r>
    </w:p>
    <w:p w:rsidR="009C5195" w:rsidP="003C6515" w:rsidRDefault="009C5195" w14:paraId="3517A086" w14:textId="5BCF251F">
      <w:pPr>
        <w:pStyle w:val="Heading2"/>
      </w:pPr>
      <w:r>
        <w:t>Student quotes</w:t>
      </w:r>
    </w:p>
    <w:p w:rsidR="009C5195" w:rsidP="007B7DFD" w:rsidRDefault="00056A98" w14:paraId="34CFFE7D" w14:textId="1920FDC4">
      <w:r>
        <w:t>We asked some of our students for some of their money tips:</w:t>
      </w:r>
    </w:p>
    <w:p w:rsidR="00056A98" w:rsidP="00056A98" w:rsidRDefault="00056A98" w14:paraId="21B40413" w14:textId="7E365D02">
      <w:pPr>
        <w:pStyle w:val="Quote"/>
      </w:pPr>
      <w:r>
        <w:t>“Once you have paid your rent for the term, and worked out how much you have to live off per week, draw out that much cash (or move it to another bank account) and work on the basis that this is your money for the week. Working out your money weekly is so much easier than termly.”</w:t>
      </w:r>
    </w:p>
    <w:p w:rsidR="00056A98" w:rsidP="00056A98" w:rsidRDefault="00056A98" w14:paraId="069B1B2D" w14:textId="6B541BBA">
      <w:pPr>
        <w:pStyle w:val="Quote"/>
      </w:pPr>
      <w:r>
        <w:t>“Book travel home well in advance to get the best deals – last minute travel is always more expensive.”</w:t>
      </w:r>
    </w:p>
    <w:p w:rsidR="00056A98" w:rsidP="00056A98" w:rsidRDefault="00056A98" w14:paraId="14B88E8E" w14:textId="0E04BEE9">
      <w:pPr>
        <w:pStyle w:val="Quote"/>
      </w:pPr>
      <w:r>
        <w:t>“Money off vouchers only save you money if you need the thing in the first place (and obviously, if you can afford it!)</w:t>
      </w:r>
      <w:r w:rsidR="007B7DFD">
        <w:t xml:space="preserve"> </w:t>
      </w:r>
    </w:p>
    <w:p w:rsidR="00056A98" w:rsidP="00056A98" w:rsidRDefault="00056A98" w14:paraId="2C31D8E8" w14:textId="5196C77B">
      <w:pPr>
        <w:pStyle w:val="Quote"/>
      </w:pPr>
      <w:r>
        <w:t>“Bring a packed lunch</w:t>
      </w:r>
      <w:r w:rsidR="007B7DFD">
        <w:t xml:space="preserve"> </w:t>
      </w:r>
      <w:r>
        <w:t>to uni a couple of days</w:t>
      </w:r>
      <w:r w:rsidR="007B7DFD">
        <w:t xml:space="preserve"> </w:t>
      </w:r>
      <w:r>
        <w:t>a week and save £500</w:t>
      </w:r>
      <w:r w:rsidR="007B7DFD">
        <w:t xml:space="preserve"> </w:t>
      </w:r>
      <w:r>
        <w:t>over the term – enough</w:t>
      </w:r>
      <w:r w:rsidR="007B7DFD">
        <w:t xml:space="preserve"> </w:t>
      </w:r>
      <w:r>
        <w:t>for a holiday!”</w:t>
      </w:r>
    </w:p>
    <w:p w:rsidRPr="007B7DFD" w:rsidR="007B7DFD" w:rsidP="007B7DFD" w:rsidRDefault="007B7DFD" w14:paraId="206F8896" w14:textId="2FE9598F">
      <w:pPr>
        <w:pStyle w:val="Quote"/>
      </w:pPr>
      <w:r>
        <w:t>“Plan your meals for the week and check what food you actually need; shopping every day and impulse buys cost a lot more money.”</w:t>
      </w:r>
    </w:p>
    <w:p w:rsidR="007D5BD8" w:rsidP="003C6515" w:rsidRDefault="007D5BD8" w14:paraId="52E523DB" w14:textId="27C75F46">
      <w:pPr>
        <w:pStyle w:val="Heading1"/>
      </w:pPr>
      <w:r>
        <w:t xml:space="preserve">For more information </w:t>
      </w:r>
    </w:p>
    <w:p w:rsidR="007D5BD8" w:rsidP="003C6515" w:rsidRDefault="007D5BD8" w14:paraId="2B526115" w14:textId="4D66235A">
      <w:pPr>
        <w:pStyle w:val="Heading2"/>
      </w:pPr>
      <w:r>
        <w:t>The Student Advice Team</w:t>
      </w:r>
    </w:p>
    <w:p w:rsidRPr="007D5BD8" w:rsidR="007D5BD8" w:rsidP="007D5BD8" w:rsidRDefault="00A07108" w14:paraId="00284FFF" w14:textId="4F700E8C">
      <w:pPr>
        <w:rPr>
          <w:b/>
          <w:bCs/>
        </w:rPr>
      </w:pPr>
      <w:hyperlink w:history="1" r:id="rId23">
        <w:r w:rsidRPr="00F76337" w:rsidR="007D5BD8">
          <w:rPr>
            <w:rStyle w:val="Hyperlink"/>
            <w:b/>
            <w:bCs/>
          </w:rPr>
          <w:t>moneyadvice@ljmu.ac.uk</w:t>
        </w:r>
      </w:hyperlink>
      <w:r w:rsidR="007D5BD8">
        <w:rPr>
          <w:b/>
          <w:bCs/>
        </w:rPr>
        <w:t xml:space="preserve"> </w:t>
      </w:r>
    </w:p>
    <w:p w:rsidR="007D5BD8" w:rsidP="007D5BD8" w:rsidRDefault="007D5BD8" w14:paraId="25918C55" w14:textId="77777777">
      <w:r>
        <w:t>0151 231 3153/3154</w:t>
      </w:r>
    </w:p>
    <w:p w:rsidR="007D5BD8" w:rsidP="007D5BD8" w:rsidRDefault="007D5BD8" w14:paraId="5BC1502D" w14:textId="77777777">
      <w:r>
        <w:t>@LJMUSaw</w:t>
      </w:r>
    </w:p>
    <w:p w:rsidRPr="007D5BD8" w:rsidR="007D5BD8" w:rsidP="007D5BD8" w:rsidRDefault="007D5BD8" w14:paraId="42331531" w14:textId="222DB886">
      <w:r>
        <w:t>#justask</w:t>
      </w:r>
    </w:p>
    <w:p w:rsidR="007D5BD8" w:rsidP="007D5BD8" w:rsidRDefault="007D5BD8" w14:paraId="0172F788" w14:textId="328ED4AE"/>
    <w:p w:rsidR="007D5BD8" w:rsidP="007D5BD8" w:rsidRDefault="007D5BD8" w14:paraId="0CA823D4" w14:textId="076D080C"/>
    <w:p w:rsidR="007D5BD8" w:rsidP="007D5BD8" w:rsidRDefault="007D5BD8" w14:paraId="7CDA72D9" w14:textId="77777777"/>
    <w:p w:rsidR="007D5BD8" w:rsidP="007D5BD8" w:rsidRDefault="007D5BD8" w14:paraId="29732424" w14:textId="2AFD1D63">
      <w:r>
        <w:t xml:space="preserve">The information in this publication is correct at the time of going to press </w:t>
      </w:r>
      <w:r w:rsidR="000E3C40">
        <w:t>July</w:t>
      </w:r>
      <w:r w:rsidR="00AE1318">
        <w:t xml:space="preserve"> 2024</w:t>
      </w:r>
      <w:r>
        <w:t>.</w:t>
      </w:r>
    </w:p>
    <w:p w:rsidR="007D5BD8" w:rsidP="007D5BD8" w:rsidRDefault="007D5BD8" w14:paraId="413E4A0A" w14:textId="77777777">
      <w:r>
        <w:t xml:space="preserve">Changes will inevitably occur in the interval between publication and the academic year to which the publication relates and the university reserves the right to withdraw or make alterations to the course, modules and facilities if necessary. Applicants should therefore not rely solely on this publication and should use it in conjunction with information provided on our website: </w:t>
      </w:r>
      <w:hyperlink w:history="1" r:id="rId24">
        <w:r w:rsidRPr="00F76337">
          <w:rPr>
            <w:rStyle w:val="Hyperlink"/>
            <w:b/>
            <w:bCs/>
          </w:rPr>
          <w:t>www.ljmu.ac.uk</w:t>
        </w:r>
      </w:hyperlink>
      <w:r>
        <w:rPr>
          <w:b/>
          <w:bCs/>
        </w:rPr>
        <w:t xml:space="preserve"> </w:t>
      </w:r>
    </w:p>
    <w:p w:rsidR="007D5BD8" w:rsidP="007D5BD8" w:rsidRDefault="007D5BD8" w14:paraId="0DAB325F" w14:textId="77777777">
      <w:r>
        <w:t xml:space="preserve">The university offers the information contained in this publication as a general guide. It does not constitute or form part of any contract and it is not binding on prospective students, students or the university. For further information on the LJMU admissions policy please visit: </w:t>
      </w:r>
      <w:hyperlink w:history="1" r:id="rId25">
        <w:r w:rsidRPr="00F76337">
          <w:rPr>
            <w:rStyle w:val="Hyperlink"/>
            <w:b/>
            <w:bCs/>
          </w:rPr>
          <w:t>www.ljmu.ac.uk/admissions</w:t>
        </w:r>
      </w:hyperlink>
      <w:r>
        <w:rPr>
          <w:b/>
          <w:bCs/>
        </w:rPr>
        <w:t xml:space="preserve"> </w:t>
      </w:r>
    </w:p>
    <w:p w:rsidR="007D5BD8" w:rsidP="007D5BD8" w:rsidRDefault="007D5BD8" w14:paraId="7BB8224D" w14:textId="77777777">
      <w:r>
        <w:t>This brochure is available in different formats, please contact us for more information.</w:t>
      </w:r>
    </w:p>
    <w:p w:rsidRPr="007D5BD8" w:rsidR="007D5BD8" w:rsidP="007D5BD8" w:rsidRDefault="007D5BD8" w14:paraId="2C81DA80" w14:textId="77777777"/>
    <w:sectPr w:rsidRPr="007D5BD8" w:rsidR="007D5BD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836"/>
    <w:multiLevelType w:val="hybridMultilevel"/>
    <w:tmpl w:val="B1A82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8A31B4"/>
    <w:multiLevelType w:val="hybridMultilevel"/>
    <w:tmpl w:val="0502587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773C9"/>
    <w:multiLevelType w:val="hybridMultilevel"/>
    <w:tmpl w:val="91CCB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E36DD"/>
    <w:multiLevelType w:val="hybridMultilevel"/>
    <w:tmpl w:val="F6DC1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6B3C3B"/>
    <w:multiLevelType w:val="hybridMultilevel"/>
    <w:tmpl w:val="E4BA6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8E1A57"/>
    <w:multiLevelType w:val="hybridMultilevel"/>
    <w:tmpl w:val="44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950359"/>
    <w:multiLevelType w:val="hybridMultilevel"/>
    <w:tmpl w:val="24F88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177F88"/>
    <w:multiLevelType w:val="hybridMultilevel"/>
    <w:tmpl w:val="CF964B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0E4ACF"/>
    <w:multiLevelType w:val="hybridMultilevel"/>
    <w:tmpl w:val="3FD88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2067D5"/>
    <w:multiLevelType w:val="hybridMultilevel"/>
    <w:tmpl w:val="AD52D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032B12"/>
    <w:multiLevelType w:val="hybridMultilevel"/>
    <w:tmpl w:val="1EBEB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815120"/>
    <w:multiLevelType w:val="hybridMultilevel"/>
    <w:tmpl w:val="122C6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832839"/>
    <w:multiLevelType w:val="hybridMultilevel"/>
    <w:tmpl w:val="80F6F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BA36A9"/>
    <w:multiLevelType w:val="hybridMultilevel"/>
    <w:tmpl w:val="48520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67C5E"/>
    <w:multiLevelType w:val="hybridMultilevel"/>
    <w:tmpl w:val="F15C1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4D1292"/>
    <w:multiLevelType w:val="hybridMultilevel"/>
    <w:tmpl w:val="58F89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A44434"/>
    <w:multiLevelType w:val="hybridMultilevel"/>
    <w:tmpl w:val="92F2F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755D90"/>
    <w:multiLevelType w:val="hybridMultilevel"/>
    <w:tmpl w:val="4F8E5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564DA5"/>
    <w:multiLevelType w:val="hybridMultilevel"/>
    <w:tmpl w:val="139EF3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F1A3A3C"/>
    <w:multiLevelType w:val="hybridMultilevel"/>
    <w:tmpl w:val="8A2C2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5E5DB3"/>
    <w:multiLevelType w:val="hybridMultilevel"/>
    <w:tmpl w:val="C2D63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BA40A93"/>
    <w:multiLevelType w:val="hybridMultilevel"/>
    <w:tmpl w:val="AD52D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268251">
    <w:abstractNumId w:val="10"/>
  </w:num>
  <w:num w:numId="2" w16cid:durableId="487213988">
    <w:abstractNumId w:val="0"/>
  </w:num>
  <w:num w:numId="3" w16cid:durableId="197206721">
    <w:abstractNumId w:val="2"/>
  </w:num>
  <w:num w:numId="4" w16cid:durableId="1798454250">
    <w:abstractNumId w:val="13"/>
  </w:num>
  <w:num w:numId="5" w16cid:durableId="663166537">
    <w:abstractNumId w:val="21"/>
  </w:num>
  <w:num w:numId="6" w16cid:durableId="606473038">
    <w:abstractNumId w:val="9"/>
  </w:num>
  <w:num w:numId="7" w16cid:durableId="1356539170">
    <w:abstractNumId w:val="11"/>
  </w:num>
  <w:num w:numId="8" w16cid:durableId="2020235823">
    <w:abstractNumId w:val="3"/>
  </w:num>
  <w:num w:numId="9" w16cid:durableId="339241193">
    <w:abstractNumId w:val="1"/>
  </w:num>
  <w:num w:numId="10" w16cid:durableId="2134127523">
    <w:abstractNumId w:val="12"/>
  </w:num>
  <w:num w:numId="11" w16cid:durableId="1890872664">
    <w:abstractNumId w:val="5"/>
  </w:num>
  <w:num w:numId="12" w16cid:durableId="1398625331">
    <w:abstractNumId w:val="18"/>
  </w:num>
  <w:num w:numId="13" w16cid:durableId="2042125073">
    <w:abstractNumId w:val="20"/>
  </w:num>
  <w:num w:numId="14" w16cid:durableId="1008484641">
    <w:abstractNumId w:val="17"/>
  </w:num>
  <w:num w:numId="15" w16cid:durableId="15663158">
    <w:abstractNumId w:val="14"/>
  </w:num>
  <w:num w:numId="16" w16cid:durableId="103884996">
    <w:abstractNumId w:val="4"/>
  </w:num>
  <w:num w:numId="17" w16cid:durableId="670109186">
    <w:abstractNumId w:val="6"/>
  </w:num>
  <w:num w:numId="18" w16cid:durableId="1900942572">
    <w:abstractNumId w:val="16"/>
  </w:num>
  <w:num w:numId="19" w16cid:durableId="265427219">
    <w:abstractNumId w:val="8"/>
  </w:num>
  <w:num w:numId="20" w16cid:durableId="1289975359">
    <w:abstractNumId w:val="7"/>
  </w:num>
  <w:num w:numId="21" w16cid:durableId="1206523359">
    <w:abstractNumId w:val="15"/>
  </w:num>
  <w:num w:numId="22" w16cid:durableId="191496906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92"/>
    <w:rsid w:val="00006113"/>
    <w:rsid w:val="00027DA8"/>
    <w:rsid w:val="000361BE"/>
    <w:rsid w:val="00041923"/>
    <w:rsid w:val="00056A98"/>
    <w:rsid w:val="00060372"/>
    <w:rsid w:val="00067750"/>
    <w:rsid w:val="000725B9"/>
    <w:rsid w:val="000E0212"/>
    <w:rsid w:val="000E30A5"/>
    <w:rsid w:val="000E3C40"/>
    <w:rsid w:val="000E6792"/>
    <w:rsid w:val="000F1B01"/>
    <w:rsid w:val="000F2D55"/>
    <w:rsid w:val="000F5C3F"/>
    <w:rsid w:val="00104CB0"/>
    <w:rsid w:val="0010719A"/>
    <w:rsid w:val="001120C6"/>
    <w:rsid w:val="00173EA7"/>
    <w:rsid w:val="001875AF"/>
    <w:rsid w:val="0019140E"/>
    <w:rsid w:val="001D0BC7"/>
    <w:rsid w:val="001F34C5"/>
    <w:rsid w:val="001F5922"/>
    <w:rsid w:val="00200CD0"/>
    <w:rsid w:val="0022765B"/>
    <w:rsid w:val="002A276D"/>
    <w:rsid w:val="002C0BF6"/>
    <w:rsid w:val="002C36C2"/>
    <w:rsid w:val="002E54AD"/>
    <w:rsid w:val="002F0F94"/>
    <w:rsid w:val="0032534C"/>
    <w:rsid w:val="00340040"/>
    <w:rsid w:val="00340CE3"/>
    <w:rsid w:val="0034251A"/>
    <w:rsid w:val="003B6662"/>
    <w:rsid w:val="003C281A"/>
    <w:rsid w:val="003C6515"/>
    <w:rsid w:val="003E4BB9"/>
    <w:rsid w:val="0040103E"/>
    <w:rsid w:val="004150AC"/>
    <w:rsid w:val="004512EC"/>
    <w:rsid w:val="00454375"/>
    <w:rsid w:val="00475092"/>
    <w:rsid w:val="00477DE9"/>
    <w:rsid w:val="0048391C"/>
    <w:rsid w:val="00490BEA"/>
    <w:rsid w:val="00491B9F"/>
    <w:rsid w:val="004A7765"/>
    <w:rsid w:val="004E1218"/>
    <w:rsid w:val="00501858"/>
    <w:rsid w:val="00501BC8"/>
    <w:rsid w:val="0051700B"/>
    <w:rsid w:val="00526096"/>
    <w:rsid w:val="00537F06"/>
    <w:rsid w:val="00553C98"/>
    <w:rsid w:val="00553E64"/>
    <w:rsid w:val="00565454"/>
    <w:rsid w:val="005674E6"/>
    <w:rsid w:val="00582380"/>
    <w:rsid w:val="005C78FF"/>
    <w:rsid w:val="005E27C9"/>
    <w:rsid w:val="005F0807"/>
    <w:rsid w:val="005F78CE"/>
    <w:rsid w:val="00613544"/>
    <w:rsid w:val="00617E92"/>
    <w:rsid w:val="00620E9E"/>
    <w:rsid w:val="00621E3C"/>
    <w:rsid w:val="00694F2C"/>
    <w:rsid w:val="006C2202"/>
    <w:rsid w:val="006C61AD"/>
    <w:rsid w:val="006D3AEA"/>
    <w:rsid w:val="00700B61"/>
    <w:rsid w:val="007119B4"/>
    <w:rsid w:val="0073279F"/>
    <w:rsid w:val="00751355"/>
    <w:rsid w:val="00784E78"/>
    <w:rsid w:val="007B7DFD"/>
    <w:rsid w:val="007C1666"/>
    <w:rsid w:val="007D5BD8"/>
    <w:rsid w:val="008021AF"/>
    <w:rsid w:val="008030B4"/>
    <w:rsid w:val="0080312A"/>
    <w:rsid w:val="008073AE"/>
    <w:rsid w:val="0083442D"/>
    <w:rsid w:val="00843F6D"/>
    <w:rsid w:val="0084422A"/>
    <w:rsid w:val="00845CC5"/>
    <w:rsid w:val="00845F99"/>
    <w:rsid w:val="008B495C"/>
    <w:rsid w:val="008C1CD4"/>
    <w:rsid w:val="008C1E61"/>
    <w:rsid w:val="008D5126"/>
    <w:rsid w:val="00900B4E"/>
    <w:rsid w:val="009062C3"/>
    <w:rsid w:val="009122D3"/>
    <w:rsid w:val="00914F55"/>
    <w:rsid w:val="009240E8"/>
    <w:rsid w:val="0093769C"/>
    <w:rsid w:val="00955CB2"/>
    <w:rsid w:val="00961385"/>
    <w:rsid w:val="009926E5"/>
    <w:rsid w:val="009C2E75"/>
    <w:rsid w:val="009C5195"/>
    <w:rsid w:val="009E4AF4"/>
    <w:rsid w:val="00A07108"/>
    <w:rsid w:val="00A30F07"/>
    <w:rsid w:val="00A36D8F"/>
    <w:rsid w:val="00A61D54"/>
    <w:rsid w:val="00A71F22"/>
    <w:rsid w:val="00A90D18"/>
    <w:rsid w:val="00AA08AC"/>
    <w:rsid w:val="00AA55B6"/>
    <w:rsid w:val="00AB1784"/>
    <w:rsid w:val="00AB7B1D"/>
    <w:rsid w:val="00AC0B7E"/>
    <w:rsid w:val="00AD31B0"/>
    <w:rsid w:val="00AE1318"/>
    <w:rsid w:val="00AF34AF"/>
    <w:rsid w:val="00B3328E"/>
    <w:rsid w:val="00B5157A"/>
    <w:rsid w:val="00B54F37"/>
    <w:rsid w:val="00B55811"/>
    <w:rsid w:val="00B61439"/>
    <w:rsid w:val="00BD00AD"/>
    <w:rsid w:val="00BD71DD"/>
    <w:rsid w:val="00BF0D53"/>
    <w:rsid w:val="00BF4A59"/>
    <w:rsid w:val="00C41AAA"/>
    <w:rsid w:val="00C421A8"/>
    <w:rsid w:val="00C5399C"/>
    <w:rsid w:val="00C6517F"/>
    <w:rsid w:val="00C73B24"/>
    <w:rsid w:val="00C86E81"/>
    <w:rsid w:val="00C9094B"/>
    <w:rsid w:val="00C931E3"/>
    <w:rsid w:val="00CA0A95"/>
    <w:rsid w:val="00CB47AF"/>
    <w:rsid w:val="00CC7009"/>
    <w:rsid w:val="00CD04CA"/>
    <w:rsid w:val="00CE7F30"/>
    <w:rsid w:val="00CF0F1B"/>
    <w:rsid w:val="00CF4351"/>
    <w:rsid w:val="00D0441B"/>
    <w:rsid w:val="00D161C2"/>
    <w:rsid w:val="00D210DB"/>
    <w:rsid w:val="00D6415E"/>
    <w:rsid w:val="00D9053F"/>
    <w:rsid w:val="00D90E6E"/>
    <w:rsid w:val="00DC01C3"/>
    <w:rsid w:val="00DD6767"/>
    <w:rsid w:val="00DE494B"/>
    <w:rsid w:val="00E04FFC"/>
    <w:rsid w:val="00E16E61"/>
    <w:rsid w:val="00E24CF1"/>
    <w:rsid w:val="00E47159"/>
    <w:rsid w:val="00E676AC"/>
    <w:rsid w:val="00E677C7"/>
    <w:rsid w:val="00E80B7C"/>
    <w:rsid w:val="00E83111"/>
    <w:rsid w:val="00E90B70"/>
    <w:rsid w:val="00E90D2C"/>
    <w:rsid w:val="00EB3FFC"/>
    <w:rsid w:val="00EB700B"/>
    <w:rsid w:val="00F11E17"/>
    <w:rsid w:val="00F2127A"/>
    <w:rsid w:val="00F41935"/>
    <w:rsid w:val="00F56F05"/>
    <w:rsid w:val="00F65801"/>
    <w:rsid w:val="00F763CA"/>
    <w:rsid w:val="00F76DB5"/>
    <w:rsid w:val="00F87DDF"/>
    <w:rsid w:val="00FA6BB5"/>
    <w:rsid w:val="00FA76D3"/>
    <w:rsid w:val="00FC4A4D"/>
    <w:rsid w:val="00FC7B15"/>
    <w:rsid w:val="00FD2E54"/>
    <w:rsid w:val="00FD3FBC"/>
    <w:rsid w:val="00FE418B"/>
    <w:rsid w:val="0A658E1B"/>
    <w:rsid w:val="0B5C8008"/>
    <w:rsid w:val="0EBD8084"/>
    <w:rsid w:val="2A1F6D13"/>
    <w:rsid w:val="45F41219"/>
    <w:rsid w:val="50D4216E"/>
    <w:rsid w:val="59E29002"/>
    <w:rsid w:val="5A25CE0D"/>
    <w:rsid w:val="69A6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DF55"/>
  <w15:chartTrackingRefBased/>
  <w15:docId w15:val="{28947FCE-A4D7-49C5-BAC4-199004F630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0E6E"/>
    <w:pPr>
      <w:autoSpaceDE w:val="0"/>
      <w:autoSpaceDN w:val="0"/>
      <w:adjustRightInd w:val="0"/>
      <w:spacing w:before="240" w:after="0" w:line="240" w:lineRule="auto"/>
    </w:pPr>
  </w:style>
  <w:style w:type="paragraph" w:styleId="Heading1">
    <w:name w:val="heading 1"/>
    <w:aliases w:val="Main heading"/>
    <w:basedOn w:val="Normal"/>
    <w:next w:val="Normal"/>
    <w:link w:val="Heading1Char"/>
    <w:uiPriority w:val="9"/>
    <w:qFormat/>
    <w:rsid w:val="003C6515"/>
    <w:pPr>
      <w:keepNext/>
      <w:keepLines/>
      <w:pBdr>
        <w:bottom w:val="single" w:color="2CD5C4" w:sz="18" w:space="1"/>
      </w:pBdr>
      <w:spacing w:before="840"/>
      <w:outlineLvl w:val="0"/>
    </w:pPr>
    <w:rPr>
      <w:rFonts w:ascii="Calibri" w:hAnsi="Calibri" w:cs="Calibri" w:eastAsiaTheme="majorEastAsia"/>
      <w:b/>
      <w:bCs/>
      <w:color w:val="00205B"/>
      <w:sz w:val="36"/>
      <w:szCs w:val="36"/>
    </w:rPr>
  </w:style>
  <w:style w:type="paragraph" w:styleId="Heading2">
    <w:name w:val="heading 2"/>
    <w:aliases w:val="Sub heading"/>
    <w:basedOn w:val="Normal"/>
    <w:next w:val="Normal"/>
    <w:link w:val="Heading2Char"/>
    <w:uiPriority w:val="9"/>
    <w:unhideWhenUsed/>
    <w:qFormat/>
    <w:rsid w:val="003C6515"/>
    <w:pPr>
      <w:keepNext/>
      <w:keepLines/>
      <w:outlineLvl w:val="1"/>
    </w:pPr>
    <w:rPr>
      <w:rFonts w:eastAsiaTheme="majorEastAsia" w:cstheme="minorHAnsi"/>
      <w:b/>
      <w:bCs/>
      <w:color w:val="00205B"/>
      <w:sz w:val="28"/>
      <w:szCs w:val="28"/>
    </w:rPr>
  </w:style>
  <w:style w:type="paragraph" w:styleId="Heading3">
    <w:name w:val="heading 3"/>
    <w:aliases w:val="sub-sub heading"/>
    <w:basedOn w:val="Normal"/>
    <w:next w:val="Normal-nospaceabove"/>
    <w:link w:val="Heading3Char"/>
    <w:uiPriority w:val="9"/>
    <w:unhideWhenUsed/>
    <w:qFormat/>
    <w:rsid w:val="00F76DB5"/>
    <w:pPr>
      <w:keepNext/>
      <w:keepLines/>
      <w:spacing w:before="120"/>
      <w:outlineLvl w:val="2"/>
    </w:pPr>
    <w:rPr>
      <w:rFonts w:eastAsiaTheme="majorEastAsia" w:cstheme="minorHAnsi"/>
      <w:b/>
      <w:bCs/>
      <w:sz w:val="24"/>
      <w:szCs w:val="24"/>
    </w:rPr>
  </w:style>
  <w:style w:type="paragraph" w:styleId="Heading4">
    <w:name w:val="heading 4"/>
    <w:basedOn w:val="Normal"/>
    <w:next w:val="Normal"/>
    <w:link w:val="Heading4Char"/>
    <w:uiPriority w:val="9"/>
    <w:semiHidden/>
    <w:unhideWhenUsed/>
    <w:qFormat/>
    <w:rsid w:val="00D90E6E"/>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C6515"/>
    <w:pPr>
      <w:contextualSpacing/>
    </w:pPr>
    <w:rPr>
      <w:rFonts w:eastAsiaTheme="majorEastAsia" w:cstheme="minorHAnsi"/>
      <w:b/>
      <w:bCs/>
      <w:color w:val="00205B"/>
      <w:spacing w:val="-10"/>
      <w:kern w:val="28"/>
      <w:sz w:val="60"/>
      <w:szCs w:val="60"/>
    </w:rPr>
  </w:style>
  <w:style w:type="character" w:styleId="TitleChar" w:customStyle="1">
    <w:name w:val="Title Char"/>
    <w:basedOn w:val="DefaultParagraphFont"/>
    <w:link w:val="Title"/>
    <w:uiPriority w:val="10"/>
    <w:rsid w:val="003C6515"/>
    <w:rPr>
      <w:rFonts w:eastAsiaTheme="majorEastAsia" w:cstheme="minorHAnsi"/>
      <w:b/>
      <w:bCs/>
      <w:color w:val="00205B"/>
      <w:spacing w:val="-10"/>
      <w:kern w:val="28"/>
      <w:sz w:val="60"/>
      <w:szCs w:val="60"/>
    </w:rPr>
  </w:style>
  <w:style w:type="paragraph" w:styleId="ListParagraph">
    <w:name w:val="List Paragraph"/>
    <w:basedOn w:val="Normal"/>
    <w:uiPriority w:val="34"/>
    <w:qFormat/>
    <w:rsid w:val="00617E92"/>
    <w:pPr>
      <w:ind w:left="720"/>
      <w:contextualSpacing/>
    </w:pPr>
  </w:style>
  <w:style w:type="character" w:styleId="Hyperlink">
    <w:name w:val="Hyperlink"/>
    <w:basedOn w:val="DefaultParagraphFont"/>
    <w:uiPriority w:val="99"/>
    <w:unhideWhenUsed/>
    <w:rsid w:val="00E80B7C"/>
    <w:rPr>
      <w:color w:val="0563C1" w:themeColor="hyperlink"/>
      <w:u w:val="single"/>
    </w:rPr>
  </w:style>
  <w:style w:type="character" w:styleId="UnresolvedMention">
    <w:name w:val="Unresolved Mention"/>
    <w:basedOn w:val="DefaultParagraphFont"/>
    <w:uiPriority w:val="99"/>
    <w:semiHidden/>
    <w:unhideWhenUsed/>
    <w:rsid w:val="00E80B7C"/>
    <w:rPr>
      <w:color w:val="605E5C"/>
      <w:shd w:val="clear" w:color="auto" w:fill="E1DFDD"/>
    </w:rPr>
  </w:style>
  <w:style w:type="character" w:styleId="Heading1Char" w:customStyle="1">
    <w:name w:val="Heading 1 Char"/>
    <w:aliases w:val="Main heading Char"/>
    <w:basedOn w:val="DefaultParagraphFont"/>
    <w:link w:val="Heading1"/>
    <w:uiPriority w:val="9"/>
    <w:rsid w:val="003C6515"/>
    <w:rPr>
      <w:rFonts w:ascii="Calibri" w:hAnsi="Calibri" w:cs="Calibri" w:eastAsiaTheme="majorEastAsia"/>
      <w:b/>
      <w:bCs/>
      <w:color w:val="00205B"/>
      <w:sz w:val="36"/>
      <w:szCs w:val="36"/>
    </w:rPr>
  </w:style>
  <w:style w:type="paragraph" w:styleId="importantinfo" w:customStyle="1">
    <w:name w:val="important info"/>
    <w:basedOn w:val="Normal"/>
    <w:qFormat/>
    <w:rsid w:val="00D6415E"/>
    <w:pPr>
      <w:pBdr>
        <w:left w:val="single" w:color="auto" w:sz="18" w:space="4"/>
      </w:pBdr>
      <w:spacing w:after="240"/>
      <w:ind w:left="720"/>
    </w:pPr>
  </w:style>
  <w:style w:type="character" w:styleId="Heading2Char" w:customStyle="1">
    <w:name w:val="Heading 2 Char"/>
    <w:aliases w:val="Sub heading Char"/>
    <w:basedOn w:val="DefaultParagraphFont"/>
    <w:link w:val="Heading2"/>
    <w:uiPriority w:val="9"/>
    <w:rsid w:val="003C6515"/>
    <w:rPr>
      <w:rFonts w:eastAsiaTheme="majorEastAsia" w:cstheme="minorHAnsi"/>
      <w:b/>
      <w:bCs/>
      <w:color w:val="00205B"/>
      <w:sz w:val="28"/>
      <w:szCs w:val="28"/>
    </w:rPr>
  </w:style>
  <w:style w:type="paragraph" w:styleId="Normal-nospaceabove" w:customStyle="1">
    <w:name w:val="Normal - no space above"/>
    <w:basedOn w:val="Normal"/>
    <w:qFormat/>
    <w:rsid w:val="00845CC5"/>
    <w:pPr>
      <w:spacing w:before="0"/>
    </w:pPr>
  </w:style>
  <w:style w:type="character" w:styleId="Heading3Char" w:customStyle="1">
    <w:name w:val="Heading 3 Char"/>
    <w:aliases w:val="sub-sub heading Char"/>
    <w:basedOn w:val="DefaultParagraphFont"/>
    <w:link w:val="Heading3"/>
    <w:uiPriority w:val="9"/>
    <w:rsid w:val="00F76DB5"/>
    <w:rPr>
      <w:rFonts w:eastAsiaTheme="majorEastAsia" w:cstheme="minorHAnsi"/>
      <w:b/>
      <w:bCs/>
      <w:sz w:val="24"/>
      <w:szCs w:val="24"/>
    </w:rPr>
  </w:style>
  <w:style w:type="character" w:styleId="Heading4Char" w:customStyle="1">
    <w:name w:val="Heading 4 Char"/>
    <w:basedOn w:val="DefaultParagraphFont"/>
    <w:link w:val="Heading4"/>
    <w:uiPriority w:val="9"/>
    <w:semiHidden/>
    <w:rsid w:val="00D90E6E"/>
    <w:rPr>
      <w:rFonts w:asciiTheme="majorHAnsi" w:hAnsiTheme="majorHAnsi" w:eastAsiaTheme="majorEastAsia" w:cstheme="majorBidi"/>
      <w:i/>
      <w:iCs/>
      <w:color w:val="2F5496" w:themeColor="accent1" w:themeShade="BF"/>
    </w:rPr>
  </w:style>
  <w:style w:type="paragraph" w:styleId="Quote">
    <w:name w:val="Quote"/>
    <w:basedOn w:val="Normal"/>
    <w:next w:val="Normal"/>
    <w:link w:val="QuoteChar"/>
    <w:uiPriority w:val="29"/>
    <w:qFormat/>
    <w:rsid w:val="00A30F0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30F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udentfinancewales.co.uk" TargetMode="External" Id="rId13" /><Relationship Type="http://schemas.openxmlformats.org/officeDocument/2006/relationships/hyperlink" Target="mailto:moneyadvice@ljmu.ac.u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Imagine@LJMJU.ac.uk" TargetMode="External" Id="rId21" /><Relationship Type="http://schemas.openxmlformats.org/officeDocument/2006/relationships/webSettings" Target="webSettings.xml" Id="rId7" /><Relationship Type="http://schemas.openxmlformats.org/officeDocument/2006/relationships/hyperlink" Target="http://www.saas.gov.uk" TargetMode="External" Id="rId12" /><Relationship Type="http://schemas.openxmlformats.org/officeDocument/2006/relationships/hyperlink" Target="http://www.gov.uk/studentfinance" TargetMode="External" Id="rId17" /><Relationship Type="http://schemas.openxmlformats.org/officeDocument/2006/relationships/hyperlink" Target="http://www.ljmu.ac.uk/admissions" TargetMode="External" Id="rId25" /><Relationship Type="http://schemas.openxmlformats.org/officeDocument/2006/relationships/customXml" Target="../customXml/item2.xml" Id="rId2" /><Relationship Type="http://schemas.openxmlformats.org/officeDocument/2006/relationships/hyperlink" Target="http://www.gov.uk/studentfinance" TargetMode="External" Id="rId16" /><Relationship Type="http://schemas.openxmlformats.org/officeDocument/2006/relationships/hyperlink" Target="mailto:disability@ljmu.ac.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jmu.ac.uk" TargetMode="External" Id="rId24" /><Relationship Type="http://schemas.openxmlformats.org/officeDocument/2006/relationships/styles" Target="styles.xml" Id="rId5" /><Relationship Type="http://schemas.openxmlformats.org/officeDocument/2006/relationships/hyperlink" Target="http://www.gov.uk/student-finance" TargetMode="External" Id="rId15" /><Relationship Type="http://schemas.openxmlformats.org/officeDocument/2006/relationships/hyperlink" Target="mailto:moneyadvice@ljmu.ac.uk" TargetMode="External" Id="rId23" /><Relationship Type="http://schemas.openxmlformats.org/officeDocument/2006/relationships/hyperlink" Target="http://www.ljmu.ac.uk/discover/fees-and-finance" TargetMode="External" Id="rId19" /><Relationship Type="http://schemas.openxmlformats.org/officeDocument/2006/relationships/numbering" Target="numbering.xml" Id="rId4" /><Relationship Type="http://schemas.openxmlformats.org/officeDocument/2006/relationships/hyperlink" Target="http://www.studentfinanceni.co.uk" TargetMode="External" Id="rId14" /><Relationship Type="http://schemas.openxmlformats.org/officeDocument/2006/relationships/hyperlink" Target="http://www.ljmu.ac.uk/applicant" TargetMode="External" Id="rId22" /><Relationship Type="http://schemas.openxmlformats.org/officeDocument/2006/relationships/theme" Target="theme/theme1.xml" Id="rId27" /><Relationship Type="http://schemas.openxmlformats.org/officeDocument/2006/relationships/hyperlink" Target="https://www.ucas.com/discover/advice-parents-guardians-and-carers/key-dates-and-application-journey" TargetMode="External" Id="R2b371acb1de140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4C6213AA5B041B2A5E19F22D6EDC7" ma:contentTypeVersion="6" ma:contentTypeDescription="Create a new document." ma:contentTypeScope="" ma:versionID="d266ec9ba36a19e9e57857aac5ef6ec1">
  <xsd:schema xmlns:xsd="http://www.w3.org/2001/XMLSchema" xmlns:xs="http://www.w3.org/2001/XMLSchema" xmlns:p="http://schemas.microsoft.com/office/2006/metadata/properties" xmlns:ns2="45786303-0aa6-46af-8d98-381c6e7856d1" xmlns:ns3="846c602b-af2e-4293-a650-04451c317165" targetNamespace="http://schemas.microsoft.com/office/2006/metadata/properties" ma:root="true" ma:fieldsID="ae77db49aaa9baf2840346e83699f49a" ns2:_="" ns3:_="">
    <xsd:import namespace="45786303-0aa6-46af-8d98-381c6e7856d1"/>
    <xsd:import namespace="846c602b-af2e-4293-a650-04451c3171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6303-0aa6-46af-8d98-381c6e785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c602b-af2e-4293-a650-04451c317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3DD9C-CAF6-4D48-895D-6C90FACE9757}">
  <ds:schemaRefs>
    <ds:schemaRef ds:uri="http://schemas.microsoft.com/sharepoint/v3/contenttype/forms"/>
  </ds:schemaRefs>
</ds:datastoreItem>
</file>

<file path=customXml/itemProps2.xml><?xml version="1.0" encoding="utf-8"?>
<ds:datastoreItem xmlns:ds="http://schemas.openxmlformats.org/officeDocument/2006/customXml" ds:itemID="{0E619DE7-E1FB-4115-853D-8FD980A2C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86303-0aa6-46af-8d98-381c6e7856d1"/>
    <ds:schemaRef ds:uri="846c602b-af2e-4293-a650-04451c317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1A753-8B9C-4F24-93A5-F57555E1BC69}">
  <ds:schemaRefs>
    <ds:schemaRef ds:uri="http://schemas.microsoft.com/office/2006/metadata/properties"/>
    <ds:schemaRef ds:uri="http://schemas.microsoft.com/office/infopath/2007/PartnerControls"/>
    <ds:schemaRef ds:uri="b947975b-5fae-4a73-8876-a787eb50980b"/>
    <ds:schemaRef ds:uri="fe796cc7-9839-4566-aad7-df78ff5238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Fell, Claire</dc:creator>
  <keywords/>
  <dc:description/>
  <lastModifiedBy>Boardman, Michael</lastModifiedBy>
  <revision>4</revision>
  <dcterms:created xsi:type="dcterms:W3CDTF">2024-07-29T09:56:00.0000000Z</dcterms:created>
  <dcterms:modified xsi:type="dcterms:W3CDTF">2024-09-12T14:26:47.3640581Z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0x010100D744C6213AA5B041B2A5E19F22D6EDC7</vt:lpwstr>
  </property>
</Properties>
</file>