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03AA" w14:textId="77777777" w:rsidR="00484017" w:rsidRPr="00E812FC" w:rsidRDefault="00E812FC" w:rsidP="00E85162">
      <w:pPr>
        <w:pStyle w:val="BodyText"/>
        <w:ind w:left="220"/>
      </w:pPr>
      <w:r w:rsidRPr="00E812FC">
        <w:rPr>
          <w:noProof/>
        </w:rPr>
        <w:drawing>
          <wp:inline distT="0" distB="0" distL="0" distR="0" wp14:anchorId="0D8E04DB" wp14:editId="6C3F592E">
            <wp:extent cx="3233956" cy="932688"/>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3233956" cy="932688"/>
                    </a:xfrm>
                    <a:prstGeom prst="rect">
                      <a:avLst/>
                    </a:prstGeom>
                  </pic:spPr>
                </pic:pic>
              </a:graphicData>
            </a:graphic>
          </wp:inline>
        </w:drawing>
      </w:r>
    </w:p>
    <w:p w14:paraId="0D8E03AB" w14:textId="77777777" w:rsidR="00484017" w:rsidRPr="00E812FC" w:rsidRDefault="00E812FC" w:rsidP="00E85162">
      <w:pPr>
        <w:pStyle w:val="BodyText"/>
      </w:pPr>
      <w:r w:rsidRPr="00E812FC">
        <w:rPr>
          <w:noProof/>
        </w:rPr>
        <mc:AlternateContent>
          <mc:Choice Requires="wps">
            <w:drawing>
              <wp:anchor distT="0" distB="0" distL="0" distR="0" simplePos="0" relativeHeight="251658240" behindDoc="1" locked="0" layoutInCell="1" allowOverlap="1" wp14:anchorId="0D8E04DD" wp14:editId="554D1845">
                <wp:simplePos x="0" y="0"/>
                <wp:positionH relativeFrom="page">
                  <wp:posOffset>981710</wp:posOffset>
                </wp:positionH>
                <wp:positionV relativeFrom="paragraph">
                  <wp:posOffset>109218</wp:posOffset>
                </wp:positionV>
                <wp:extent cx="5941060" cy="1122045"/>
                <wp:effectExtent l="0" t="0" r="0" b="0"/>
                <wp:wrapTopAndBottom/>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1122045"/>
                        </a:xfrm>
                        <a:prstGeom prst="rect">
                          <a:avLst/>
                        </a:prstGeom>
                        <a:solidFill>
                          <a:srgbClr val="D9D9D9"/>
                        </a:solidFill>
                      </wps:spPr>
                      <wps:txbx>
                        <w:txbxContent>
                          <w:p w14:paraId="0D8E04E8" w14:textId="2032CF2F" w:rsidR="00484017" w:rsidRDefault="00E812FC">
                            <w:pPr>
                              <w:spacing w:before="234"/>
                              <w:ind w:left="309" w:right="306" w:firstLine="3"/>
                              <w:jc w:val="center"/>
                              <w:rPr>
                                <w:b/>
                                <w:color w:val="000000"/>
                                <w:sz w:val="40"/>
                              </w:rPr>
                            </w:pPr>
                            <w:r>
                              <w:rPr>
                                <w:b/>
                                <w:color w:val="000000"/>
                                <w:sz w:val="40"/>
                              </w:rPr>
                              <w:t xml:space="preserve">Protocols for </w:t>
                            </w:r>
                            <w:r w:rsidR="003E59DB">
                              <w:rPr>
                                <w:b/>
                                <w:color w:val="000000"/>
                                <w:sz w:val="40"/>
                              </w:rPr>
                              <w:t xml:space="preserve">online </w:t>
                            </w:r>
                            <w:r>
                              <w:rPr>
                                <w:b/>
                                <w:color w:val="000000"/>
                                <w:sz w:val="40"/>
                              </w:rPr>
                              <w:t>Academic Misconduct Panel (AMP)</w:t>
                            </w:r>
                            <w:r>
                              <w:rPr>
                                <w:b/>
                                <w:color w:val="000000"/>
                                <w:spacing w:val="-13"/>
                                <w:sz w:val="40"/>
                              </w:rPr>
                              <w:t xml:space="preserve"> </w:t>
                            </w:r>
                            <w:r>
                              <w:rPr>
                                <w:b/>
                                <w:color w:val="000000"/>
                                <w:sz w:val="40"/>
                              </w:rPr>
                              <w:t>hearings</w:t>
                            </w:r>
                            <w:r>
                              <w:rPr>
                                <w:b/>
                                <w:color w:val="000000"/>
                                <w:spacing w:val="-14"/>
                                <w:sz w:val="40"/>
                              </w:rPr>
                              <w:t xml:space="preserve"> </w:t>
                            </w:r>
                            <w:r>
                              <w:rPr>
                                <w:b/>
                                <w:color w:val="000000"/>
                                <w:sz w:val="40"/>
                              </w:rPr>
                              <w:t>when</w:t>
                            </w:r>
                            <w:r>
                              <w:rPr>
                                <w:b/>
                                <w:color w:val="000000"/>
                                <w:spacing w:val="-13"/>
                                <w:sz w:val="40"/>
                              </w:rPr>
                              <w:t xml:space="preserve"> </w:t>
                            </w:r>
                            <w:r>
                              <w:rPr>
                                <w:b/>
                                <w:color w:val="000000"/>
                                <w:sz w:val="40"/>
                              </w:rPr>
                              <w:t>an</w:t>
                            </w:r>
                            <w:r>
                              <w:rPr>
                                <w:b/>
                                <w:color w:val="000000"/>
                                <w:spacing w:val="-14"/>
                                <w:sz w:val="40"/>
                              </w:rPr>
                              <w:t xml:space="preserve"> </w:t>
                            </w:r>
                            <w:r>
                              <w:rPr>
                                <w:b/>
                                <w:color w:val="000000"/>
                                <w:sz w:val="40"/>
                              </w:rPr>
                              <w:t>in-person</w:t>
                            </w:r>
                            <w:r>
                              <w:rPr>
                                <w:b/>
                                <w:color w:val="000000"/>
                                <w:spacing w:val="-13"/>
                                <w:sz w:val="40"/>
                              </w:rPr>
                              <w:t xml:space="preserve"> </w:t>
                            </w:r>
                            <w:r>
                              <w:rPr>
                                <w:b/>
                                <w:color w:val="000000"/>
                                <w:sz w:val="40"/>
                              </w:rPr>
                              <w:t xml:space="preserve">hearing is </w:t>
                            </w:r>
                            <w:r w:rsidR="00BC026F">
                              <w:rPr>
                                <w:b/>
                                <w:color w:val="000000"/>
                                <w:sz w:val="40"/>
                              </w:rPr>
                              <w:t>impractical.</w:t>
                            </w:r>
                          </w:p>
                        </w:txbxContent>
                      </wps:txbx>
                      <wps:bodyPr wrap="square" lIns="0" tIns="0" rIns="0" bIns="0" rtlCol="0">
                        <a:noAutofit/>
                      </wps:bodyPr>
                    </wps:wsp>
                  </a:graphicData>
                </a:graphic>
              </wp:anchor>
            </w:drawing>
          </mc:Choice>
          <mc:Fallback>
            <w:pict>
              <v:shapetype w14:anchorId="0D8E04DD" id="_x0000_t202" coordsize="21600,21600" o:spt="202" path="m,l,21600r21600,l21600,xe">
                <v:stroke joinstyle="miter"/>
                <v:path gradientshapeok="t" o:connecttype="rect"/>
              </v:shapetype>
              <v:shape id="Textbox 2" o:spid="_x0000_s1026" type="#_x0000_t202" alt="&quot;&quot;" style="position:absolute;margin-left:77.3pt;margin-top:8.6pt;width:467.8pt;height:88.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" fillcolor="#d9d9d9" stroked="f">
                <v:textbox inset="0,0,0,0">
                  <w:txbxContent>
                    <w:p w14:paraId="0D8E04E8" w14:textId="2032CF2F" w:rsidR="00484017" w:rsidRDefault="00E812FC">
                      <w:pPr>
                        <w:spacing w:before="234"/>
                        <w:ind w:left="309" w:right="306" w:firstLine="3"/>
                        <w:jc w:val="center"/>
                        <w:rPr>
                          <w:b/>
                          <w:color w:val="000000"/>
                          <w:sz w:val="40"/>
                        </w:rPr>
                      </w:pPr>
                      <w:r>
                        <w:rPr>
                          <w:b/>
                          <w:color w:val="000000"/>
                          <w:sz w:val="40"/>
                        </w:rPr>
                        <w:t xml:space="preserve">Protocols for </w:t>
                      </w:r>
                      <w:r w:rsidR="003E59DB">
                        <w:rPr>
                          <w:b/>
                          <w:color w:val="000000"/>
                          <w:sz w:val="40"/>
                        </w:rPr>
                        <w:t xml:space="preserve">online </w:t>
                      </w:r>
                      <w:r>
                        <w:rPr>
                          <w:b/>
                          <w:color w:val="000000"/>
                          <w:sz w:val="40"/>
                        </w:rPr>
                        <w:t>Academic Misconduct Panel (AMP)</w:t>
                      </w:r>
                      <w:r>
                        <w:rPr>
                          <w:b/>
                          <w:color w:val="000000"/>
                          <w:spacing w:val="-13"/>
                          <w:sz w:val="40"/>
                        </w:rPr>
                        <w:t xml:space="preserve"> </w:t>
                      </w:r>
                      <w:r>
                        <w:rPr>
                          <w:b/>
                          <w:color w:val="000000"/>
                          <w:sz w:val="40"/>
                        </w:rPr>
                        <w:t>hearings</w:t>
                      </w:r>
                      <w:r>
                        <w:rPr>
                          <w:b/>
                          <w:color w:val="000000"/>
                          <w:spacing w:val="-14"/>
                          <w:sz w:val="40"/>
                        </w:rPr>
                        <w:t xml:space="preserve"> </w:t>
                      </w:r>
                      <w:r>
                        <w:rPr>
                          <w:b/>
                          <w:color w:val="000000"/>
                          <w:sz w:val="40"/>
                        </w:rPr>
                        <w:t>when</w:t>
                      </w:r>
                      <w:r>
                        <w:rPr>
                          <w:b/>
                          <w:color w:val="000000"/>
                          <w:spacing w:val="-13"/>
                          <w:sz w:val="40"/>
                        </w:rPr>
                        <w:t xml:space="preserve"> </w:t>
                      </w:r>
                      <w:r>
                        <w:rPr>
                          <w:b/>
                          <w:color w:val="000000"/>
                          <w:sz w:val="40"/>
                        </w:rPr>
                        <w:t>an</w:t>
                      </w:r>
                      <w:r>
                        <w:rPr>
                          <w:b/>
                          <w:color w:val="000000"/>
                          <w:spacing w:val="-14"/>
                          <w:sz w:val="40"/>
                        </w:rPr>
                        <w:t xml:space="preserve"> </w:t>
                      </w:r>
                      <w:r>
                        <w:rPr>
                          <w:b/>
                          <w:color w:val="000000"/>
                          <w:sz w:val="40"/>
                        </w:rPr>
                        <w:t>in-person</w:t>
                      </w:r>
                      <w:r>
                        <w:rPr>
                          <w:b/>
                          <w:color w:val="000000"/>
                          <w:spacing w:val="-13"/>
                          <w:sz w:val="40"/>
                        </w:rPr>
                        <w:t xml:space="preserve"> </w:t>
                      </w:r>
                      <w:r>
                        <w:rPr>
                          <w:b/>
                          <w:color w:val="000000"/>
                          <w:sz w:val="40"/>
                        </w:rPr>
                        <w:t xml:space="preserve">hearing is </w:t>
                      </w:r>
                      <w:r w:rsidR="00BC026F">
                        <w:rPr>
                          <w:b/>
                          <w:color w:val="000000"/>
                          <w:sz w:val="40"/>
                        </w:rPr>
                        <w:t>impractical.</w:t>
                      </w:r>
                    </w:p>
                  </w:txbxContent>
                </v:textbox>
                <w10:wrap type="topAndBottom" anchorx="page"/>
              </v:shape>
            </w:pict>
          </mc:Fallback>
        </mc:AlternateContent>
      </w:r>
    </w:p>
    <w:p w14:paraId="0D8E03AC" w14:textId="5AB293DC" w:rsidR="00484017" w:rsidRPr="00E812FC" w:rsidRDefault="00E85162" w:rsidP="00E85162">
      <w:pPr>
        <w:pStyle w:val="BodyText"/>
      </w:pPr>
      <w:r w:rsidRPr="00E812FC">
        <w:rPr>
          <w:noProof/>
        </w:rPr>
        <mc:AlternateContent>
          <mc:Choice Requires="wps">
            <w:drawing>
              <wp:anchor distT="0" distB="0" distL="0" distR="0" simplePos="0" relativeHeight="251655168" behindDoc="0" locked="0" layoutInCell="1" allowOverlap="1" wp14:anchorId="0D8E04DF" wp14:editId="09A8F1E7">
                <wp:simplePos x="0" y="0"/>
                <wp:positionH relativeFrom="page">
                  <wp:posOffset>841226</wp:posOffset>
                </wp:positionH>
                <wp:positionV relativeFrom="paragraph">
                  <wp:posOffset>116392</wp:posOffset>
                </wp:positionV>
                <wp:extent cx="2612390" cy="2571750"/>
                <wp:effectExtent l="0" t="0" r="0" b="0"/>
                <wp:wrapNone/>
                <wp:docPr id="3" name="Text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2571750"/>
                        </a:xfrm>
                        <a:prstGeom prst="rect">
                          <a:avLst/>
                        </a:prstGeom>
                        <a:solidFill>
                          <a:srgbClr val="D9D9D9"/>
                        </a:solidFill>
                      </wps:spPr>
                      <wps:txbx>
                        <w:txbxContent>
                          <w:p w14:paraId="0D8E04E9" w14:textId="77777777" w:rsidR="00484017" w:rsidRDefault="00E812FC">
                            <w:pPr>
                              <w:spacing w:before="116" w:line="446" w:lineRule="auto"/>
                              <w:ind w:left="109" w:right="217"/>
                              <w:rPr>
                                <w:b/>
                                <w:color w:val="000000"/>
                                <w:sz w:val="24"/>
                              </w:rPr>
                            </w:pPr>
                            <w:r>
                              <w:rPr>
                                <w:b/>
                                <w:color w:val="000000"/>
                                <w:spacing w:val="-2"/>
                                <w:sz w:val="24"/>
                              </w:rPr>
                              <w:t>Responsibility</w:t>
                            </w:r>
                            <w:r>
                              <w:rPr>
                                <w:b/>
                                <w:color w:val="000000"/>
                                <w:spacing w:val="-12"/>
                                <w:sz w:val="24"/>
                              </w:rPr>
                              <w:t xml:space="preserve"> </w:t>
                            </w:r>
                            <w:r>
                              <w:rPr>
                                <w:b/>
                                <w:color w:val="000000"/>
                                <w:spacing w:val="-2"/>
                                <w:sz w:val="24"/>
                              </w:rPr>
                              <w:t>for</w:t>
                            </w:r>
                            <w:r>
                              <w:rPr>
                                <w:b/>
                                <w:color w:val="000000"/>
                                <w:spacing w:val="-13"/>
                                <w:sz w:val="24"/>
                              </w:rPr>
                              <w:t xml:space="preserve"> </w:t>
                            </w:r>
                            <w:r>
                              <w:rPr>
                                <w:b/>
                                <w:color w:val="000000"/>
                                <w:spacing w:val="-2"/>
                                <w:sz w:val="24"/>
                              </w:rPr>
                              <w:t xml:space="preserve">Policy: </w:t>
                            </w:r>
                            <w:r>
                              <w:rPr>
                                <w:b/>
                                <w:color w:val="000000"/>
                                <w:sz w:val="24"/>
                              </w:rPr>
                              <w:t>Relevant to:</w:t>
                            </w:r>
                          </w:p>
                          <w:p w14:paraId="6FCF5074" w14:textId="77777777" w:rsidR="00147777" w:rsidRDefault="00147777">
                            <w:pPr>
                              <w:spacing w:line="267" w:lineRule="exact"/>
                              <w:ind w:left="109"/>
                              <w:rPr>
                                <w:b/>
                                <w:color w:val="000000"/>
                                <w:sz w:val="24"/>
                              </w:rPr>
                            </w:pPr>
                          </w:p>
                          <w:p w14:paraId="0D8E04EA" w14:textId="42C73880" w:rsidR="00484017" w:rsidRDefault="00E812FC">
                            <w:pPr>
                              <w:spacing w:line="267" w:lineRule="exact"/>
                              <w:ind w:left="109"/>
                              <w:rPr>
                                <w:b/>
                                <w:color w:val="000000"/>
                                <w:sz w:val="24"/>
                              </w:rPr>
                            </w:pPr>
                            <w:r>
                              <w:rPr>
                                <w:b/>
                                <w:color w:val="000000"/>
                                <w:sz w:val="24"/>
                              </w:rPr>
                              <w:t>Approved</w:t>
                            </w:r>
                            <w:r>
                              <w:rPr>
                                <w:b/>
                                <w:color w:val="000000"/>
                                <w:spacing w:val="-6"/>
                                <w:sz w:val="24"/>
                              </w:rPr>
                              <w:t xml:space="preserve"> </w:t>
                            </w:r>
                            <w:r>
                              <w:rPr>
                                <w:b/>
                                <w:color w:val="000000"/>
                                <w:spacing w:val="-5"/>
                                <w:sz w:val="24"/>
                              </w:rPr>
                              <w:t>by:</w:t>
                            </w:r>
                          </w:p>
                          <w:p w14:paraId="0D8E04EB" w14:textId="77777777" w:rsidR="00484017" w:rsidRDefault="00E812FC">
                            <w:pPr>
                              <w:spacing w:before="122" w:line="237" w:lineRule="auto"/>
                              <w:ind w:left="109" w:right="217"/>
                              <w:rPr>
                                <w:b/>
                                <w:color w:val="000000"/>
                                <w:sz w:val="24"/>
                              </w:rPr>
                            </w:pPr>
                            <w:r>
                              <w:rPr>
                                <w:b/>
                                <w:color w:val="000000"/>
                                <w:spacing w:val="-2"/>
                                <w:sz w:val="24"/>
                              </w:rPr>
                              <w:t>Responsibility</w:t>
                            </w:r>
                            <w:r>
                              <w:rPr>
                                <w:b/>
                                <w:color w:val="000000"/>
                                <w:spacing w:val="-12"/>
                                <w:sz w:val="24"/>
                              </w:rPr>
                              <w:t xml:space="preserve"> </w:t>
                            </w:r>
                            <w:r>
                              <w:rPr>
                                <w:b/>
                                <w:color w:val="000000"/>
                                <w:spacing w:val="-2"/>
                                <w:sz w:val="24"/>
                              </w:rPr>
                              <w:t>for</w:t>
                            </w:r>
                            <w:r>
                              <w:rPr>
                                <w:b/>
                                <w:color w:val="000000"/>
                                <w:spacing w:val="-13"/>
                                <w:sz w:val="24"/>
                              </w:rPr>
                              <w:t xml:space="preserve"> </w:t>
                            </w:r>
                            <w:r>
                              <w:rPr>
                                <w:b/>
                                <w:color w:val="000000"/>
                                <w:spacing w:val="-2"/>
                                <w:sz w:val="24"/>
                              </w:rPr>
                              <w:t>Document Review:</w:t>
                            </w:r>
                          </w:p>
                          <w:p w14:paraId="0D8E04EC" w14:textId="77777777" w:rsidR="00484017" w:rsidRDefault="00E812FC">
                            <w:pPr>
                              <w:spacing w:before="119"/>
                              <w:ind w:left="110"/>
                              <w:rPr>
                                <w:b/>
                                <w:color w:val="000000"/>
                                <w:sz w:val="24"/>
                              </w:rPr>
                            </w:pPr>
                            <w:r>
                              <w:rPr>
                                <w:b/>
                                <w:color w:val="000000"/>
                                <w:sz w:val="24"/>
                              </w:rPr>
                              <w:t>Date</w:t>
                            </w:r>
                            <w:r>
                              <w:rPr>
                                <w:b/>
                                <w:color w:val="000000"/>
                                <w:spacing w:val="-2"/>
                                <w:sz w:val="24"/>
                              </w:rPr>
                              <w:t xml:space="preserve"> introduced:</w:t>
                            </w:r>
                          </w:p>
                          <w:p w14:paraId="0D8E04ED" w14:textId="77777777" w:rsidR="00484017" w:rsidRDefault="00E812FC">
                            <w:pPr>
                              <w:spacing w:before="13" w:line="520" w:lineRule="atLeast"/>
                              <w:ind w:left="110" w:right="1543"/>
                              <w:rPr>
                                <w:b/>
                                <w:color w:val="000000"/>
                                <w:sz w:val="24"/>
                              </w:rPr>
                            </w:pPr>
                            <w:r>
                              <w:rPr>
                                <w:b/>
                                <w:color w:val="000000"/>
                                <w:sz w:val="24"/>
                              </w:rPr>
                              <w:t>Date(s) modified: Next</w:t>
                            </w:r>
                            <w:r>
                              <w:rPr>
                                <w:b/>
                                <w:color w:val="000000"/>
                                <w:spacing w:val="-17"/>
                                <w:sz w:val="24"/>
                              </w:rPr>
                              <w:t xml:space="preserve"> </w:t>
                            </w:r>
                            <w:r>
                              <w:rPr>
                                <w:b/>
                                <w:color w:val="000000"/>
                                <w:sz w:val="24"/>
                              </w:rPr>
                              <w:t>Review</w:t>
                            </w:r>
                            <w:r>
                              <w:rPr>
                                <w:b/>
                                <w:color w:val="000000"/>
                                <w:spacing w:val="-17"/>
                                <w:sz w:val="24"/>
                              </w:rPr>
                              <w:t xml:space="preserve"> </w:t>
                            </w:r>
                            <w:r>
                              <w:rPr>
                                <w:b/>
                                <w:color w:val="000000"/>
                                <w:sz w:val="24"/>
                              </w:rPr>
                              <w:t>Date:</w:t>
                            </w:r>
                          </w:p>
                        </w:txbxContent>
                      </wps:txbx>
                      <wps:bodyPr wrap="square" lIns="0" tIns="0" rIns="0" bIns="0" rtlCol="0">
                        <a:noAutofit/>
                      </wps:bodyPr>
                    </wps:wsp>
                  </a:graphicData>
                </a:graphic>
                <wp14:sizeRelV relativeFrom="margin">
                  <wp14:pctHeight>0</wp14:pctHeight>
                </wp14:sizeRelV>
              </wp:anchor>
            </w:drawing>
          </mc:Choice>
          <mc:Fallback>
            <w:pict>
              <v:shape w14:anchorId="0D8E04DF" id="Textbox 3" o:spid="_x0000_s1027" type="#_x0000_t202" alt="&quot;&quot;" style="position:absolute;margin-left:66.25pt;margin-top:9.15pt;width:205.7pt;height:202.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" fillcolor="#d9d9d9" stroked="f">
                <v:textbox inset="0,0,0,0">
                  <w:txbxContent>
                    <w:p w14:paraId="0D8E04E9" w14:textId="77777777" w:rsidR="00484017" w:rsidRDefault="00E812FC">
                      <w:pPr>
                        <w:spacing w:before="116" w:line="446" w:lineRule="auto"/>
                        <w:ind w:left="109" w:right="217"/>
                        <w:rPr>
                          <w:b/>
                          <w:color w:val="000000"/>
                          <w:sz w:val="24"/>
                        </w:rPr>
                      </w:pPr>
                      <w:r>
                        <w:rPr>
                          <w:b/>
                          <w:color w:val="000000"/>
                          <w:spacing w:val="-2"/>
                          <w:sz w:val="24"/>
                        </w:rPr>
                        <w:t>Responsibility</w:t>
                      </w:r>
                      <w:r>
                        <w:rPr>
                          <w:b/>
                          <w:color w:val="000000"/>
                          <w:spacing w:val="-12"/>
                          <w:sz w:val="24"/>
                        </w:rPr>
                        <w:t xml:space="preserve"> </w:t>
                      </w:r>
                      <w:r>
                        <w:rPr>
                          <w:b/>
                          <w:color w:val="000000"/>
                          <w:spacing w:val="-2"/>
                          <w:sz w:val="24"/>
                        </w:rPr>
                        <w:t>for</w:t>
                      </w:r>
                      <w:r>
                        <w:rPr>
                          <w:b/>
                          <w:color w:val="000000"/>
                          <w:spacing w:val="-13"/>
                          <w:sz w:val="24"/>
                        </w:rPr>
                        <w:t xml:space="preserve"> </w:t>
                      </w:r>
                      <w:r>
                        <w:rPr>
                          <w:b/>
                          <w:color w:val="000000"/>
                          <w:spacing w:val="-2"/>
                          <w:sz w:val="24"/>
                        </w:rPr>
                        <w:t xml:space="preserve">Policy: </w:t>
                      </w:r>
                      <w:r>
                        <w:rPr>
                          <w:b/>
                          <w:color w:val="000000"/>
                          <w:sz w:val="24"/>
                        </w:rPr>
                        <w:t>Relevant to:</w:t>
                      </w:r>
                    </w:p>
                    <w:p w14:paraId="6FCF5074" w14:textId="77777777" w:rsidR="00147777" w:rsidRDefault="00147777">
                      <w:pPr>
                        <w:spacing w:line="267" w:lineRule="exact"/>
                        <w:ind w:left="109"/>
                        <w:rPr>
                          <w:b/>
                          <w:color w:val="000000"/>
                          <w:sz w:val="24"/>
                        </w:rPr>
                      </w:pPr>
                    </w:p>
                    <w:p w14:paraId="0D8E04EA" w14:textId="42C73880" w:rsidR="00484017" w:rsidRDefault="00E812FC">
                      <w:pPr>
                        <w:spacing w:line="267" w:lineRule="exact"/>
                        <w:ind w:left="109"/>
                        <w:rPr>
                          <w:b/>
                          <w:color w:val="000000"/>
                          <w:sz w:val="24"/>
                        </w:rPr>
                      </w:pPr>
                      <w:r>
                        <w:rPr>
                          <w:b/>
                          <w:color w:val="000000"/>
                          <w:sz w:val="24"/>
                        </w:rPr>
                        <w:t>Approved</w:t>
                      </w:r>
                      <w:r>
                        <w:rPr>
                          <w:b/>
                          <w:color w:val="000000"/>
                          <w:spacing w:val="-6"/>
                          <w:sz w:val="24"/>
                        </w:rPr>
                        <w:t xml:space="preserve"> </w:t>
                      </w:r>
                      <w:r>
                        <w:rPr>
                          <w:b/>
                          <w:color w:val="000000"/>
                          <w:spacing w:val="-5"/>
                          <w:sz w:val="24"/>
                        </w:rPr>
                        <w:t>by:</w:t>
                      </w:r>
                    </w:p>
                    <w:p w14:paraId="0D8E04EB" w14:textId="77777777" w:rsidR="00484017" w:rsidRDefault="00E812FC">
                      <w:pPr>
                        <w:spacing w:before="122" w:line="237" w:lineRule="auto"/>
                        <w:ind w:left="109" w:right="217"/>
                        <w:rPr>
                          <w:b/>
                          <w:color w:val="000000"/>
                          <w:sz w:val="24"/>
                        </w:rPr>
                      </w:pPr>
                      <w:r>
                        <w:rPr>
                          <w:b/>
                          <w:color w:val="000000"/>
                          <w:spacing w:val="-2"/>
                          <w:sz w:val="24"/>
                        </w:rPr>
                        <w:t>Responsibility</w:t>
                      </w:r>
                      <w:r>
                        <w:rPr>
                          <w:b/>
                          <w:color w:val="000000"/>
                          <w:spacing w:val="-12"/>
                          <w:sz w:val="24"/>
                        </w:rPr>
                        <w:t xml:space="preserve"> </w:t>
                      </w:r>
                      <w:r>
                        <w:rPr>
                          <w:b/>
                          <w:color w:val="000000"/>
                          <w:spacing w:val="-2"/>
                          <w:sz w:val="24"/>
                        </w:rPr>
                        <w:t>for</w:t>
                      </w:r>
                      <w:r>
                        <w:rPr>
                          <w:b/>
                          <w:color w:val="000000"/>
                          <w:spacing w:val="-13"/>
                          <w:sz w:val="24"/>
                        </w:rPr>
                        <w:t xml:space="preserve"> </w:t>
                      </w:r>
                      <w:r>
                        <w:rPr>
                          <w:b/>
                          <w:color w:val="000000"/>
                          <w:spacing w:val="-2"/>
                          <w:sz w:val="24"/>
                        </w:rPr>
                        <w:t>Document Review:</w:t>
                      </w:r>
                    </w:p>
                    <w:p w14:paraId="0D8E04EC" w14:textId="77777777" w:rsidR="00484017" w:rsidRDefault="00E812FC">
                      <w:pPr>
                        <w:spacing w:before="119"/>
                        <w:ind w:left="110"/>
                        <w:rPr>
                          <w:b/>
                          <w:color w:val="000000"/>
                          <w:sz w:val="24"/>
                        </w:rPr>
                      </w:pPr>
                      <w:r>
                        <w:rPr>
                          <w:b/>
                          <w:color w:val="000000"/>
                          <w:sz w:val="24"/>
                        </w:rPr>
                        <w:t>Date</w:t>
                      </w:r>
                      <w:r>
                        <w:rPr>
                          <w:b/>
                          <w:color w:val="000000"/>
                          <w:spacing w:val="-2"/>
                          <w:sz w:val="24"/>
                        </w:rPr>
                        <w:t xml:space="preserve"> introduced:</w:t>
                      </w:r>
                    </w:p>
                    <w:p w14:paraId="0D8E04ED" w14:textId="77777777" w:rsidR="00484017" w:rsidRDefault="00E812FC">
                      <w:pPr>
                        <w:spacing w:before="13" w:line="520" w:lineRule="atLeast"/>
                        <w:ind w:left="110" w:right="1543"/>
                        <w:rPr>
                          <w:b/>
                          <w:color w:val="000000"/>
                          <w:sz w:val="24"/>
                        </w:rPr>
                      </w:pPr>
                      <w:r>
                        <w:rPr>
                          <w:b/>
                          <w:color w:val="000000"/>
                          <w:sz w:val="24"/>
                        </w:rPr>
                        <w:t>Date(s) modified: Next</w:t>
                      </w:r>
                      <w:r>
                        <w:rPr>
                          <w:b/>
                          <w:color w:val="000000"/>
                          <w:spacing w:val="-17"/>
                          <w:sz w:val="24"/>
                        </w:rPr>
                        <w:t xml:space="preserve"> </w:t>
                      </w:r>
                      <w:r>
                        <w:rPr>
                          <w:b/>
                          <w:color w:val="000000"/>
                          <w:sz w:val="24"/>
                        </w:rPr>
                        <w:t>Review</w:t>
                      </w:r>
                      <w:r>
                        <w:rPr>
                          <w:b/>
                          <w:color w:val="000000"/>
                          <w:spacing w:val="-17"/>
                          <w:sz w:val="24"/>
                        </w:rPr>
                        <w:t xml:space="preserve"> </w:t>
                      </w:r>
                      <w:r>
                        <w:rPr>
                          <w:b/>
                          <w:color w:val="000000"/>
                          <w:sz w:val="24"/>
                        </w:rPr>
                        <w:t>Date:</w:t>
                      </w:r>
                    </w:p>
                  </w:txbxContent>
                </v:textbox>
                <w10:wrap anchorx="page"/>
              </v:shape>
            </w:pict>
          </mc:Fallback>
        </mc:AlternateContent>
      </w:r>
    </w:p>
    <w:p w14:paraId="0E642C4E" w14:textId="40FD910E" w:rsidR="00147777" w:rsidRPr="00E812FC" w:rsidRDefault="00E812FC" w:rsidP="00E85162">
      <w:pPr>
        <w:pStyle w:val="BodyText"/>
        <w:ind w:left="4542" w:right="1310"/>
      </w:pPr>
      <w:r w:rsidRPr="00E812FC">
        <w:t>Registrar</w:t>
      </w:r>
      <w:r w:rsidRPr="00E812FC">
        <w:rPr>
          <w:spacing w:val="-17"/>
        </w:rPr>
        <w:t xml:space="preserve"> </w:t>
      </w:r>
      <w:r w:rsidRPr="00E812FC">
        <w:t>and</w:t>
      </w:r>
      <w:r w:rsidRPr="00E812FC">
        <w:rPr>
          <w:spacing w:val="-17"/>
        </w:rPr>
        <w:t xml:space="preserve"> </w:t>
      </w:r>
      <w:r w:rsidRPr="00E812FC">
        <w:t>Chief</w:t>
      </w:r>
      <w:r w:rsidRPr="00E812FC">
        <w:rPr>
          <w:spacing w:val="-16"/>
        </w:rPr>
        <w:t xml:space="preserve"> </w:t>
      </w:r>
      <w:r w:rsidRPr="00E812FC">
        <w:t>Operating</w:t>
      </w:r>
      <w:r w:rsidRPr="00E812FC">
        <w:rPr>
          <w:spacing w:val="-17"/>
        </w:rPr>
        <w:t xml:space="preserve"> </w:t>
      </w:r>
      <w:r w:rsidRPr="00E812FC">
        <w:t xml:space="preserve">Officer </w:t>
      </w:r>
    </w:p>
    <w:p w14:paraId="29B0DFA5" w14:textId="239E07A1" w:rsidR="00147777" w:rsidRPr="00E812FC" w:rsidRDefault="00147777" w:rsidP="00E85162">
      <w:pPr>
        <w:pStyle w:val="BodyText"/>
        <w:ind w:left="4542" w:right="1310"/>
      </w:pPr>
    </w:p>
    <w:p w14:paraId="1C1AB67B" w14:textId="6C82A3FC" w:rsidR="00147777" w:rsidRPr="00E812FC" w:rsidRDefault="00E812FC" w:rsidP="00E85162">
      <w:pPr>
        <w:pStyle w:val="BodyText"/>
        <w:ind w:left="4542" w:right="1310"/>
      </w:pPr>
      <w:r w:rsidRPr="00E812FC">
        <w:t xml:space="preserve">All LJMU staff and students </w:t>
      </w:r>
      <w:r w:rsidR="00147777" w:rsidRPr="00E812FC">
        <w:t>and academic partnerships</w:t>
      </w:r>
    </w:p>
    <w:p w14:paraId="3CAC8DC3" w14:textId="5E81D8FD" w:rsidR="00147777" w:rsidRPr="00E812FC" w:rsidRDefault="00147777" w:rsidP="00E85162">
      <w:pPr>
        <w:pStyle w:val="BodyText"/>
        <w:ind w:left="4542" w:right="1310"/>
      </w:pPr>
    </w:p>
    <w:p w14:paraId="0D8E03AD" w14:textId="2E67F49A" w:rsidR="00484017" w:rsidRPr="00E812FC" w:rsidRDefault="00E812FC" w:rsidP="00E85162">
      <w:pPr>
        <w:pStyle w:val="BodyText"/>
        <w:ind w:left="4542" w:right="1310"/>
      </w:pPr>
      <w:r w:rsidRPr="00E812FC">
        <w:t>Academic Registrar</w:t>
      </w:r>
    </w:p>
    <w:p w14:paraId="7B60BB82" w14:textId="77777777" w:rsidR="00147777" w:rsidRPr="00E812FC" w:rsidRDefault="00147777" w:rsidP="00E85162">
      <w:pPr>
        <w:pStyle w:val="BodyText"/>
        <w:ind w:left="4543"/>
        <w:rPr>
          <w:spacing w:val="-2"/>
        </w:rPr>
      </w:pPr>
    </w:p>
    <w:p w14:paraId="0D8E03AE" w14:textId="7F4E56B1" w:rsidR="00484017" w:rsidRPr="00E812FC" w:rsidRDefault="00E812FC" w:rsidP="00E85162">
      <w:pPr>
        <w:pStyle w:val="BodyText"/>
        <w:ind w:left="4543"/>
      </w:pPr>
      <w:r w:rsidRPr="00E812FC">
        <w:rPr>
          <w:spacing w:val="-2"/>
        </w:rPr>
        <w:t>Student</w:t>
      </w:r>
      <w:r w:rsidRPr="00E812FC">
        <w:rPr>
          <w:spacing w:val="-8"/>
        </w:rPr>
        <w:t xml:space="preserve"> </w:t>
      </w:r>
      <w:r w:rsidRPr="00E812FC">
        <w:rPr>
          <w:spacing w:val="-2"/>
        </w:rPr>
        <w:t>Governance</w:t>
      </w:r>
    </w:p>
    <w:p w14:paraId="0D8E03AF" w14:textId="77777777" w:rsidR="00484017" w:rsidRPr="00E812FC" w:rsidRDefault="00484017" w:rsidP="00E85162">
      <w:pPr>
        <w:pStyle w:val="BodyText"/>
      </w:pPr>
    </w:p>
    <w:p w14:paraId="0D8E03B0" w14:textId="77777777" w:rsidR="00484017" w:rsidRPr="00E812FC" w:rsidRDefault="00E812FC" w:rsidP="00E85162">
      <w:pPr>
        <w:pStyle w:val="BodyText"/>
        <w:ind w:left="4543"/>
      </w:pPr>
      <w:r w:rsidRPr="00E812FC">
        <w:t>April</w:t>
      </w:r>
      <w:r w:rsidRPr="00E812FC">
        <w:rPr>
          <w:spacing w:val="-4"/>
        </w:rPr>
        <w:t xml:space="preserve"> 2020</w:t>
      </w:r>
    </w:p>
    <w:p w14:paraId="143A8658" w14:textId="77777777" w:rsidR="00AE63DE" w:rsidRDefault="00AE63DE" w:rsidP="00E85162">
      <w:pPr>
        <w:pStyle w:val="BodyText"/>
        <w:ind w:left="4543"/>
      </w:pPr>
    </w:p>
    <w:p w14:paraId="0D8E03B1" w14:textId="79462D08" w:rsidR="00484017" w:rsidRPr="00E812FC" w:rsidRDefault="00E812FC" w:rsidP="00E85162">
      <w:pPr>
        <w:pStyle w:val="BodyText"/>
        <w:ind w:left="4543"/>
      </w:pPr>
      <w:r w:rsidRPr="00E812FC">
        <w:t>Sept</w:t>
      </w:r>
      <w:r w:rsidRPr="00E812FC">
        <w:rPr>
          <w:spacing w:val="-12"/>
        </w:rPr>
        <w:t xml:space="preserve"> </w:t>
      </w:r>
      <w:r w:rsidRPr="00E812FC">
        <w:t>2020,</w:t>
      </w:r>
      <w:r w:rsidRPr="00E812FC">
        <w:rPr>
          <w:spacing w:val="-10"/>
        </w:rPr>
        <w:t xml:space="preserve"> </w:t>
      </w:r>
      <w:r w:rsidRPr="00E812FC">
        <w:t>July</w:t>
      </w:r>
      <w:r w:rsidRPr="00E812FC">
        <w:rPr>
          <w:spacing w:val="-10"/>
        </w:rPr>
        <w:t xml:space="preserve"> </w:t>
      </w:r>
      <w:r w:rsidRPr="00E812FC">
        <w:t>2021,</w:t>
      </w:r>
      <w:r w:rsidRPr="00E812FC">
        <w:rPr>
          <w:spacing w:val="-17"/>
        </w:rPr>
        <w:t xml:space="preserve"> </w:t>
      </w:r>
      <w:r w:rsidRPr="00E812FC">
        <w:t>Sept</w:t>
      </w:r>
      <w:r w:rsidRPr="00E812FC">
        <w:rPr>
          <w:spacing w:val="-16"/>
        </w:rPr>
        <w:t xml:space="preserve"> </w:t>
      </w:r>
      <w:r w:rsidRPr="00E812FC">
        <w:t>2022,</w:t>
      </w:r>
      <w:r w:rsidRPr="00E812FC">
        <w:rPr>
          <w:spacing w:val="-16"/>
        </w:rPr>
        <w:t xml:space="preserve"> </w:t>
      </w:r>
      <w:r w:rsidRPr="00E812FC">
        <w:t>Sept</w:t>
      </w:r>
      <w:r w:rsidRPr="00E812FC">
        <w:rPr>
          <w:spacing w:val="-15"/>
        </w:rPr>
        <w:t xml:space="preserve"> </w:t>
      </w:r>
      <w:r w:rsidRPr="00E812FC">
        <w:rPr>
          <w:spacing w:val="-4"/>
        </w:rPr>
        <w:t>2023</w:t>
      </w:r>
    </w:p>
    <w:p w14:paraId="669A19A9" w14:textId="77777777" w:rsidR="00147777" w:rsidRPr="00E812FC" w:rsidRDefault="00147777" w:rsidP="00E85162">
      <w:pPr>
        <w:pStyle w:val="BodyText"/>
        <w:ind w:left="4610"/>
      </w:pPr>
    </w:p>
    <w:p w14:paraId="0D8E03B2" w14:textId="6D04A77B" w:rsidR="00484017" w:rsidRPr="00E812FC" w:rsidRDefault="00E812FC" w:rsidP="00E85162">
      <w:pPr>
        <w:pStyle w:val="BodyText"/>
        <w:ind w:left="4610"/>
      </w:pPr>
      <w:r w:rsidRPr="00E812FC">
        <w:t xml:space="preserve">Sept </w:t>
      </w:r>
      <w:r w:rsidRPr="00E812FC">
        <w:rPr>
          <w:spacing w:val="-4"/>
        </w:rPr>
        <w:t>2024</w:t>
      </w:r>
    </w:p>
    <w:p w14:paraId="0D8E03B3" w14:textId="77777777" w:rsidR="00484017" w:rsidRPr="00E812FC" w:rsidRDefault="00484017" w:rsidP="00E85162">
      <w:pPr>
        <w:pStyle w:val="BodyText"/>
      </w:pPr>
    </w:p>
    <w:p w14:paraId="0D8E03B4" w14:textId="77777777" w:rsidR="00484017" w:rsidRPr="00E812FC" w:rsidRDefault="00484017" w:rsidP="00E85162">
      <w:pPr>
        <w:pStyle w:val="BodyText"/>
      </w:pPr>
    </w:p>
    <w:p w14:paraId="0D8E03B5" w14:textId="77777777" w:rsidR="00484017" w:rsidRPr="00E812FC" w:rsidRDefault="00E812FC" w:rsidP="00E85162">
      <w:pPr>
        <w:pStyle w:val="BodyText"/>
      </w:pPr>
      <w:r w:rsidRPr="00E812FC">
        <w:rPr>
          <w:noProof/>
        </w:rPr>
        <mc:AlternateContent>
          <mc:Choice Requires="wps">
            <w:drawing>
              <wp:anchor distT="0" distB="0" distL="0" distR="0" simplePos="0" relativeHeight="251661312" behindDoc="1" locked="0" layoutInCell="1" allowOverlap="1" wp14:anchorId="0D8E04E1" wp14:editId="3154CE6F">
                <wp:simplePos x="0" y="0"/>
                <wp:positionH relativeFrom="page">
                  <wp:posOffset>981710</wp:posOffset>
                </wp:positionH>
                <wp:positionV relativeFrom="paragraph">
                  <wp:posOffset>144644</wp:posOffset>
                </wp:positionV>
                <wp:extent cx="5941060" cy="323215"/>
                <wp:effectExtent l="0" t="0" r="0" b="0"/>
                <wp:wrapTopAndBottom/>
                <wp:docPr id="4" name="Text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323215"/>
                        </a:xfrm>
                        <a:prstGeom prst="rect">
                          <a:avLst/>
                        </a:prstGeom>
                        <a:solidFill>
                          <a:srgbClr val="D9D9D9"/>
                        </a:solidFill>
                      </wps:spPr>
                      <wps:txbx>
                        <w:txbxContent>
                          <w:p w14:paraId="0D8E04EE" w14:textId="77777777" w:rsidR="00484017" w:rsidRDefault="00E812FC">
                            <w:pPr>
                              <w:spacing w:before="115"/>
                              <w:ind w:left="110"/>
                              <w:rPr>
                                <w:b/>
                                <w:color w:val="000000"/>
                                <w:sz w:val="24"/>
                              </w:rPr>
                            </w:pPr>
                            <w:r>
                              <w:rPr>
                                <w:b/>
                                <w:color w:val="000000"/>
                                <w:sz w:val="24"/>
                              </w:rPr>
                              <w:t>RELEVANT</w:t>
                            </w:r>
                            <w:r>
                              <w:rPr>
                                <w:b/>
                                <w:color w:val="000000"/>
                                <w:spacing w:val="-5"/>
                                <w:sz w:val="24"/>
                              </w:rPr>
                              <w:t xml:space="preserve"> </w:t>
                            </w:r>
                            <w:r>
                              <w:rPr>
                                <w:b/>
                                <w:color w:val="000000"/>
                                <w:spacing w:val="-2"/>
                                <w:sz w:val="24"/>
                              </w:rPr>
                              <w:t>DOCUMENTS</w:t>
                            </w:r>
                          </w:p>
                        </w:txbxContent>
                      </wps:txbx>
                      <wps:bodyPr wrap="square" lIns="0" tIns="0" rIns="0" bIns="0" rtlCol="0">
                        <a:noAutofit/>
                      </wps:bodyPr>
                    </wps:wsp>
                  </a:graphicData>
                </a:graphic>
              </wp:anchor>
            </w:drawing>
          </mc:Choice>
          <mc:Fallback>
            <w:pict>
              <v:shape w14:anchorId="0D8E04E1" id="Textbox 4" o:spid="_x0000_s1028" type="#_x0000_t202" alt="&quot;&quot;" style="position:absolute;margin-left:77.3pt;margin-top:11.4pt;width:467.8pt;height:25.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" fillcolor="#d9d9d9" stroked="f">
                <v:textbox inset="0,0,0,0">
                  <w:txbxContent>
                    <w:p w14:paraId="0D8E04EE" w14:textId="77777777" w:rsidR="00484017" w:rsidRDefault="00E812FC">
                      <w:pPr>
                        <w:spacing w:before="115"/>
                        <w:ind w:left="110"/>
                        <w:rPr>
                          <w:b/>
                          <w:color w:val="000000"/>
                          <w:sz w:val="24"/>
                        </w:rPr>
                      </w:pPr>
                      <w:r>
                        <w:rPr>
                          <w:b/>
                          <w:color w:val="000000"/>
                          <w:sz w:val="24"/>
                        </w:rPr>
                        <w:t>RELEVANT</w:t>
                      </w:r>
                      <w:r>
                        <w:rPr>
                          <w:b/>
                          <w:color w:val="000000"/>
                          <w:spacing w:val="-5"/>
                          <w:sz w:val="24"/>
                        </w:rPr>
                        <w:t xml:space="preserve"> </w:t>
                      </w:r>
                      <w:r>
                        <w:rPr>
                          <w:b/>
                          <w:color w:val="000000"/>
                          <w:spacing w:val="-2"/>
                          <w:sz w:val="24"/>
                        </w:rPr>
                        <w:t>DOCUMENTS</w:t>
                      </w:r>
                    </w:p>
                  </w:txbxContent>
                </v:textbox>
                <w10:wrap type="topAndBottom" anchorx="page"/>
              </v:shape>
            </w:pict>
          </mc:Fallback>
        </mc:AlternateContent>
      </w:r>
    </w:p>
    <w:p w14:paraId="0D8E03B6" w14:textId="77777777" w:rsidR="00484017" w:rsidRPr="00E812FC" w:rsidRDefault="00E812FC" w:rsidP="00E85162">
      <w:pPr>
        <w:pStyle w:val="BodyText"/>
        <w:ind w:left="636"/>
      </w:pPr>
      <w:r w:rsidRPr="00E812FC">
        <w:rPr>
          <w:spacing w:val="-5"/>
        </w:rPr>
        <w:t>NA</w:t>
      </w:r>
    </w:p>
    <w:p w14:paraId="0D8E03B7" w14:textId="77777777" w:rsidR="00484017" w:rsidRPr="00E812FC" w:rsidRDefault="00E812FC" w:rsidP="00E85162">
      <w:pPr>
        <w:pStyle w:val="BodyText"/>
      </w:pPr>
      <w:r w:rsidRPr="00E812FC">
        <w:rPr>
          <w:noProof/>
        </w:rPr>
        <mc:AlternateContent>
          <mc:Choice Requires="wps">
            <w:drawing>
              <wp:anchor distT="0" distB="0" distL="0" distR="0" simplePos="0" relativeHeight="251664384" behindDoc="1" locked="0" layoutInCell="1" allowOverlap="1" wp14:anchorId="0D8E04E3" wp14:editId="1D8055E9">
                <wp:simplePos x="0" y="0"/>
                <wp:positionH relativeFrom="page">
                  <wp:posOffset>981710</wp:posOffset>
                </wp:positionH>
                <wp:positionV relativeFrom="paragraph">
                  <wp:posOffset>175274</wp:posOffset>
                </wp:positionV>
                <wp:extent cx="5941060" cy="323215"/>
                <wp:effectExtent l="0" t="0" r="0" b="0"/>
                <wp:wrapTopAndBottom/>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323215"/>
                        </a:xfrm>
                        <a:prstGeom prst="rect">
                          <a:avLst/>
                        </a:prstGeom>
                        <a:solidFill>
                          <a:srgbClr val="D9D9D9"/>
                        </a:solidFill>
                      </wps:spPr>
                      <wps:txbx>
                        <w:txbxContent>
                          <w:p w14:paraId="0D8E04EF" w14:textId="77777777" w:rsidR="00484017" w:rsidRDefault="00E812FC">
                            <w:pPr>
                              <w:spacing w:before="120"/>
                              <w:ind w:left="110"/>
                              <w:rPr>
                                <w:b/>
                                <w:color w:val="000000"/>
                                <w:sz w:val="24"/>
                              </w:rPr>
                            </w:pPr>
                            <w:r>
                              <w:rPr>
                                <w:b/>
                                <w:color w:val="000000"/>
                                <w:sz w:val="24"/>
                              </w:rPr>
                              <w:t>RELATED</w:t>
                            </w:r>
                            <w:r>
                              <w:rPr>
                                <w:b/>
                                <w:color w:val="000000"/>
                                <w:spacing w:val="-5"/>
                                <w:sz w:val="24"/>
                              </w:rPr>
                              <w:t xml:space="preserve"> </w:t>
                            </w:r>
                            <w:r>
                              <w:rPr>
                                <w:b/>
                                <w:color w:val="000000"/>
                                <w:sz w:val="24"/>
                              </w:rPr>
                              <w:t>POLICIES</w:t>
                            </w:r>
                            <w:r>
                              <w:rPr>
                                <w:b/>
                                <w:color w:val="000000"/>
                                <w:spacing w:val="-4"/>
                                <w:sz w:val="24"/>
                              </w:rPr>
                              <w:t xml:space="preserve"> </w:t>
                            </w:r>
                            <w:r>
                              <w:rPr>
                                <w:b/>
                                <w:color w:val="000000"/>
                                <w:sz w:val="24"/>
                              </w:rPr>
                              <w:t>&amp;</w:t>
                            </w:r>
                            <w:r>
                              <w:rPr>
                                <w:b/>
                                <w:color w:val="000000"/>
                                <w:spacing w:val="-2"/>
                                <w:sz w:val="24"/>
                              </w:rPr>
                              <w:t xml:space="preserve"> DOCUMENTS</w:t>
                            </w:r>
                          </w:p>
                        </w:txbxContent>
                      </wps:txbx>
                      <wps:bodyPr wrap="square" lIns="0" tIns="0" rIns="0" bIns="0" rtlCol="0">
                        <a:noAutofit/>
                      </wps:bodyPr>
                    </wps:wsp>
                  </a:graphicData>
                </a:graphic>
              </wp:anchor>
            </w:drawing>
          </mc:Choice>
          <mc:Fallback>
            <w:pict>
              <v:shape w14:anchorId="0D8E04E3" id="Textbox 5" o:spid="_x0000_s1029" type="#_x0000_t202" alt="&quot;&quot;" style="position:absolute;margin-left:77.3pt;margin-top:13.8pt;width:467.8pt;height:25.4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" fillcolor="#d9d9d9" stroked="f">
                <v:textbox inset="0,0,0,0">
                  <w:txbxContent>
                    <w:p w14:paraId="0D8E04EF" w14:textId="77777777" w:rsidR="00484017" w:rsidRDefault="00E812FC">
                      <w:pPr>
                        <w:spacing w:before="120"/>
                        <w:ind w:left="110"/>
                        <w:rPr>
                          <w:b/>
                          <w:color w:val="000000"/>
                          <w:sz w:val="24"/>
                        </w:rPr>
                      </w:pPr>
                      <w:r>
                        <w:rPr>
                          <w:b/>
                          <w:color w:val="000000"/>
                          <w:sz w:val="24"/>
                        </w:rPr>
                        <w:t>RELATED</w:t>
                      </w:r>
                      <w:r>
                        <w:rPr>
                          <w:b/>
                          <w:color w:val="000000"/>
                          <w:spacing w:val="-5"/>
                          <w:sz w:val="24"/>
                        </w:rPr>
                        <w:t xml:space="preserve"> </w:t>
                      </w:r>
                      <w:r>
                        <w:rPr>
                          <w:b/>
                          <w:color w:val="000000"/>
                          <w:sz w:val="24"/>
                        </w:rPr>
                        <w:t>POLICIES</w:t>
                      </w:r>
                      <w:r>
                        <w:rPr>
                          <w:b/>
                          <w:color w:val="000000"/>
                          <w:spacing w:val="-4"/>
                          <w:sz w:val="24"/>
                        </w:rPr>
                        <w:t xml:space="preserve"> </w:t>
                      </w:r>
                      <w:r>
                        <w:rPr>
                          <w:b/>
                          <w:color w:val="000000"/>
                          <w:sz w:val="24"/>
                        </w:rPr>
                        <w:t>&amp;</w:t>
                      </w:r>
                      <w:r>
                        <w:rPr>
                          <w:b/>
                          <w:color w:val="000000"/>
                          <w:spacing w:val="-2"/>
                          <w:sz w:val="24"/>
                        </w:rPr>
                        <w:t xml:space="preserve"> DOCUMENTS</w:t>
                      </w:r>
                    </w:p>
                  </w:txbxContent>
                </v:textbox>
                <w10:wrap type="topAndBottom" anchorx="page"/>
              </v:shape>
            </w:pict>
          </mc:Fallback>
        </mc:AlternateContent>
      </w:r>
    </w:p>
    <w:p w14:paraId="0D8E03B8" w14:textId="77777777" w:rsidR="00484017" w:rsidRPr="00E812FC" w:rsidRDefault="00E812FC" w:rsidP="00E85162">
      <w:pPr>
        <w:pStyle w:val="ListParagraph"/>
        <w:numPr>
          <w:ilvl w:val="0"/>
          <w:numId w:val="6"/>
        </w:numPr>
        <w:tabs>
          <w:tab w:val="left" w:pos="1715"/>
        </w:tabs>
        <w:rPr>
          <w:sz w:val="24"/>
          <w:szCs w:val="24"/>
        </w:rPr>
      </w:pPr>
      <w:r w:rsidRPr="00E812FC">
        <w:rPr>
          <w:spacing w:val="-2"/>
          <w:sz w:val="24"/>
          <w:szCs w:val="24"/>
        </w:rPr>
        <w:t>Academic</w:t>
      </w:r>
      <w:r w:rsidRPr="00E812FC">
        <w:rPr>
          <w:spacing w:val="-1"/>
          <w:sz w:val="24"/>
          <w:szCs w:val="24"/>
        </w:rPr>
        <w:t xml:space="preserve"> </w:t>
      </w:r>
      <w:r w:rsidRPr="00E812FC">
        <w:rPr>
          <w:spacing w:val="-2"/>
          <w:sz w:val="24"/>
          <w:szCs w:val="24"/>
        </w:rPr>
        <w:t>Misconduct</w:t>
      </w:r>
      <w:r w:rsidRPr="00E812FC">
        <w:rPr>
          <w:spacing w:val="-1"/>
          <w:sz w:val="24"/>
          <w:szCs w:val="24"/>
        </w:rPr>
        <w:t xml:space="preserve"> </w:t>
      </w:r>
      <w:r w:rsidRPr="00E812FC">
        <w:rPr>
          <w:spacing w:val="-2"/>
          <w:sz w:val="24"/>
          <w:szCs w:val="24"/>
        </w:rPr>
        <w:t>Policy</w:t>
      </w:r>
    </w:p>
    <w:p w14:paraId="0D8E03B9" w14:textId="77777777" w:rsidR="00484017" w:rsidRPr="00E812FC" w:rsidRDefault="00484017" w:rsidP="00E85162">
      <w:pPr>
        <w:rPr>
          <w:sz w:val="24"/>
          <w:szCs w:val="24"/>
        </w:rPr>
        <w:sectPr w:rsidR="00484017" w:rsidRPr="00E812FC" w:rsidSect="00052534">
          <w:type w:val="continuous"/>
          <w:pgSz w:w="11910" w:h="16840"/>
          <w:pgMar w:top="1420" w:right="880" w:bottom="280" w:left="1220" w:header="720" w:footer="720" w:gutter="0"/>
          <w:cols w:space="720"/>
        </w:sectPr>
      </w:pPr>
    </w:p>
    <w:p w14:paraId="0D8E03BA" w14:textId="06CF0C84" w:rsidR="00484017" w:rsidRPr="00E812FC" w:rsidRDefault="00E812FC" w:rsidP="00E85162">
      <w:pPr>
        <w:pStyle w:val="Heading1"/>
        <w:ind w:left="220" w:right="797" w:hanging="10"/>
      </w:pPr>
      <w:bookmarkStart w:id="0" w:name="Protocol_for_Academic_Misconduct_Panel_["/>
      <w:bookmarkEnd w:id="0"/>
      <w:r w:rsidRPr="00E812FC">
        <w:rPr>
          <w:u w:val="thick"/>
        </w:rPr>
        <w:lastRenderedPageBreak/>
        <w:t>Protocol</w:t>
      </w:r>
      <w:r w:rsidRPr="00E812FC">
        <w:rPr>
          <w:spacing w:val="-8"/>
          <w:u w:val="thick"/>
        </w:rPr>
        <w:t xml:space="preserve"> </w:t>
      </w:r>
      <w:r w:rsidRPr="00E812FC">
        <w:rPr>
          <w:u w:val="thick"/>
        </w:rPr>
        <w:t>for</w:t>
      </w:r>
      <w:r w:rsidRPr="00E812FC">
        <w:rPr>
          <w:spacing w:val="-7"/>
          <w:u w:val="thick"/>
        </w:rPr>
        <w:t xml:space="preserve"> </w:t>
      </w:r>
      <w:r w:rsidR="0051490C">
        <w:rPr>
          <w:spacing w:val="-7"/>
          <w:u w:val="thick"/>
        </w:rPr>
        <w:t xml:space="preserve">online </w:t>
      </w:r>
      <w:r w:rsidRPr="00E812FC">
        <w:rPr>
          <w:u w:val="thick"/>
        </w:rPr>
        <w:t>Academic</w:t>
      </w:r>
      <w:r w:rsidRPr="00E812FC">
        <w:rPr>
          <w:spacing w:val="-9"/>
          <w:u w:val="thick"/>
        </w:rPr>
        <w:t xml:space="preserve"> </w:t>
      </w:r>
      <w:r w:rsidRPr="00E812FC">
        <w:rPr>
          <w:u w:val="thick"/>
        </w:rPr>
        <w:t>Misconduct</w:t>
      </w:r>
      <w:r w:rsidRPr="00E812FC">
        <w:rPr>
          <w:spacing w:val="-8"/>
          <w:u w:val="thick"/>
        </w:rPr>
        <w:t xml:space="preserve"> </w:t>
      </w:r>
      <w:r w:rsidRPr="00E812FC">
        <w:rPr>
          <w:u w:val="thick"/>
        </w:rPr>
        <w:t>Panel</w:t>
      </w:r>
      <w:r w:rsidRPr="00E812FC">
        <w:rPr>
          <w:spacing w:val="-8"/>
          <w:u w:val="thick"/>
        </w:rPr>
        <w:t xml:space="preserve"> </w:t>
      </w:r>
      <w:r w:rsidRPr="00E812FC">
        <w:rPr>
          <w:u w:val="thick"/>
        </w:rPr>
        <w:t>[AMP]</w:t>
      </w:r>
      <w:r w:rsidRPr="00E812FC">
        <w:rPr>
          <w:spacing w:val="-9"/>
          <w:u w:val="thick"/>
        </w:rPr>
        <w:t xml:space="preserve"> </w:t>
      </w:r>
      <w:r w:rsidRPr="00E812FC">
        <w:rPr>
          <w:u w:val="thick"/>
        </w:rPr>
        <w:t>hearings</w:t>
      </w:r>
      <w:r w:rsidRPr="00E812FC">
        <w:rPr>
          <w:spacing w:val="-8"/>
          <w:u w:val="thick"/>
        </w:rPr>
        <w:t xml:space="preserve"> </w:t>
      </w:r>
      <w:r w:rsidRPr="00E812FC">
        <w:rPr>
          <w:u w:val="thick"/>
        </w:rPr>
        <w:t>when</w:t>
      </w:r>
      <w:r w:rsidRPr="00E812FC">
        <w:rPr>
          <w:spacing w:val="-8"/>
          <w:u w:val="thick"/>
        </w:rPr>
        <w:t xml:space="preserve"> </w:t>
      </w:r>
      <w:r w:rsidRPr="00E812FC">
        <w:rPr>
          <w:u w:val="thick"/>
        </w:rPr>
        <w:t>an</w:t>
      </w:r>
      <w:r w:rsidRPr="00E812FC">
        <w:rPr>
          <w:spacing w:val="-9"/>
          <w:u w:val="thick"/>
        </w:rPr>
        <w:t xml:space="preserve"> </w:t>
      </w:r>
      <w:r w:rsidRPr="00E812FC">
        <w:rPr>
          <w:u w:val="thick"/>
        </w:rPr>
        <w:t>in-person</w:t>
      </w:r>
      <w:r w:rsidRPr="00E812FC">
        <w:t xml:space="preserve"> </w:t>
      </w:r>
      <w:r w:rsidRPr="00E812FC">
        <w:rPr>
          <w:u w:val="thick"/>
        </w:rPr>
        <w:t>hearing is impractical.</w:t>
      </w:r>
    </w:p>
    <w:p w14:paraId="0D8E03BB" w14:textId="77777777" w:rsidR="00484017" w:rsidRPr="00E812FC" w:rsidRDefault="00484017" w:rsidP="00E85162">
      <w:pPr>
        <w:pStyle w:val="BodyText"/>
        <w:rPr>
          <w:b/>
        </w:rPr>
      </w:pPr>
    </w:p>
    <w:p w14:paraId="0D8E03BC" w14:textId="77777777" w:rsidR="00484017" w:rsidRPr="00E812FC" w:rsidRDefault="00E812FC" w:rsidP="00E85162">
      <w:pPr>
        <w:pStyle w:val="ListParagraph"/>
        <w:numPr>
          <w:ilvl w:val="0"/>
          <w:numId w:val="5"/>
        </w:numPr>
        <w:tabs>
          <w:tab w:val="left" w:pos="786"/>
        </w:tabs>
        <w:ind w:hanging="566"/>
        <w:rPr>
          <w:b/>
          <w:sz w:val="24"/>
          <w:szCs w:val="24"/>
        </w:rPr>
      </w:pPr>
      <w:r w:rsidRPr="00E812FC">
        <w:rPr>
          <w:b/>
          <w:spacing w:val="-2"/>
          <w:sz w:val="24"/>
          <w:szCs w:val="24"/>
          <w:u w:val="thick"/>
        </w:rPr>
        <w:t>Summary</w:t>
      </w:r>
    </w:p>
    <w:p w14:paraId="0D8E03BD" w14:textId="77777777" w:rsidR="00484017" w:rsidRPr="00E812FC" w:rsidRDefault="00484017" w:rsidP="00E85162">
      <w:pPr>
        <w:pStyle w:val="BodyText"/>
        <w:rPr>
          <w:b/>
        </w:rPr>
      </w:pPr>
    </w:p>
    <w:p w14:paraId="0D8E03BE" w14:textId="77777777" w:rsidR="00484017" w:rsidRPr="00E812FC" w:rsidRDefault="00E812FC" w:rsidP="00E85162">
      <w:pPr>
        <w:pStyle w:val="BodyText"/>
        <w:ind w:left="220" w:right="797" w:hanging="10"/>
      </w:pPr>
      <w:r w:rsidRPr="00E812FC">
        <w:t>This protocol is to enable staff to conduct an Academic Misconduct Panel (AMP) via video conferencing facilities. This protocol was first developed for implementation during the COVID-19 pandemic and is now used when an in- person hearing is impractical. Examples include where the Academic Misconduct Panel</w:t>
      </w:r>
      <w:r w:rsidRPr="00E812FC">
        <w:rPr>
          <w:spacing w:val="-5"/>
        </w:rPr>
        <w:t xml:space="preserve"> </w:t>
      </w:r>
      <w:r w:rsidRPr="00E812FC">
        <w:t>is</w:t>
      </w:r>
      <w:r w:rsidRPr="00E812FC">
        <w:rPr>
          <w:spacing w:val="-4"/>
        </w:rPr>
        <w:t xml:space="preserve"> </w:t>
      </w:r>
      <w:r w:rsidRPr="00E812FC">
        <w:t>based</w:t>
      </w:r>
      <w:r w:rsidRPr="00E812FC">
        <w:rPr>
          <w:spacing w:val="-5"/>
        </w:rPr>
        <w:t xml:space="preserve"> </w:t>
      </w:r>
      <w:r w:rsidRPr="00E812FC">
        <w:t>in</w:t>
      </w:r>
      <w:r w:rsidRPr="00E812FC">
        <w:rPr>
          <w:spacing w:val="-5"/>
        </w:rPr>
        <w:t xml:space="preserve"> </w:t>
      </w:r>
      <w:r w:rsidRPr="00E812FC">
        <w:t>Liverpool</w:t>
      </w:r>
      <w:r w:rsidRPr="00E812FC">
        <w:rPr>
          <w:spacing w:val="-5"/>
        </w:rPr>
        <w:t xml:space="preserve"> </w:t>
      </w:r>
      <w:r w:rsidRPr="00E812FC">
        <w:t>while</w:t>
      </w:r>
      <w:r w:rsidRPr="00E812FC">
        <w:rPr>
          <w:spacing w:val="-5"/>
        </w:rPr>
        <w:t xml:space="preserve"> </w:t>
      </w:r>
      <w:r w:rsidRPr="00E812FC">
        <w:t>the</w:t>
      </w:r>
      <w:r w:rsidRPr="00E812FC">
        <w:rPr>
          <w:spacing w:val="-5"/>
        </w:rPr>
        <w:t xml:space="preserve"> </w:t>
      </w:r>
      <w:r w:rsidRPr="00E812FC">
        <w:t>student</w:t>
      </w:r>
      <w:r w:rsidRPr="00E812FC">
        <w:rPr>
          <w:spacing w:val="-5"/>
        </w:rPr>
        <w:t xml:space="preserve"> </w:t>
      </w:r>
      <w:r w:rsidRPr="00E812FC">
        <w:t>is</w:t>
      </w:r>
      <w:r w:rsidRPr="00E812FC">
        <w:rPr>
          <w:spacing w:val="-4"/>
        </w:rPr>
        <w:t xml:space="preserve"> </w:t>
      </w:r>
      <w:r w:rsidRPr="00E812FC">
        <w:t>studying</w:t>
      </w:r>
      <w:r w:rsidRPr="00E812FC">
        <w:rPr>
          <w:spacing w:val="-4"/>
        </w:rPr>
        <w:t xml:space="preserve"> </w:t>
      </w:r>
      <w:r w:rsidRPr="00E812FC">
        <w:t>overseas</w:t>
      </w:r>
      <w:r w:rsidRPr="00E812FC">
        <w:rPr>
          <w:spacing w:val="-5"/>
        </w:rPr>
        <w:t xml:space="preserve"> </w:t>
      </w:r>
      <w:r w:rsidRPr="00E812FC">
        <w:t>at</w:t>
      </w:r>
      <w:r w:rsidRPr="00E812FC">
        <w:rPr>
          <w:spacing w:val="-5"/>
        </w:rPr>
        <w:t xml:space="preserve"> </w:t>
      </w:r>
      <w:r w:rsidRPr="00E812FC">
        <w:t>an</w:t>
      </w:r>
      <w:r w:rsidRPr="00E812FC">
        <w:rPr>
          <w:spacing w:val="-5"/>
        </w:rPr>
        <w:t xml:space="preserve"> </w:t>
      </w:r>
      <w:r w:rsidRPr="00E812FC">
        <w:t>academic partner</w:t>
      </w:r>
      <w:r w:rsidRPr="00E812FC">
        <w:rPr>
          <w:spacing w:val="-5"/>
        </w:rPr>
        <w:t xml:space="preserve"> </w:t>
      </w:r>
      <w:r w:rsidRPr="00E812FC">
        <w:t>or</w:t>
      </w:r>
      <w:r w:rsidRPr="00E812FC">
        <w:rPr>
          <w:spacing w:val="-8"/>
        </w:rPr>
        <w:t xml:space="preserve"> </w:t>
      </w:r>
      <w:r w:rsidRPr="00E812FC">
        <w:t>where</w:t>
      </w:r>
      <w:r w:rsidRPr="00E812FC">
        <w:rPr>
          <w:spacing w:val="-6"/>
        </w:rPr>
        <w:t xml:space="preserve"> </w:t>
      </w:r>
      <w:r w:rsidRPr="00E812FC">
        <w:t>a</w:t>
      </w:r>
      <w:r w:rsidRPr="00E812FC">
        <w:rPr>
          <w:spacing w:val="-6"/>
        </w:rPr>
        <w:t xml:space="preserve"> </w:t>
      </w:r>
      <w:r w:rsidRPr="00E812FC">
        <w:t>resurgence</w:t>
      </w:r>
      <w:r w:rsidRPr="00E812FC">
        <w:rPr>
          <w:spacing w:val="-6"/>
        </w:rPr>
        <w:t xml:space="preserve"> </w:t>
      </w:r>
      <w:r w:rsidRPr="00E812FC">
        <w:t>of</w:t>
      </w:r>
      <w:r w:rsidRPr="00E812FC">
        <w:rPr>
          <w:spacing w:val="-6"/>
        </w:rPr>
        <w:t xml:space="preserve"> </w:t>
      </w:r>
      <w:r w:rsidRPr="00E812FC">
        <w:t>COVID-19</w:t>
      </w:r>
      <w:r w:rsidRPr="00E812FC">
        <w:rPr>
          <w:spacing w:val="-6"/>
        </w:rPr>
        <w:t xml:space="preserve"> </w:t>
      </w:r>
      <w:r w:rsidRPr="00E812FC">
        <w:t>leads</w:t>
      </w:r>
      <w:r w:rsidRPr="00E812FC">
        <w:rPr>
          <w:spacing w:val="-6"/>
        </w:rPr>
        <w:t xml:space="preserve"> </w:t>
      </w:r>
      <w:r w:rsidRPr="00E812FC">
        <w:t>to</w:t>
      </w:r>
      <w:r w:rsidRPr="00E812FC">
        <w:rPr>
          <w:spacing w:val="-6"/>
        </w:rPr>
        <w:t xml:space="preserve"> </w:t>
      </w:r>
      <w:r w:rsidRPr="00E812FC">
        <w:t>the</w:t>
      </w:r>
      <w:r w:rsidRPr="00E812FC">
        <w:rPr>
          <w:spacing w:val="-6"/>
        </w:rPr>
        <w:t xml:space="preserve"> </w:t>
      </w:r>
      <w:r w:rsidRPr="00E812FC">
        <w:t>university</w:t>
      </w:r>
      <w:r w:rsidRPr="00E812FC">
        <w:rPr>
          <w:spacing w:val="-6"/>
        </w:rPr>
        <w:t xml:space="preserve"> </w:t>
      </w:r>
      <w:r w:rsidRPr="00E812FC">
        <w:t>suspending</w:t>
      </w:r>
      <w:r w:rsidRPr="00E812FC">
        <w:rPr>
          <w:spacing w:val="-6"/>
        </w:rPr>
        <w:t xml:space="preserve"> </w:t>
      </w:r>
      <w:r w:rsidRPr="00E812FC">
        <w:t>in- person activities.</w:t>
      </w:r>
    </w:p>
    <w:p w14:paraId="0D8E03BF" w14:textId="77777777" w:rsidR="00484017" w:rsidRPr="00E812FC" w:rsidRDefault="00484017" w:rsidP="00E85162">
      <w:pPr>
        <w:pStyle w:val="BodyText"/>
      </w:pPr>
    </w:p>
    <w:p w14:paraId="0D8E03C0" w14:textId="3EA634DD" w:rsidR="00484017" w:rsidRPr="00E812FC" w:rsidRDefault="00E812FC" w:rsidP="00E85162">
      <w:pPr>
        <w:pStyle w:val="BodyText"/>
        <w:ind w:left="210"/>
      </w:pPr>
      <w:r w:rsidRPr="00E812FC">
        <w:t>This</w:t>
      </w:r>
      <w:r w:rsidRPr="00E812FC">
        <w:rPr>
          <w:spacing w:val="-3"/>
        </w:rPr>
        <w:t xml:space="preserve"> </w:t>
      </w:r>
      <w:r w:rsidRPr="00E812FC">
        <w:t>protocol</w:t>
      </w:r>
      <w:r w:rsidRPr="00E812FC">
        <w:rPr>
          <w:spacing w:val="-3"/>
        </w:rPr>
        <w:t xml:space="preserve"> </w:t>
      </w:r>
      <w:r w:rsidRPr="00E812FC">
        <w:t>is</w:t>
      </w:r>
      <w:r w:rsidRPr="00E812FC">
        <w:rPr>
          <w:spacing w:val="-3"/>
        </w:rPr>
        <w:t xml:space="preserve"> </w:t>
      </w:r>
      <w:r w:rsidRPr="00E812FC">
        <w:t>designed</w:t>
      </w:r>
      <w:r w:rsidRPr="00E812FC">
        <w:rPr>
          <w:spacing w:val="-3"/>
        </w:rPr>
        <w:t xml:space="preserve"> </w:t>
      </w:r>
      <w:r w:rsidRPr="00E812FC">
        <w:rPr>
          <w:spacing w:val="-5"/>
        </w:rPr>
        <w:t>to</w:t>
      </w:r>
      <w:r w:rsidR="00B465FC" w:rsidRPr="00E812FC">
        <w:rPr>
          <w:spacing w:val="-5"/>
        </w:rPr>
        <w:t>:</w:t>
      </w:r>
    </w:p>
    <w:p w14:paraId="0D8E03C1" w14:textId="77777777" w:rsidR="00484017" w:rsidRPr="00E812FC" w:rsidRDefault="00484017" w:rsidP="00E85162">
      <w:pPr>
        <w:pStyle w:val="BodyText"/>
      </w:pPr>
    </w:p>
    <w:p w14:paraId="0D8E03C2" w14:textId="77777777" w:rsidR="00484017" w:rsidRPr="00E812FC" w:rsidRDefault="00E812FC" w:rsidP="00E85162">
      <w:pPr>
        <w:pStyle w:val="ListParagraph"/>
        <w:numPr>
          <w:ilvl w:val="1"/>
          <w:numId w:val="5"/>
        </w:numPr>
        <w:tabs>
          <w:tab w:val="left" w:pos="1352"/>
        </w:tabs>
        <w:ind w:right="946"/>
        <w:rPr>
          <w:sz w:val="24"/>
          <w:szCs w:val="24"/>
        </w:rPr>
      </w:pPr>
      <w:r w:rsidRPr="00E812FC">
        <w:rPr>
          <w:sz w:val="24"/>
          <w:szCs w:val="24"/>
        </w:rPr>
        <w:t>Ensure</w:t>
      </w:r>
      <w:r w:rsidRPr="00E812FC">
        <w:rPr>
          <w:spacing w:val="-3"/>
          <w:sz w:val="24"/>
          <w:szCs w:val="24"/>
        </w:rPr>
        <w:t xml:space="preserve"> </w:t>
      </w:r>
      <w:r w:rsidRPr="00E812FC">
        <w:rPr>
          <w:sz w:val="24"/>
          <w:szCs w:val="24"/>
        </w:rPr>
        <w:t>that</w:t>
      </w:r>
      <w:r w:rsidRPr="00E812FC">
        <w:rPr>
          <w:spacing w:val="-2"/>
          <w:sz w:val="24"/>
          <w:szCs w:val="24"/>
        </w:rPr>
        <w:t xml:space="preserve"> </w:t>
      </w:r>
      <w:r w:rsidRPr="00E812FC">
        <w:rPr>
          <w:sz w:val="24"/>
          <w:szCs w:val="24"/>
        </w:rPr>
        <w:t>the</w:t>
      </w:r>
      <w:r w:rsidRPr="00E812FC">
        <w:rPr>
          <w:spacing w:val="-3"/>
          <w:sz w:val="24"/>
          <w:szCs w:val="24"/>
        </w:rPr>
        <w:t xml:space="preserve"> </w:t>
      </w:r>
      <w:r w:rsidRPr="00E812FC">
        <w:rPr>
          <w:sz w:val="24"/>
          <w:szCs w:val="24"/>
        </w:rPr>
        <w:t>student</w:t>
      </w:r>
      <w:r w:rsidRPr="00E812FC">
        <w:rPr>
          <w:spacing w:val="-2"/>
          <w:sz w:val="24"/>
          <w:szCs w:val="24"/>
        </w:rPr>
        <w:t xml:space="preserve"> </w:t>
      </w:r>
      <w:r w:rsidRPr="00E812FC">
        <w:rPr>
          <w:sz w:val="24"/>
          <w:szCs w:val="24"/>
        </w:rPr>
        <w:t>is</w:t>
      </w:r>
      <w:r w:rsidRPr="00E812FC">
        <w:rPr>
          <w:spacing w:val="-3"/>
          <w:sz w:val="24"/>
          <w:szCs w:val="24"/>
        </w:rPr>
        <w:t xml:space="preserve"> </w:t>
      </w:r>
      <w:r w:rsidRPr="00E812FC">
        <w:rPr>
          <w:sz w:val="24"/>
          <w:szCs w:val="24"/>
        </w:rPr>
        <w:t>given</w:t>
      </w:r>
      <w:r w:rsidRPr="00E812FC">
        <w:rPr>
          <w:spacing w:val="-3"/>
          <w:sz w:val="24"/>
          <w:szCs w:val="24"/>
        </w:rPr>
        <w:t xml:space="preserve"> </w:t>
      </w:r>
      <w:r w:rsidRPr="00E812FC">
        <w:rPr>
          <w:sz w:val="24"/>
          <w:szCs w:val="24"/>
        </w:rPr>
        <w:t>correct</w:t>
      </w:r>
      <w:r w:rsidRPr="00E812FC">
        <w:rPr>
          <w:spacing w:val="-2"/>
          <w:sz w:val="24"/>
          <w:szCs w:val="24"/>
        </w:rPr>
        <w:t xml:space="preserve"> </w:t>
      </w:r>
      <w:r w:rsidRPr="00E812FC">
        <w:rPr>
          <w:sz w:val="24"/>
          <w:szCs w:val="24"/>
        </w:rPr>
        <w:t>information</w:t>
      </w:r>
      <w:r w:rsidRPr="00E812FC">
        <w:rPr>
          <w:spacing w:val="-3"/>
          <w:sz w:val="24"/>
          <w:szCs w:val="24"/>
        </w:rPr>
        <w:t xml:space="preserve"> </w:t>
      </w:r>
      <w:r w:rsidRPr="00E812FC">
        <w:rPr>
          <w:sz w:val="24"/>
          <w:szCs w:val="24"/>
        </w:rPr>
        <w:t>prior</w:t>
      </w:r>
      <w:r w:rsidRPr="00E812FC">
        <w:rPr>
          <w:spacing w:val="-2"/>
          <w:sz w:val="24"/>
          <w:szCs w:val="24"/>
        </w:rPr>
        <w:t xml:space="preserve"> </w:t>
      </w:r>
      <w:r w:rsidRPr="00E812FC">
        <w:rPr>
          <w:sz w:val="24"/>
          <w:szCs w:val="24"/>
        </w:rPr>
        <w:t>to,</w:t>
      </w:r>
      <w:r w:rsidRPr="00E812FC">
        <w:rPr>
          <w:spacing w:val="-4"/>
          <w:sz w:val="24"/>
          <w:szCs w:val="24"/>
        </w:rPr>
        <w:t xml:space="preserve"> </w:t>
      </w:r>
      <w:r w:rsidRPr="00E812FC">
        <w:rPr>
          <w:sz w:val="24"/>
          <w:szCs w:val="24"/>
        </w:rPr>
        <w:t>during</w:t>
      </w:r>
      <w:r w:rsidRPr="00E812FC">
        <w:rPr>
          <w:spacing w:val="-3"/>
          <w:sz w:val="24"/>
          <w:szCs w:val="24"/>
        </w:rPr>
        <w:t xml:space="preserve"> </w:t>
      </w:r>
      <w:r w:rsidRPr="00E812FC">
        <w:rPr>
          <w:sz w:val="24"/>
          <w:szCs w:val="24"/>
        </w:rPr>
        <w:t>and after the AMP.</w:t>
      </w:r>
    </w:p>
    <w:p w14:paraId="0D8E03C3" w14:textId="77777777" w:rsidR="00484017" w:rsidRPr="00E812FC" w:rsidRDefault="00E812FC" w:rsidP="00E85162">
      <w:pPr>
        <w:pStyle w:val="ListParagraph"/>
        <w:numPr>
          <w:ilvl w:val="1"/>
          <w:numId w:val="5"/>
        </w:numPr>
        <w:tabs>
          <w:tab w:val="left" w:pos="1352"/>
        </w:tabs>
        <w:ind w:right="753"/>
        <w:rPr>
          <w:sz w:val="24"/>
          <w:szCs w:val="24"/>
        </w:rPr>
      </w:pPr>
      <w:r w:rsidRPr="00E812FC">
        <w:rPr>
          <w:sz w:val="24"/>
          <w:szCs w:val="24"/>
        </w:rPr>
        <w:t>Better</w:t>
      </w:r>
      <w:r w:rsidRPr="00E812FC">
        <w:rPr>
          <w:spacing w:val="-10"/>
          <w:sz w:val="24"/>
          <w:szCs w:val="24"/>
        </w:rPr>
        <w:t xml:space="preserve"> </w:t>
      </w:r>
      <w:r w:rsidRPr="00E812FC">
        <w:rPr>
          <w:sz w:val="24"/>
          <w:szCs w:val="24"/>
        </w:rPr>
        <w:t>understand</w:t>
      </w:r>
      <w:r w:rsidRPr="00E812FC">
        <w:rPr>
          <w:spacing w:val="-11"/>
          <w:sz w:val="24"/>
          <w:szCs w:val="24"/>
        </w:rPr>
        <w:t xml:space="preserve"> </w:t>
      </w:r>
      <w:r w:rsidRPr="00E812FC">
        <w:rPr>
          <w:sz w:val="24"/>
          <w:szCs w:val="24"/>
        </w:rPr>
        <w:t>the</w:t>
      </w:r>
      <w:r w:rsidRPr="00E812FC">
        <w:rPr>
          <w:spacing w:val="-10"/>
          <w:sz w:val="24"/>
          <w:szCs w:val="24"/>
        </w:rPr>
        <w:t xml:space="preserve"> </w:t>
      </w:r>
      <w:r w:rsidRPr="00E812FC">
        <w:rPr>
          <w:sz w:val="24"/>
          <w:szCs w:val="24"/>
        </w:rPr>
        <w:t>hearing</w:t>
      </w:r>
      <w:r w:rsidRPr="00E812FC">
        <w:rPr>
          <w:spacing w:val="-11"/>
          <w:sz w:val="24"/>
          <w:szCs w:val="24"/>
        </w:rPr>
        <w:t xml:space="preserve"> </w:t>
      </w:r>
      <w:r w:rsidRPr="00E812FC">
        <w:rPr>
          <w:sz w:val="24"/>
          <w:szCs w:val="24"/>
        </w:rPr>
        <w:t>process</w:t>
      </w:r>
      <w:r w:rsidRPr="00E812FC">
        <w:rPr>
          <w:spacing w:val="-10"/>
          <w:sz w:val="24"/>
          <w:szCs w:val="24"/>
        </w:rPr>
        <w:t xml:space="preserve"> </w:t>
      </w:r>
      <w:r w:rsidRPr="00E812FC">
        <w:rPr>
          <w:sz w:val="24"/>
          <w:szCs w:val="24"/>
        </w:rPr>
        <w:t>and</w:t>
      </w:r>
      <w:r w:rsidRPr="00E812FC">
        <w:rPr>
          <w:spacing w:val="-10"/>
          <w:sz w:val="24"/>
          <w:szCs w:val="24"/>
        </w:rPr>
        <w:t xml:space="preserve"> </w:t>
      </w:r>
      <w:r w:rsidRPr="00E812FC">
        <w:rPr>
          <w:sz w:val="24"/>
          <w:szCs w:val="24"/>
        </w:rPr>
        <w:t>the</w:t>
      </w:r>
      <w:r w:rsidRPr="00E812FC">
        <w:rPr>
          <w:spacing w:val="-10"/>
          <w:sz w:val="24"/>
          <w:szCs w:val="24"/>
        </w:rPr>
        <w:t xml:space="preserve"> </w:t>
      </w:r>
      <w:r w:rsidRPr="00E812FC">
        <w:rPr>
          <w:sz w:val="24"/>
          <w:szCs w:val="24"/>
        </w:rPr>
        <w:t>role</w:t>
      </w:r>
      <w:r w:rsidRPr="00E812FC">
        <w:rPr>
          <w:spacing w:val="-10"/>
          <w:sz w:val="24"/>
          <w:szCs w:val="24"/>
        </w:rPr>
        <w:t xml:space="preserve"> </w:t>
      </w:r>
      <w:r w:rsidRPr="00E812FC">
        <w:rPr>
          <w:sz w:val="24"/>
          <w:szCs w:val="24"/>
        </w:rPr>
        <w:t>of</w:t>
      </w:r>
      <w:r w:rsidRPr="00E812FC">
        <w:rPr>
          <w:spacing w:val="-10"/>
          <w:sz w:val="24"/>
          <w:szCs w:val="24"/>
        </w:rPr>
        <w:t xml:space="preserve"> </w:t>
      </w:r>
      <w:r w:rsidRPr="00E812FC">
        <w:rPr>
          <w:sz w:val="24"/>
          <w:szCs w:val="24"/>
        </w:rPr>
        <w:t>video</w:t>
      </w:r>
      <w:r w:rsidRPr="00E812FC">
        <w:rPr>
          <w:spacing w:val="-10"/>
          <w:sz w:val="24"/>
          <w:szCs w:val="24"/>
        </w:rPr>
        <w:t xml:space="preserve"> </w:t>
      </w:r>
      <w:r w:rsidRPr="00E812FC">
        <w:rPr>
          <w:sz w:val="24"/>
          <w:szCs w:val="24"/>
        </w:rPr>
        <w:t>conferencing during the hearing process.</w:t>
      </w:r>
    </w:p>
    <w:p w14:paraId="0D8E03C4" w14:textId="77777777" w:rsidR="00484017" w:rsidRPr="00E812FC" w:rsidRDefault="00E812FC" w:rsidP="00E85162">
      <w:pPr>
        <w:pStyle w:val="ListParagraph"/>
        <w:numPr>
          <w:ilvl w:val="1"/>
          <w:numId w:val="5"/>
        </w:numPr>
        <w:tabs>
          <w:tab w:val="left" w:pos="1352"/>
        </w:tabs>
        <w:ind w:hanging="566"/>
        <w:rPr>
          <w:sz w:val="24"/>
          <w:szCs w:val="24"/>
        </w:rPr>
      </w:pPr>
      <w:r w:rsidRPr="00E812FC">
        <w:rPr>
          <w:sz w:val="24"/>
          <w:szCs w:val="24"/>
        </w:rPr>
        <w:t>Reach</w:t>
      </w:r>
      <w:r w:rsidRPr="00E812FC">
        <w:rPr>
          <w:spacing w:val="-2"/>
          <w:sz w:val="24"/>
          <w:szCs w:val="24"/>
        </w:rPr>
        <w:t xml:space="preserve"> </w:t>
      </w:r>
      <w:r w:rsidRPr="00E812FC">
        <w:rPr>
          <w:sz w:val="24"/>
          <w:szCs w:val="24"/>
        </w:rPr>
        <w:t>a</w:t>
      </w:r>
      <w:r w:rsidRPr="00E812FC">
        <w:rPr>
          <w:spacing w:val="-2"/>
          <w:sz w:val="24"/>
          <w:szCs w:val="24"/>
        </w:rPr>
        <w:t xml:space="preserve"> </w:t>
      </w:r>
      <w:r w:rsidRPr="00E812FC">
        <w:rPr>
          <w:sz w:val="24"/>
          <w:szCs w:val="24"/>
        </w:rPr>
        <w:t>conclusion</w:t>
      </w:r>
      <w:r w:rsidRPr="00E812FC">
        <w:rPr>
          <w:spacing w:val="-2"/>
          <w:sz w:val="24"/>
          <w:szCs w:val="24"/>
        </w:rPr>
        <w:t xml:space="preserve"> </w:t>
      </w:r>
      <w:r w:rsidRPr="00E812FC">
        <w:rPr>
          <w:sz w:val="24"/>
          <w:szCs w:val="24"/>
        </w:rPr>
        <w:t>based</w:t>
      </w:r>
      <w:r w:rsidRPr="00E812FC">
        <w:rPr>
          <w:spacing w:val="-2"/>
          <w:sz w:val="24"/>
          <w:szCs w:val="24"/>
        </w:rPr>
        <w:t xml:space="preserve"> </w:t>
      </w:r>
      <w:r w:rsidRPr="00E812FC">
        <w:rPr>
          <w:sz w:val="24"/>
          <w:szCs w:val="24"/>
        </w:rPr>
        <w:t>on</w:t>
      </w:r>
      <w:r w:rsidRPr="00E812FC">
        <w:rPr>
          <w:spacing w:val="-2"/>
          <w:sz w:val="24"/>
          <w:szCs w:val="24"/>
        </w:rPr>
        <w:t xml:space="preserve"> </w:t>
      </w:r>
      <w:r w:rsidRPr="00E812FC">
        <w:rPr>
          <w:sz w:val="24"/>
          <w:szCs w:val="24"/>
        </w:rPr>
        <w:t>the</w:t>
      </w:r>
      <w:r w:rsidRPr="00E812FC">
        <w:rPr>
          <w:spacing w:val="-1"/>
          <w:sz w:val="24"/>
          <w:szCs w:val="24"/>
        </w:rPr>
        <w:t xml:space="preserve"> </w:t>
      </w:r>
      <w:r w:rsidRPr="00E812FC">
        <w:rPr>
          <w:spacing w:val="-2"/>
          <w:sz w:val="24"/>
          <w:szCs w:val="24"/>
        </w:rPr>
        <w:t>evidence.</w:t>
      </w:r>
    </w:p>
    <w:p w14:paraId="0D8E03C5" w14:textId="77777777" w:rsidR="00484017" w:rsidRPr="00E812FC" w:rsidRDefault="00E812FC" w:rsidP="00E85162">
      <w:pPr>
        <w:pStyle w:val="ListParagraph"/>
        <w:numPr>
          <w:ilvl w:val="1"/>
          <w:numId w:val="5"/>
        </w:numPr>
        <w:tabs>
          <w:tab w:val="left" w:pos="1352"/>
        </w:tabs>
        <w:ind w:hanging="566"/>
        <w:rPr>
          <w:sz w:val="24"/>
          <w:szCs w:val="24"/>
        </w:rPr>
      </w:pPr>
      <w:r w:rsidRPr="00E812FC">
        <w:rPr>
          <w:spacing w:val="-2"/>
          <w:sz w:val="24"/>
          <w:szCs w:val="24"/>
        </w:rPr>
        <w:t>Support</w:t>
      </w:r>
      <w:r w:rsidRPr="00E812FC">
        <w:rPr>
          <w:spacing w:val="-14"/>
          <w:sz w:val="24"/>
          <w:szCs w:val="24"/>
        </w:rPr>
        <w:t xml:space="preserve"> </w:t>
      </w:r>
      <w:r w:rsidRPr="00E812FC">
        <w:rPr>
          <w:spacing w:val="-2"/>
          <w:sz w:val="24"/>
          <w:szCs w:val="24"/>
        </w:rPr>
        <w:t>a</w:t>
      </w:r>
      <w:r w:rsidRPr="00E812FC">
        <w:rPr>
          <w:spacing w:val="-9"/>
          <w:sz w:val="24"/>
          <w:szCs w:val="24"/>
        </w:rPr>
        <w:t xml:space="preserve"> </w:t>
      </w:r>
      <w:r w:rsidRPr="00E812FC">
        <w:rPr>
          <w:spacing w:val="-2"/>
          <w:sz w:val="24"/>
          <w:szCs w:val="24"/>
        </w:rPr>
        <w:t>finding</w:t>
      </w:r>
      <w:r w:rsidRPr="00E812FC">
        <w:rPr>
          <w:spacing w:val="-9"/>
          <w:sz w:val="24"/>
          <w:szCs w:val="24"/>
        </w:rPr>
        <w:t xml:space="preserve"> </w:t>
      </w:r>
      <w:r w:rsidRPr="00E812FC">
        <w:rPr>
          <w:spacing w:val="-2"/>
          <w:sz w:val="24"/>
          <w:szCs w:val="24"/>
        </w:rPr>
        <w:t>that</w:t>
      </w:r>
      <w:r w:rsidRPr="00E812FC">
        <w:rPr>
          <w:spacing w:val="-7"/>
          <w:sz w:val="24"/>
          <w:szCs w:val="24"/>
        </w:rPr>
        <w:t xml:space="preserve"> </w:t>
      </w:r>
      <w:r w:rsidRPr="00E812FC">
        <w:rPr>
          <w:spacing w:val="-2"/>
          <w:sz w:val="24"/>
          <w:szCs w:val="24"/>
        </w:rPr>
        <w:t>the</w:t>
      </w:r>
      <w:r w:rsidRPr="00E812FC">
        <w:rPr>
          <w:spacing w:val="-9"/>
          <w:sz w:val="24"/>
          <w:szCs w:val="24"/>
        </w:rPr>
        <w:t xml:space="preserve"> </w:t>
      </w:r>
      <w:r w:rsidRPr="00E812FC">
        <w:rPr>
          <w:spacing w:val="-2"/>
          <w:sz w:val="24"/>
          <w:szCs w:val="24"/>
        </w:rPr>
        <w:t>allegation</w:t>
      </w:r>
      <w:r w:rsidRPr="00E812FC">
        <w:rPr>
          <w:spacing w:val="-9"/>
          <w:sz w:val="24"/>
          <w:szCs w:val="24"/>
        </w:rPr>
        <w:t xml:space="preserve"> </w:t>
      </w:r>
      <w:r w:rsidRPr="00E812FC">
        <w:rPr>
          <w:spacing w:val="-2"/>
          <w:sz w:val="24"/>
          <w:szCs w:val="24"/>
        </w:rPr>
        <w:t>of</w:t>
      </w:r>
      <w:r w:rsidRPr="00E812FC">
        <w:rPr>
          <w:spacing w:val="-8"/>
          <w:sz w:val="24"/>
          <w:szCs w:val="24"/>
        </w:rPr>
        <w:t xml:space="preserve"> </w:t>
      </w:r>
      <w:r w:rsidRPr="00E812FC">
        <w:rPr>
          <w:spacing w:val="-2"/>
          <w:sz w:val="24"/>
          <w:szCs w:val="24"/>
        </w:rPr>
        <w:t>misconduct</w:t>
      </w:r>
      <w:r w:rsidRPr="00E812FC">
        <w:rPr>
          <w:spacing w:val="-8"/>
          <w:sz w:val="24"/>
          <w:szCs w:val="24"/>
        </w:rPr>
        <w:t xml:space="preserve"> </w:t>
      </w:r>
      <w:r w:rsidRPr="00E812FC">
        <w:rPr>
          <w:spacing w:val="-2"/>
          <w:sz w:val="24"/>
          <w:szCs w:val="24"/>
        </w:rPr>
        <w:t>is</w:t>
      </w:r>
      <w:r w:rsidRPr="00E812FC">
        <w:rPr>
          <w:spacing w:val="-9"/>
          <w:sz w:val="24"/>
          <w:szCs w:val="24"/>
        </w:rPr>
        <w:t xml:space="preserve"> </w:t>
      </w:r>
      <w:r w:rsidRPr="00E812FC">
        <w:rPr>
          <w:spacing w:val="-2"/>
          <w:sz w:val="24"/>
          <w:szCs w:val="24"/>
        </w:rPr>
        <w:t>proven</w:t>
      </w:r>
      <w:r w:rsidRPr="00E812FC">
        <w:rPr>
          <w:spacing w:val="-9"/>
          <w:sz w:val="24"/>
          <w:szCs w:val="24"/>
        </w:rPr>
        <w:t xml:space="preserve"> </w:t>
      </w:r>
      <w:r w:rsidRPr="00E812FC">
        <w:rPr>
          <w:spacing w:val="-2"/>
          <w:sz w:val="24"/>
          <w:szCs w:val="24"/>
        </w:rPr>
        <w:t>or</w:t>
      </w:r>
      <w:r w:rsidRPr="00E812FC">
        <w:rPr>
          <w:spacing w:val="-8"/>
          <w:sz w:val="24"/>
          <w:szCs w:val="24"/>
        </w:rPr>
        <w:t xml:space="preserve"> </w:t>
      </w:r>
      <w:r w:rsidRPr="00E812FC">
        <w:rPr>
          <w:spacing w:val="-2"/>
          <w:sz w:val="24"/>
          <w:szCs w:val="24"/>
        </w:rPr>
        <w:t>not</w:t>
      </w:r>
      <w:r w:rsidRPr="00E812FC">
        <w:rPr>
          <w:spacing w:val="-7"/>
          <w:sz w:val="24"/>
          <w:szCs w:val="24"/>
        </w:rPr>
        <w:t xml:space="preserve"> </w:t>
      </w:r>
      <w:r w:rsidRPr="00E812FC">
        <w:rPr>
          <w:spacing w:val="-2"/>
          <w:sz w:val="24"/>
          <w:szCs w:val="24"/>
        </w:rPr>
        <w:t>proven.</w:t>
      </w:r>
    </w:p>
    <w:p w14:paraId="0D8E03C6" w14:textId="77777777" w:rsidR="00484017" w:rsidRPr="00E812FC" w:rsidRDefault="00E812FC" w:rsidP="00E85162">
      <w:pPr>
        <w:pStyle w:val="ListParagraph"/>
        <w:numPr>
          <w:ilvl w:val="1"/>
          <w:numId w:val="5"/>
        </w:numPr>
        <w:tabs>
          <w:tab w:val="left" w:pos="1352"/>
        </w:tabs>
        <w:ind w:right="854"/>
        <w:rPr>
          <w:sz w:val="24"/>
          <w:szCs w:val="24"/>
        </w:rPr>
      </w:pPr>
      <w:r w:rsidRPr="00E812FC">
        <w:rPr>
          <w:sz w:val="24"/>
          <w:szCs w:val="24"/>
        </w:rPr>
        <w:t>Apply</w:t>
      </w:r>
      <w:r w:rsidRPr="00E812FC">
        <w:rPr>
          <w:spacing w:val="-3"/>
          <w:sz w:val="24"/>
          <w:szCs w:val="24"/>
        </w:rPr>
        <w:t xml:space="preserve"> </w:t>
      </w:r>
      <w:r w:rsidRPr="00E812FC">
        <w:rPr>
          <w:sz w:val="24"/>
          <w:szCs w:val="24"/>
        </w:rPr>
        <w:t>the</w:t>
      </w:r>
      <w:r w:rsidRPr="00E812FC">
        <w:rPr>
          <w:spacing w:val="-3"/>
          <w:sz w:val="24"/>
          <w:szCs w:val="24"/>
        </w:rPr>
        <w:t xml:space="preserve"> </w:t>
      </w:r>
      <w:r w:rsidRPr="00E812FC">
        <w:rPr>
          <w:sz w:val="24"/>
          <w:szCs w:val="24"/>
        </w:rPr>
        <w:t>academic</w:t>
      </w:r>
      <w:r w:rsidRPr="00E812FC">
        <w:rPr>
          <w:spacing w:val="-3"/>
          <w:sz w:val="24"/>
          <w:szCs w:val="24"/>
        </w:rPr>
        <w:t xml:space="preserve"> </w:t>
      </w:r>
      <w:r w:rsidRPr="00E812FC">
        <w:rPr>
          <w:sz w:val="24"/>
          <w:szCs w:val="24"/>
        </w:rPr>
        <w:t>misconduct</w:t>
      </w:r>
      <w:r w:rsidRPr="00E812FC">
        <w:rPr>
          <w:spacing w:val="-2"/>
          <w:sz w:val="24"/>
          <w:szCs w:val="24"/>
        </w:rPr>
        <w:t xml:space="preserve"> </w:t>
      </w:r>
      <w:r w:rsidRPr="00E812FC">
        <w:rPr>
          <w:sz w:val="24"/>
          <w:szCs w:val="24"/>
        </w:rPr>
        <w:t>penalty</w:t>
      </w:r>
      <w:r w:rsidRPr="00E812FC">
        <w:rPr>
          <w:spacing w:val="-3"/>
          <w:sz w:val="24"/>
          <w:szCs w:val="24"/>
        </w:rPr>
        <w:t xml:space="preserve"> </w:t>
      </w:r>
      <w:r w:rsidRPr="00E812FC">
        <w:rPr>
          <w:sz w:val="24"/>
          <w:szCs w:val="24"/>
        </w:rPr>
        <w:t>tariff</w:t>
      </w:r>
      <w:r w:rsidRPr="00E812FC">
        <w:rPr>
          <w:spacing w:val="-4"/>
          <w:sz w:val="24"/>
          <w:szCs w:val="24"/>
        </w:rPr>
        <w:t xml:space="preserve"> </w:t>
      </w:r>
      <w:r w:rsidRPr="00E812FC">
        <w:rPr>
          <w:sz w:val="24"/>
          <w:szCs w:val="24"/>
        </w:rPr>
        <w:t>following</w:t>
      </w:r>
      <w:r w:rsidRPr="00E812FC">
        <w:rPr>
          <w:spacing w:val="-3"/>
          <w:sz w:val="24"/>
          <w:szCs w:val="24"/>
        </w:rPr>
        <w:t xml:space="preserve"> </w:t>
      </w:r>
      <w:r w:rsidRPr="00E812FC">
        <w:rPr>
          <w:sz w:val="24"/>
          <w:szCs w:val="24"/>
        </w:rPr>
        <w:t>a</w:t>
      </w:r>
      <w:r w:rsidRPr="00E812FC">
        <w:rPr>
          <w:spacing w:val="-2"/>
          <w:sz w:val="24"/>
          <w:szCs w:val="24"/>
        </w:rPr>
        <w:t xml:space="preserve"> </w:t>
      </w:r>
      <w:r w:rsidRPr="00E812FC">
        <w:rPr>
          <w:sz w:val="24"/>
          <w:szCs w:val="24"/>
        </w:rPr>
        <w:t>proven</w:t>
      </w:r>
      <w:r w:rsidRPr="00E812FC">
        <w:rPr>
          <w:spacing w:val="-3"/>
          <w:sz w:val="24"/>
          <w:szCs w:val="24"/>
        </w:rPr>
        <w:t xml:space="preserve"> </w:t>
      </w:r>
      <w:r w:rsidRPr="00E812FC">
        <w:rPr>
          <w:sz w:val="24"/>
          <w:szCs w:val="24"/>
        </w:rPr>
        <w:t>case</w:t>
      </w:r>
      <w:r w:rsidRPr="00E812FC">
        <w:rPr>
          <w:spacing w:val="-3"/>
          <w:sz w:val="24"/>
          <w:szCs w:val="24"/>
        </w:rPr>
        <w:t xml:space="preserve"> </w:t>
      </w:r>
      <w:r w:rsidRPr="00E812FC">
        <w:rPr>
          <w:sz w:val="24"/>
          <w:szCs w:val="24"/>
        </w:rPr>
        <w:t>of academic misconduct.</w:t>
      </w:r>
    </w:p>
    <w:p w14:paraId="0D8E03C7" w14:textId="77777777" w:rsidR="00484017" w:rsidRPr="00E812FC" w:rsidRDefault="00E812FC" w:rsidP="00E85162">
      <w:pPr>
        <w:pStyle w:val="ListParagraph"/>
        <w:numPr>
          <w:ilvl w:val="1"/>
          <w:numId w:val="5"/>
        </w:numPr>
        <w:tabs>
          <w:tab w:val="left" w:pos="1352"/>
        </w:tabs>
        <w:ind w:right="760"/>
        <w:rPr>
          <w:sz w:val="24"/>
          <w:szCs w:val="24"/>
        </w:rPr>
      </w:pPr>
      <w:r w:rsidRPr="00E812FC">
        <w:rPr>
          <w:sz w:val="24"/>
          <w:szCs w:val="24"/>
        </w:rPr>
        <w:t>Produce</w:t>
      </w:r>
      <w:r w:rsidRPr="00E812FC">
        <w:rPr>
          <w:spacing w:val="70"/>
          <w:sz w:val="24"/>
          <w:szCs w:val="24"/>
        </w:rPr>
        <w:t xml:space="preserve"> </w:t>
      </w:r>
      <w:r w:rsidRPr="00E812FC">
        <w:rPr>
          <w:sz w:val="24"/>
          <w:szCs w:val="24"/>
        </w:rPr>
        <w:t>an</w:t>
      </w:r>
      <w:r w:rsidRPr="00E812FC">
        <w:rPr>
          <w:spacing w:val="70"/>
          <w:sz w:val="24"/>
          <w:szCs w:val="24"/>
        </w:rPr>
        <w:t xml:space="preserve"> </w:t>
      </w:r>
      <w:r w:rsidRPr="00E812FC">
        <w:rPr>
          <w:sz w:val="24"/>
          <w:szCs w:val="24"/>
        </w:rPr>
        <w:t>AMP</w:t>
      </w:r>
      <w:r w:rsidRPr="00E812FC">
        <w:rPr>
          <w:spacing w:val="70"/>
          <w:sz w:val="24"/>
          <w:szCs w:val="24"/>
        </w:rPr>
        <w:t xml:space="preserve"> </w:t>
      </w:r>
      <w:r w:rsidRPr="00E812FC">
        <w:rPr>
          <w:sz w:val="24"/>
          <w:szCs w:val="24"/>
        </w:rPr>
        <w:t>report</w:t>
      </w:r>
      <w:r w:rsidRPr="00E812FC">
        <w:rPr>
          <w:spacing w:val="71"/>
          <w:sz w:val="24"/>
          <w:szCs w:val="24"/>
        </w:rPr>
        <w:t xml:space="preserve"> </w:t>
      </w:r>
      <w:r w:rsidRPr="00E812FC">
        <w:rPr>
          <w:sz w:val="24"/>
          <w:szCs w:val="24"/>
        </w:rPr>
        <w:t>and</w:t>
      </w:r>
      <w:r w:rsidRPr="00E812FC">
        <w:rPr>
          <w:spacing w:val="69"/>
          <w:sz w:val="24"/>
          <w:szCs w:val="24"/>
        </w:rPr>
        <w:t xml:space="preserve"> </w:t>
      </w:r>
      <w:r w:rsidRPr="00E812FC">
        <w:rPr>
          <w:sz w:val="24"/>
          <w:szCs w:val="24"/>
        </w:rPr>
        <w:t>minutes</w:t>
      </w:r>
      <w:r w:rsidRPr="00E812FC">
        <w:rPr>
          <w:spacing w:val="70"/>
          <w:sz w:val="24"/>
          <w:szCs w:val="24"/>
        </w:rPr>
        <w:t xml:space="preserve"> </w:t>
      </w:r>
      <w:r w:rsidRPr="00E812FC">
        <w:rPr>
          <w:sz w:val="24"/>
          <w:szCs w:val="24"/>
        </w:rPr>
        <w:t>of</w:t>
      </w:r>
      <w:r w:rsidRPr="00E812FC">
        <w:rPr>
          <w:spacing w:val="70"/>
          <w:sz w:val="24"/>
          <w:szCs w:val="24"/>
        </w:rPr>
        <w:t xml:space="preserve"> </w:t>
      </w:r>
      <w:r w:rsidRPr="00E812FC">
        <w:rPr>
          <w:sz w:val="24"/>
          <w:szCs w:val="24"/>
        </w:rPr>
        <w:t>the</w:t>
      </w:r>
      <w:r w:rsidRPr="00E812FC">
        <w:rPr>
          <w:spacing w:val="70"/>
          <w:sz w:val="24"/>
          <w:szCs w:val="24"/>
        </w:rPr>
        <w:t xml:space="preserve"> </w:t>
      </w:r>
      <w:r w:rsidRPr="00E812FC">
        <w:rPr>
          <w:sz w:val="24"/>
          <w:szCs w:val="24"/>
        </w:rPr>
        <w:t>hearing</w:t>
      </w:r>
      <w:r w:rsidRPr="00E812FC">
        <w:rPr>
          <w:spacing w:val="70"/>
          <w:sz w:val="24"/>
          <w:szCs w:val="24"/>
        </w:rPr>
        <w:t xml:space="preserve"> </w:t>
      </w:r>
      <w:r w:rsidRPr="00E812FC">
        <w:rPr>
          <w:sz w:val="24"/>
          <w:szCs w:val="24"/>
        </w:rPr>
        <w:t>to</w:t>
      </w:r>
      <w:r w:rsidRPr="00E812FC">
        <w:rPr>
          <w:spacing w:val="70"/>
          <w:sz w:val="24"/>
          <w:szCs w:val="24"/>
        </w:rPr>
        <w:t xml:space="preserve"> </w:t>
      </w:r>
      <w:r w:rsidRPr="00E812FC">
        <w:rPr>
          <w:sz w:val="24"/>
          <w:szCs w:val="24"/>
        </w:rPr>
        <w:t>the</w:t>
      </w:r>
      <w:r w:rsidRPr="00E812FC">
        <w:rPr>
          <w:spacing w:val="40"/>
          <w:sz w:val="24"/>
          <w:szCs w:val="24"/>
        </w:rPr>
        <w:t xml:space="preserve"> </w:t>
      </w:r>
      <w:r w:rsidRPr="00E812FC">
        <w:rPr>
          <w:sz w:val="24"/>
          <w:szCs w:val="24"/>
        </w:rPr>
        <w:t xml:space="preserve">correct </w:t>
      </w:r>
      <w:r w:rsidRPr="00E812FC">
        <w:rPr>
          <w:spacing w:val="-2"/>
          <w:sz w:val="24"/>
          <w:szCs w:val="24"/>
        </w:rPr>
        <w:t>standard.</w:t>
      </w:r>
    </w:p>
    <w:p w14:paraId="0D8E03C8" w14:textId="77777777" w:rsidR="00484017" w:rsidRPr="00E812FC" w:rsidRDefault="00E812FC" w:rsidP="00E85162">
      <w:pPr>
        <w:pStyle w:val="ListParagraph"/>
        <w:numPr>
          <w:ilvl w:val="1"/>
          <w:numId w:val="5"/>
        </w:numPr>
        <w:tabs>
          <w:tab w:val="left" w:pos="1352"/>
        </w:tabs>
        <w:ind w:hanging="566"/>
        <w:rPr>
          <w:sz w:val="24"/>
          <w:szCs w:val="24"/>
        </w:rPr>
      </w:pPr>
      <w:r w:rsidRPr="00E812FC">
        <w:rPr>
          <w:sz w:val="24"/>
          <w:szCs w:val="24"/>
        </w:rPr>
        <w:t>Report</w:t>
      </w:r>
      <w:r w:rsidRPr="00E812FC">
        <w:rPr>
          <w:spacing w:val="-4"/>
          <w:sz w:val="24"/>
          <w:szCs w:val="24"/>
        </w:rPr>
        <w:t xml:space="preserve"> </w:t>
      </w:r>
      <w:r w:rsidRPr="00E812FC">
        <w:rPr>
          <w:sz w:val="24"/>
          <w:szCs w:val="24"/>
        </w:rPr>
        <w:t>appropriately</w:t>
      </w:r>
      <w:r w:rsidRPr="00E812FC">
        <w:rPr>
          <w:spacing w:val="-3"/>
          <w:sz w:val="24"/>
          <w:szCs w:val="24"/>
        </w:rPr>
        <w:t xml:space="preserve"> </w:t>
      </w:r>
      <w:r w:rsidRPr="00E812FC">
        <w:rPr>
          <w:sz w:val="24"/>
          <w:szCs w:val="24"/>
        </w:rPr>
        <w:t>to</w:t>
      </w:r>
      <w:r w:rsidRPr="00E812FC">
        <w:rPr>
          <w:spacing w:val="-3"/>
          <w:sz w:val="24"/>
          <w:szCs w:val="24"/>
        </w:rPr>
        <w:t xml:space="preserve"> </w:t>
      </w:r>
      <w:r w:rsidRPr="00E812FC">
        <w:rPr>
          <w:sz w:val="24"/>
          <w:szCs w:val="24"/>
        </w:rPr>
        <w:t>the</w:t>
      </w:r>
      <w:r w:rsidRPr="00E812FC">
        <w:rPr>
          <w:spacing w:val="-3"/>
          <w:sz w:val="24"/>
          <w:szCs w:val="24"/>
        </w:rPr>
        <w:t xml:space="preserve"> </w:t>
      </w:r>
      <w:r w:rsidRPr="00E812FC">
        <w:rPr>
          <w:sz w:val="24"/>
          <w:szCs w:val="24"/>
        </w:rPr>
        <w:t>Board</w:t>
      </w:r>
      <w:r w:rsidRPr="00E812FC">
        <w:rPr>
          <w:spacing w:val="-3"/>
          <w:sz w:val="24"/>
          <w:szCs w:val="24"/>
        </w:rPr>
        <w:t xml:space="preserve"> </w:t>
      </w:r>
      <w:r w:rsidRPr="00E812FC">
        <w:rPr>
          <w:sz w:val="24"/>
          <w:szCs w:val="24"/>
        </w:rPr>
        <w:t>of</w:t>
      </w:r>
      <w:r w:rsidRPr="00E812FC">
        <w:rPr>
          <w:spacing w:val="-3"/>
          <w:sz w:val="24"/>
          <w:szCs w:val="24"/>
        </w:rPr>
        <w:t xml:space="preserve"> </w:t>
      </w:r>
      <w:r w:rsidRPr="00E812FC">
        <w:rPr>
          <w:spacing w:val="-2"/>
          <w:sz w:val="24"/>
          <w:szCs w:val="24"/>
        </w:rPr>
        <w:t>Examiners.</w:t>
      </w:r>
    </w:p>
    <w:p w14:paraId="0D8E03C9" w14:textId="77777777" w:rsidR="00484017" w:rsidRPr="00E812FC" w:rsidRDefault="00484017" w:rsidP="00E85162">
      <w:pPr>
        <w:pStyle w:val="BodyText"/>
      </w:pPr>
    </w:p>
    <w:p w14:paraId="0D8E03CA" w14:textId="77777777" w:rsidR="00484017" w:rsidRPr="00E812FC" w:rsidRDefault="00E812FC" w:rsidP="00E85162">
      <w:pPr>
        <w:pStyle w:val="Heading1"/>
        <w:numPr>
          <w:ilvl w:val="0"/>
          <w:numId w:val="5"/>
        </w:numPr>
        <w:tabs>
          <w:tab w:val="left" w:pos="786"/>
        </w:tabs>
        <w:ind w:hanging="566"/>
      </w:pPr>
      <w:bookmarkStart w:id="1" w:name="2._Key_principles"/>
      <w:bookmarkEnd w:id="1"/>
      <w:r w:rsidRPr="00E812FC">
        <w:rPr>
          <w:u w:val="thick"/>
        </w:rPr>
        <w:t>Key</w:t>
      </w:r>
      <w:r w:rsidRPr="00E812FC">
        <w:rPr>
          <w:spacing w:val="-5"/>
          <w:u w:val="thick"/>
        </w:rPr>
        <w:t xml:space="preserve"> </w:t>
      </w:r>
      <w:r w:rsidRPr="00E812FC">
        <w:rPr>
          <w:spacing w:val="-2"/>
          <w:u w:val="thick"/>
        </w:rPr>
        <w:t>principles</w:t>
      </w:r>
    </w:p>
    <w:p w14:paraId="0D8E03CB" w14:textId="77777777" w:rsidR="00484017" w:rsidRPr="00E812FC" w:rsidRDefault="00484017" w:rsidP="00E85162">
      <w:pPr>
        <w:pStyle w:val="BodyText"/>
        <w:rPr>
          <w:b/>
        </w:rPr>
      </w:pPr>
    </w:p>
    <w:p w14:paraId="0D8E03CC" w14:textId="77777777" w:rsidR="00484017" w:rsidRPr="00E812FC" w:rsidRDefault="00E812FC" w:rsidP="00E85162">
      <w:pPr>
        <w:ind w:left="220"/>
        <w:rPr>
          <w:bCs/>
          <w:sz w:val="24"/>
          <w:szCs w:val="24"/>
        </w:rPr>
      </w:pPr>
      <w:r w:rsidRPr="00E812FC">
        <w:rPr>
          <w:bCs/>
          <w:sz w:val="24"/>
          <w:szCs w:val="24"/>
        </w:rPr>
        <w:t>The</w:t>
      </w:r>
      <w:r w:rsidRPr="00E812FC">
        <w:rPr>
          <w:bCs/>
          <w:spacing w:val="-10"/>
          <w:sz w:val="24"/>
          <w:szCs w:val="24"/>
        </w:rPr>
        <w:t xml:space="preserve"> </w:t>
      </w:r>
      <w:r w:rsidRPr="00E812FC">
        <w:rPr>
          <w:bCs/>
          <w:sz w:val="24"/>
          <w:szCs w:val="24"/>
        </w:rPr>
        <w:t>Academic</w:t>
      </w:r>
      <w:r w:rsidRPr="00E812FC">
        <w:rPr>
          <w:bCs/>
          <w:spacing w:val="-4"/>
          <w:sz w:val="24"/>
          <w:szCs w:val="24"/>
        </w:rPr>
        <w:t xml:space="preserve"> </w:t>
      </w:r>
      <w:r w:rsidRPr="00E812FC">
        <w:rPr>
          <w:bCs/>
          <w:sz w:val="24"/>
          <w:szCs w:val="24"/>
        </w:rPr>
        <w:t>Misconduct</w:t>
      </w:r>
      <w:r w:rsidRPr="00E812FC">
        <w:rPr>
          <w:bCs/>
          <w:spacing w:val="-5"/>
          <w:sz w:val="24"/>
          <w:szCs w:val="24"/>
        </w:rPr>
        <w:t xml:space="preserve"> </w:t>
      </w:r>
      <w:r w:rsidRPr="00E812FC">
        <w:rPr>
          <w:bCs/>
          <w:sz w:val="24"/>
          <w:szCs w:val="24"/>
        </w:rPr>
        <w:t>procedure</w:t>
      </w:r>
      <w:r w:rsidRPr="00E812FC">
        <w:rPr>
          <w:bCs/>
          <w:spacing w:val="-4"/>
          <w:sz w:val="24"/>
          <w:szCs w:val="24"/>
        </w:rPr>
        <w:t xml:space="preserve"> </w:t>
      </w:r>
      <w:r w:rsidRPr="00E812FC">
        <w:rPr>
          <w:bCs/>
          <w:sz w:val="24"/>
          <w:szCs w:val="24"/>
        </w:rPr>
        <w:t>follows</w:t>
      </w:r>
      <w:r w:rsidRPr="00E812FC">
        <w:rPr>
          <w:bCs/>
          <w:spacing w:val="-5"/>
          <w:sz w:val="24"/>
          <w:szCs w:val="24"/>
        </w:rPr>
        <w:t xml:space="preserve"> </w:t>
      </w:r>
      <w:r w:rsidRPr="00E812FC">
        <w:rPr>
          <w:bCs/>
          <w:sz w:val="24"/>
          <w:szCs w:val="24"/>
        </w:rPr>
        <w:t>the</w:t>
      </w:r>
      <w:r w:rsidRPr="00E812FC">
        <w:rPr>
          <w:bCs/>
          <w:spacing w:val="-4"/>
          <w:sz w:val="24"/>
          <w:szCs w:val="24"/>
        </w:rPr>
        <w:t xml:space="preserve"> </w:t>
      </w:r>
      <w:r w:rsidRPr="00E812FC">
        <w:rPr>
          <w:bCs/>
          <w:sz w:val="24"/>
          <w:szCs w:val="24"/>
        </w:rPr>
        <w:t>principles</w:t>
      </w:r>
      <w:r w:rsidRPr="00E812FC">
        <w:rPr>
          <w:bCs/>
          <w:spacing w:val="-4"/>
          <w:sz w:val="24"/>
          <w:szCs w:val="24"/>
        </w:rPr>
        <w:t xml:space="preserve"> </w:t>
      </w:r>
      <w:r w:rsidRPr="00E812FC">
        <w:rPr>
          <w:bCs/>
          <w:sz w:val="24"/>
          <w:szCs w:val="24"/>
        </w:rPr>
        <w:t>of</w:t>
      </w:r>
      <w:r w:rsidRPr="00E812FC">
        <w:rPr>
          <w:bCs/>
          <w:spacing w:val="-6"/>
          <w:sz w:val="24"/>
          <w:szCs w:val="24"/>
        </w:rPr>
        <w:t xml:space="preserve"> </w:t>
      </w:r>
      <w:r w:rsidRPr="00E812FC">
        <w:rPr>
          <w:bCs/>
          <w:sz w:val="24"/>
          <w:szCs w:val="24"/>
        </w:rPr>
        <w:t>natural</w:t>
      </w:r>
      <w:r w:rsidRPr="00E812FC">
        <w:rPr>
          <w:bCs/>
          <w:spacing w:val="-4"/>
          <w:sz w:val="24"/>
          <w:szCs w:val="24"/>
        </w:rPr>
        <w:t xml:space="preserve"> </w:t>
      </w:r>
      <w:r w:rsidRPr="00E812FC">
        <w:rPr>
          <w:bCs/>
          <w:spacing w:val="-2"/>
          <w:sz w:val="24"/>
          <w:szCs w:val="24"/>
        </w:rPr>
        <w:t>justice:</w:t>
      </w:r>
    </w:p>
    <w:p w14:paraId="0D8E03CD" w14:textId="77777777" w:rsidR="00484017" w:rsidRPr="00E812FC" w:rsidRDefault="00484017" w:rsidP="00E85162">
      <w:pPr>
        <w:pStyle w:val="BodyText"/>
        <w:rPr>
          <w:b/>
        </w:rPr>
      </w:pPr>
    </w:p>
    <w:p w14:paraId="0E1BDA1D" w14:textId="43ECBC5D" w:rsidR="00A421F2" w:rsidRDefault="00E812FC" w:rsidP="00A421F2">
      <w:pPr>
        <w:pStyle w:val="ListParagraph"/>
        <w:numPr>
          <w:ilvl w:val="1"/>
          <w:numId w:val="5"/>
        </w:numPr>
        <w:tabs>
          <w:tab w:val="left" w:pos="1350"/>
          <w:tab w:val="left" w:pos="1352"/>
        </w:tabs>
        <w:ind w:right="707"/>
        <w:rPr>
          <w:sz w:val="24"/>
          <w:szCs w:val="24"/>
        </w:rPr>
      </w:pPr>
      <w:r w:rsidRPr="00E812FC">
        <w:rPr>
          <w:sz w:val="24"/>
          <w:szCs w:val="24"/>
        </w:rPr>
        <w:t>The</w:t>
      </w:r>
      <w:r w:rsidRPr="00E812FC">
        <w:rPr>
          <w:spacing w:val="-3"/>
          <w:sz w:val="24"/>
          <w:szCs w:val="24"/>
        </w:rPr>
        <w:t xml:space="preserve"> </w:t>
      </w:r>
      <w:r w:rsidRPr="00E812FC">
        <w:rPr>
          <w:sz w:val="24"/>
          <w:szCs w:val="24"/>
        </w:rPr>
        <w:t>student</w:t>
      </w:r>
      <w:r w:rsidRPr="00E812FC">
        <w:rPr>
          <w:spacing w:val="-3"/>
          <w:sz w:val="24"/>
          <w:szCs w:val="24"/>
        </w:rPr>
        <w:t xml:space="preserve"> </w:t>
      </w:r>
      <w:r w:rsidRPr="00E812FC">
        <w:rPr>
          <w:sz w:val="24"/>
          <w:szCs w:val="24"/>
        </w:rPr>
        <w:t>is</w:t>
      </w:r>
      <w:r w:rsidRPr="00E812FC">
        <w:rPr>
          <w:spacing w:val="-3"/>
          <w:sz w:val="24"/>
          <w:szCs w:val="24"/>
        </w:rPr>
        <w:t xml:space="preserve"> </w:t>
      </w:r>
      <w:r w:rsidRPr="00E812FC">
        <w:rPr>
          <w:sz w:val="24"/>
          <w:szCs w:val="24"/>
        </w:rPr>
        <w:t>entitled</w:t>
      </w:r>
      <w:r w:rsidRPr="00E812FC">
        <w:rPr>
          <w:spacing w:val="-4"/>
          <w:sz w:val="24"/>
          <w:szCs w:val="24"/>
        </w:rPr>
        <w:t xml:space="preserve"> </w:t>
      </w:r>
      <w:r w:rsidRPr="00E812FC">
        <w:rPr>
          <w:sz w:val="24"/>
          <w:szCs w:val="24"/>
        </w:rPr>
        <w:t>to</w:t>
      </w:r>
      <w:r w:rsidRPr="00E812FC">
        <w:rPr>
          <w:spacing w:val="-3"/>
          <w:sz w:val="24"/>
          <w:szCs w:val="24"/>
        </w:rPr>
        <w:t xml:space="preserve"> </w:t>
      </w:r>
      <w:r w:rsidRPr="00E812FC">
        <w:rPr>
          <w:sz w:val="24"/>
          <w:szCs w:val="24"/>
        </w:rPr>
        <w:t>a</w:t>
      </w:r>
      <w:r w:rsidRPr="00E812FC">
        <w:rPr>
          <w:spacing w:val="-3"/>
          <w:sz w:val="24"/>
          <w:szCs w:val="24"/>
        </w:rPr>
        <w:t xml:space="preserve"> </w:t>
      </w:r>
      <w:r w:rsidRPr="00E812FC">
        <w:rPr>
          <w:sz w:val="24"/>
          <w:szCs w:val="24"/>
        </w:rPr>
        <w:t>hearing</w:t>
      </w:r>
      <w:r w:rsidRPr="00E812FC">
        <w:rPr>
          <w:spacing w:val="-4"/>
          <w:sz w:val="24"/>
          <w:szCs w:val="24"/>
        </w:rPr>
        <w:t xml:space="preserve"> </w:t>
      </w:r>
      <w:r w:rsidRPr="00E812FC">
        <w:rPr>
          <w:sz w:val="24"/>
          <w:szCs w:val="24"/>
        </w:rPr>
        <w:t>at</w:t>
      </w:r>
      <w:r w:rsidRPr="00E812FC">
        <w:rPr>
          <w:spacing w:val="-3"/>
          <w:sz w:val="24"/>
          <w:szCs w:val="24"/>
        </w:rPr>
        <w:t xml:space="preserve"> </w:t>
      </w:r>
      <w:r w:rsidRPr="00E812FC">
        <w:rPr>
          <w:sz w:val="24"/>
          <w:szCs w:val="24"/>
        </w:rPr>
        <w:t>which</w:t>
      </w:r>
      <w:r w:rsidRPr="00E812FC">
        <w:rPr>
          <w:spacing w:val="-3"/>
          <w:sz w:val="24"/>
          <w:szCs w:val="24"/>
        </w:rPr>
        <w:t xml:space="preserve"> </w:t>
      </w:r>
      <w:r w:rsidRPr="00E812FC">
        <w:rPr>
          <w:sz w:val="24"/>
          <w:szCs w:val="24"/>
        </w:rPr>
        <w:t>they</w:t>
      </w:r>
      <w:r w:rsidRPr="00E812FC">
        <w:rPr>
          <w:spacing w:val="-3"/>
          <w:sz w:val="24"/>
          <w:szCs w:val="24"/>
        </w:rPr>
        <w:t xml:space="preserve"> </w:t>
      </w:r>
      <w:proofErr w:type="gramStart"/>
      <w:r w:rsidRPr="00E812FC">
        <w:rPr>
          <w:sz w:val="24"/>
          <w:szCs w:val="24"/>
        </w:rPr>
        <w:t>are</w:t>
      </w:r>
      <w:r w:rsidRPr="00E812FC">
        <w:rPr>
          <w:spacing w:val="-3"/>
          <w:sz w:val="24"/>
          <w:szCs w:val="24"/>
        </w:rPr>
        <w:t xml:space="preserve"> </w:t>
      </w:r>
      <w:r w:rsidRPr="00E812FC">
        <w:rPr>
          <w:sz w:val="24"/>
          <w:szCs w:val="24"/>
        </w:rPr>
        <w:t>able</w:t>
      </w:r>
      <w:r w:rsidRPr="00E812FC">
        <w:rPr>
          <w:spacing w:val="-3"/>
          <w:sz w:val="24"/>
          <w:szCs w:val="24"/>
        </w:rPr>
        <w:t xml:space="preserve"> </w:t>
      </w:r>
      <w:r w:rsidRPr="00E812FC">
        <w:rPr>
          <w:sz w:val="24"/>
          <w:szCs w:val="24"/>
        </w:rPr>
        <w:t>to</w:t>
      </w:r>
      <w:proofErr w:type="gramEnd"/>
      <w:r w:rsidRPr="00E812FC">
        <w:rPr>
          <w:spacing w:val="-3"/>
          <w:sz w:val="24"/>
          <w:szCs w:val="24"/>
        </w:rPr>
        <w:t xml:space="preserve"> </w:t>
      </w:r>
      <w:r w:rsidRPr="00E812FC">
        <w:rPr>
          <w:sz w:val="24"/>
          <w:szCs w:val="24"/>
        </w:rPr>
        <w:t>present</w:t>
      </w:r>
      <w:r w:rsidRPr="00E812FC">
        <w:rPr>
          <w:spacing w:val="-3"/>
          <w:sz w:val="24"/>
          <w:szCs w:val="24"/>
        </w:rPr>
        <w:t xml:space="preserve"> </w:t>
      </w:r>
      <w:r w:rsidRPr="00E812FC">
        <w:rPr>
          <w:sz w:val="24"/>
          <w:szCs w:val="24"/>
        </w:rPr>
        <w:t xml:space="preserve">their </w:t>
      </w:r>
      <w:proofErr w:type="spellStart"/>
      <w:r w:rsidRPr="00E812FC">
        <w:rPr>
          <w:sz w:val="24"/>
          <w:szCs w:val="24"/>
        </w:rPr>
        <w:t>defence</w:t>
      </w:r>
      <w:proofErr w:type="spellEnd"/>
      <w:r w:rsidRPr="00E812FC">
        <w:rPr>
          <w:sz w:val="24"/>
          <w:szCs w:val="24"/>
        </w:rPr>
        <w:t xml:space="preserve"> against an accusation of academic misconduct. For privacy </w:t>
      </w:r>
      <w:r w:rsidR="00EB4183">
        <w:rPr>
          <w:sz w:val="24"/>
          <w:szCs w:val="24"/>
        </w:rPr>
        <w:t xml:space="preserve">and security </w:t>
      </w:r>
      <w:r w:rsidRPr="00E812FC">
        <w:rPr>
          <w:sz w:val="24"/>
          <w:szCs w:val="24"/>
        </w:rPr>
        <w:t>reasons,</w:t>
      </w:r>
      <w:r w:rsidRPr="00E812FC">
        <w:rPr>
          <w:spacing w:val="-17"/>
          <w:sz w:val="24"/>
          <w:szCs w:val="24"/>
        </w:rPr>
        <w:t xml:space="preserve"> </w:t>
      </w:r>
      <w:r w:rsidRPr="00E812FC">
        <w:rPr>
          <w:sz w:val="24"/>
          <w:szCs w:val="24"/>
        </w:rPr>
        <w:t>only</w:t>
      </w:r>
      <w:r w:rsidRPr="00E812FC">
        <w:rPr>
          <w:spacing w:val="-17"/>
          <w:sz w:val="24"/>
          <w:szCs w:val="24"/>
        </w:rPr>
        <w:t xml:space="preserve"> </w:t>
      </w:r>
      <w:r w:rsidRPr="00E812FC">
        <w:rPr>
          <w:sz w:val="24"/>
          <w:szCs w:val="24"/>
        </w:rPr>
        <w:t>Microsoft</w:t>
      </w:r>
      <w:r w:rsidRPr="00E812FC">
        <w:rPr>
          <w:spacing w:val="-16"/>
          <w:sz w:val="24"/>
          <w:szCs w:val="24"/>
        </w:rPr>
        <w:t xml:space="preserve"> </w:t>
      </w:r>
      <w:r w:rsidRPr="00E812FC">
        <w:rPr>
          <w:sz w:val="24"/>
          <w:szCs w:val="24"/>
        </w:rPr>
        <w:t>Teams</w:t>
      </w:r>
      <w:r w:rsidRPr="00E812FC">
        <w:rPr>
          <w:spacing w:val="-17"/>
          <w:sz w:val="24"/>
          <w:szCs w:val="24"/>
        </w:rPr>
        <w:t xml:space="preserve"> </w:t>
      </w:r>
      <w:r w:rsidRPr="00E812FC">
        <w:rPr>
          <w:sz w:val="24"/>
          <w:szCs w:val="24"/>
        </w:rPr>
        <w:t>should</w:t>
      </w:r>
      <w:r w:rsidRPr="00E812FC">
        <w:rPr>
          <w:spacing w:val="-17"/>
          <w:sz w:val="24"/>
          <w:szCs w:val="24"/>
        </w:rPr>
        <w:t xml:space="preserve"> </w:t>
      </w:r>
      <w:r w:rsidRPr="00E812FC">
        <w:rPr>
          <w:sz w:val="24"/>
          <w:szCs w:val="24"/>
        </w:rPr>
        <w:t>be</w:t>
      </w:r>
      <w:r w:rsidRPr="00E812FC">
        <w:rPr>
          <w:spacing w:val="-17"/>
          <w:sz w:val="24"/>
          <w:szCs w:val="24"/>
        </w:rPr>
        <w:t xml:space="preserve"> </w:t>
      </w:r>
      <w:r w:rsidRPr="00E812FC">
        <w:rPr>
          <w:sz w:val="24"/>
          <w:szCs w:val="24"/>
        </w:rPr>
        <w:t>used</w:t>
      </w:r>
      <w:r w:rsidRPr="00E812FC">
        <w:rPr>
          <w:spacing w:val="-16"/>
          <w:sz w:val="24"/>
          <w:szCs w:val="24"/>
        </w:rPr>
        <w:t xml:space="preserve"> </w:t>
      </w:r>
      <w:r w:rsidRPr="00E812FC">
        <w:rPr>
          <w:sz w:val="24"/>
          <w:szCs w:val="24"/>
        </w:rPr>
        <w:t>for</w:t>
      </w:r>
      <w:r w:rsidRPr="00E812FC">
        <w:rPr>
          <w:spacing w:val="-17"/>
          <w:sz w:val="24"/>
          <w:szCs w:val="24"/>
        </w:rPr>
        <w:t xml:space="preserve"> </w:t>
      </w:r>
      <w:r w:rsidRPr="00E812FC">
        <w:rPr>
          <w:sz w:val="24"/>
          <w:szCs w:val="24"/>
        </w:rPr>
        <w:t>this,</w:t>
      </w:r>
      <w:r w:rsidRPr="00E812FC">
        <w:rPr>
          <w:spacing w:val="-17"/>
          <w:sz w:val="24"/>
          <w:szCs w:val="24"/>
        </w:rPr>
        <w:t xml:space="preserve"> </w:t>
      </w:r>
      <w:r w:rsidRPr="00E812FC">
        <w:rPr>
          <w:sz w:val="24"/>
          <w:szCs w:val="24"/>
        </w:rPr>
        <w:t>with</w:t>
      </w:r>
      <w:r w:rsidRPr="00E812FC">
        <w:rPr>
          <w:spacing w:val="-16"/>
          <w:sz w:val="24"/>
          <w:szCs w:val="24"/>
        </w:rPr>
        <w:t xml:space="preserve"> </w:t>
      </w:r>
      <w:r w:rsidRPr="00E812FC">
        <w:rPr>
          <w:sz w:val="24"/>
          <w:szCs w:val="24"/>
        </w:rPr>
        <w:t>all</w:t>
      </w:r>
      <w:r w:rsidRPr="00E812FC">
        <w:rPr>
          <w:spacing w:val="-17"/>
          <w:sz w:val="24"/>
          <w:szCs w:val="24"/>
        </w:rPr>
        <w:t xml:space="preserve"> </w:t>
      </w:r>
      <w:r w:rsidRPr="00E812FC">
        <w:rPr>
          <w:sz w:val="24"/>
          <w:szCs w:val="24"/>
        </w:rPr>
        <w:t>participants in the hearing logging in using their LJMU usernames and passwords.</w:t>
      </w:r>
    </w:p>
    <w:p w14:paraId="3F3D3D61" w14:textId="3630605C" w:rsidR="00A421F2" w:rsidRPr="009428B9" w:rsidRDefault="00A421F2" w:rsidP="00A421F2">
      <w:pPr>
        <w:pStyle w:val="ListParagraph"/>
        <w:numPr>
          <w:ilvl w:val="1"/>
          <w:numId w:val="5"/>
        </w:numPr>
        <w:tabs>
          <w:tab w:val="left" w:pos="1350"/>
          <w:tab w:val="left" w:pos="1352"/>
        </w:tabs>
        <w:ind w:right="707"/>
        <w:rPr>
          <w:sz w:val="24"/>
          <w:szCs w:val="24"/>
        </w:rPr>
      </w:pPr>
      <w:r w:rsidRPr="009428B9">
        <w:rPr>
          <w:sz w:val="24"/>
        </w:rPr>
        <w:t xml:space="preserve">There should not be </w:t>
      </w:r>
      <w:r w:rsidR="009428B9" w:rsidRPr="009428B9">
        <w:rPr>
          <w:sz w:val="24"/>
        </w:rPr>
        <w:t xml:space="preserve">any </w:t>
      </w:r>
      <w:r w:rsidRPr="009428B9">
        <w:rPr>
          <w:sz w:val="24"/>
        </w:rPr>
        <w:t>unnecessary delay and the student must be given reasonable time in which to prepare their submission for the hearing.</w:t>
      </w:r>
    </w:p>
    <w:p w14:paraId="0D8E03CF" w14:textId="77777777" w:rsidR="00484017" w:rsidRPr="00E812FC" w:rsidRDefault="00E812FC" w:rsidP="00E85162">
      <w:pPr>
        <w:pStyle w:val="ListParagraph"/>
        <w:numPr>
          <w:ilvl w:val="1"/>
          <w:numId w:val="5"/>
        </w:numPr>
        <w:tabs>
          <w:tab w:val="left" w:pos="1350"/>
          <w:tab w:val="left" w:pos="1352"/>
        </w:tabs>
        <w:ind w:right="706"/>
        <w:rPr>
          <w:sz w:val="24"/>
          <w:szCs w:val="24"/>
        </w:rPr>
      </w:pPr>
      <w:r w:rsidRPr="00E812FC">
        <w:rPr>
          <w:sz w:val="24"/>
          <w:szCs w:val="24"/>
        </w:rPr>
        <w:t xml:space="preserve">Full disclosure of any allegations or evidence will be made to the student involved in the allegation of misconduct. All documentary evidence used </w:t>
      </w:r>
      <w:proofErr w:type="gramStart"/>
      <w:r w:rsidRPr="00E812FC">
        <w:rPr>
          <w:sz w:val="24"/>
          <w:szCs w:val="24"/>
        </w:rPr>
        <w:t>during the course of</w:t>
      </w:r>
      <w:proofErr w:type="gramEnd"/>
      <w:r w:rsidRPr="00E812FC">
        <w:rPr>
          <w:sz w:val="24"/>
          <w:szCs w:val="24"/>
        </w:rPr>
        <w:t xml:space="preserve"> the video conference hearing should be emailed to the</w:t>
      </w:r>
      <w:r w:rsidRPr="00E812FC">
        <w:rPr>
          <w:spacing w:val="-7"/>
          <w:sz w:val="24"/>
          <w:szCs w:val="24"/>
        </w:rPr>
        <w:t xml:space="preserve"> </w:t>
      </w:r>
      <w:r w:rsidRPr="00E812FC">
        <w:rPr>
          <w:sz w:val="24"/>
          <w:szCs w:val="24"/>
        </w:rPr>
        <w:t>student</w:t>
      </w:r>
      <w:r w:rsidRPr="00E812FC">
        <w:rPr>
          <w:spacing w:val="-8"/>
          <w:sz w:val="24"/>
          <w:szCs w:val="24"/>
        </w:rPr>
        <w:t xml:space="preserve"> </w:t>
      </w:r>
      <w:r w:rsidRPr="00E812FC">
        <w:rPr>
          <w:sz w:val="24"/>
          <w:szCs w:val="24"/>
        </w:rPr>
        <w:t>in</w:t>
      </w:r>
      <w:r w:rsidRPr="00E812FC">
        <w:rPr>
          <w:spacing w:val="-7"/>
          <w:sz w:val="24"/>
          <w:szCs w:val="24"/>
        </w:rPr>
        <w:t xml:space="preserve"> </w:t>
      </w:r>
      <w:r w:rsidRPr="00E812FC">
        <w:rPr>
          <w:sz w:val="24"/>
          <w:szCs w:val="24"/>
        </w:rPr>
        <w:t>advance.</w:t>
      </w:r>
      <w:r w:rsidRPr="00E812FC">
        <w:rPr>
          <w:spacing w:val="-6"/>
          <w:sz w:val="24"/>
          <w:szCs w:val="24"/>
        </w:rPr>
        <w:t xml:space="preserve"> </w:t>
      </w:r>
      <w:r w:rsidRPr="00E812FC">
        <w:rPr>
          <w:sz w:val="24"/>
          <w:szCs w:val="24"/>
        </w:rPr>
        <w:t>An</w:t>
      </w:r>
      <w:r w:rsidRPr="00E812FC">
        <w:rPr>
          <w:spacing w:val="-7"/>
          <w:sz w:val="24"/>
          <w:szCs w:val="24"/>
        </w:rPr>
        <w:t xml:space="preserve"> </w:t>
      </w:r>
      <w:r w:rsidRPr="00E812FC">
        <w:rPr>
          <w:sz w:val="24"/>
          <w:szCs w:val="24"/>
        </w:rPr>
        <w:t>email</w:t>
      </w:r>
      <w:r w:rsidRPr="00E812FC">
        <w:rPr>
          <w:spacing w:val="-7"/>
          <w:sz w:val="24"/>
          <w:szCs w:val="24"/>
        </w:rPr>
        <w:t xml:space="preserve"> </w:t>
      </w:r>
      <w:r w:rsidRPr="00E812FC">
        <w:rPr>
          <w:sz w:val="24"/>
          <w:szCs w:val="24"/>
        </w:rPr>
        <w:t>read</w:t>
      </w:r>
      <w:r w:rsidRPr="00E812FC">
        <w:rPr>
          <w:spacing w:val="-7"/>
          <w:sz w:val="24"/>
          <w:szCs w:val="24"/>
        </w:rPr>
        <w:t xml:space="preserve"> </w:t>
      </w:r>
      <w:r w:rsidRPr="00E812FC">
        <w:rPr>
          <w:sz w:val="24"/>
          <w:szCs w:val="24"/>
        </w:rPr>
        <w:t>receipt</w:t>
      </w:r>
      <w:r w:rsidRPr="00E812FC">
        <w:rPr>
          <w:spacing w:val="-6"/>
          <w:sz w:val="24"/>
          <w:szCs w:val="24"/>
        </w:rPr>
        <w:t xml:space="preserve"> </w:t>
      </w:r>
      <w:r w:rsidRPr="00E812FC">
        <w:rPr>
          <w:sz w:val="24"/>
          <w:szCs w:val="24"/>
        </w:rPr>
        <w:t>is</w:t>
      </w:r>
      <w:r w:rsidRPr="00E812FC">
        <w:rPr>
          <w:spacing w:val="-7"/>
          <w:sz w:val="24"/>
          <w:szCs w:val="24"/>
        </w:rPr>
        <w:t xml:space="preserve"> </w:t>
      </w:r>
      <w:r w:rsidRPr="00E812FC">
        <w:rPr>
          <w:sz w:val="24"/>
          <w:szCs w:val="24"/>
        </w:rPr>
        <w:t>considered</w:t>
      </w:r>
      <w:r w:rsidRPr="00E812FC">
        <w:rPr>
          <w:spacing w:val="-7"/>
          <w:sz w:val="24"/>
          <w:szCs w:val="24"/>
        </w:rPr>
        <w:t xml:space="preserve"> </w:t>
      </w:r>
      <w:r w:rsidRPr="00E812FC">
        <w:rPr>
          <w:sz w:val="24"/>
          <w:szCs w:val="24"/>
        </w:rPr>
        <w:t>verification</w:t>
      </w:r>
      <w:r w:rsidRPr="00E812FC">
        <w:rPr>
          <w:spacing w:val="-7"/>
          <w:sz w:val="24"/>
          <w:szCs w:val="24"/>
        </w:rPr>
        <w:t xml:space="preserve"> </w:t>
      </w:r>
      <w:r w:rsidRPr="00E812FC">
        <w:rPr>
          <w:sz w:val="24"/>
          <w:szCs w:val="24"/>
        </w:rPr>
        <w:t>of the receipt of documentation. Documentary evidence unseen by the student should not be used during the hearing.</w:t>
      </w:r>
    </w:p>
    <w:p w14:paraId="0D8E03D0" w14:textId="77777777" w:rsidR="00484017" w:rsidRPr="00E812FC" w:rsidRDefault="00E812FC" w:rsidP="00E85162">
      <w:pPr>
        <w:pStyle w:val="ListParagraph"/>
        <w:numPr>
          <w:ilvl w:val="1"/>
          <w:numId w:val="5"/>
        </w:numPr>
        <w:tabs>
          <w:tab w:val="left" w:pos="1350"/>
          <w:tab w:val="left" w:pos="1352"/>
        </w:tabs>
        <w:ind w:right="707"/>
        <w:rPr>
          <w:sz w:val="24"/>
          <w:szCs w:val="24"/>
        </w:rPr>
      </w:pPr>
      <w:r w:rsidRPr="00E812FC">
        <w:rPr>
          <w:sz w:val="24"/>
          <w:szCs w:val="24"/>
        </w:rPr>
        <w:t>In addition to being provided with an opportunity to attend a video conference hearing, students are also given an opportunity present their case in writing (if they wish to do so).</w:t>
      </w:r>
    </w:p>
    <w:p w14:paraId="0D8E03D1" w14:textId="77777777" w:rsidR="00484017" w:rsidRPr="00E812FC" w:rsidRDefault="00E812FC" w:rsidP="00E85162">
      <w:pPr>
        <w:pStyle w:val="ListParagraph"/>
        <w:numPr>
          <w:ilvl w:val="1"/>
          <w:numId w:val="5"/>
        </w:numPr>
        <w:tabs>
          <w:tab w:val="left" w:pos="1350"/>
          <w:tab w:val="left" w:pos="1352"/>
        </w:tabs>
        <w:ind w:right="708"/>
        <w:rPr>
          <w:sz w:val="24"/>
          <w:szCs w:val="24"/>
        </w:rPr>
      </w:pPr>
      <w:r w:rsidRPr="00E812FC">
        <w:rPr>
          <w:sz w:val="24"/>
          <w:szCs w:val="24"/>
        </w:rPr>
        <w:t>The</w:t>
      </w:r>
      <w:r w:rsidRPr="00E812FC">
        <w:rPr>
          <w:spacing w:val="-16"/>
          <w:sz w:val="24"/>
          <w:szCs w:val="24"/>
        </w:rPr>
        <w:t xml:space="preserve"> </w:t>
      </w:r>
      <w:r w:rsidRPr="00E812FC">
        <w:rPr>
          <w:sz w:val="24"/>
          <w:szCs w:val="24"/>
        </w:rPr>
        <w:t>Presenting</w:t>
      </w:r>
      <w:r w:rsidRPr="00E812FC">
        <w:rPr>
          <w:spacing w:val="-17"/>
          <w:sz w:val="24"/>
          <w:szCs w:val="24"/>
        </w:rPr>
        <w:t xml:space="preserve"> </w:t>
      </w:r>
      <w:r w:rsidRPr="00E812FC">
        <w:rPr>
          <w:sz w:val="24"/>
          <w:szCs w:val="24"/>
        </w:rPr>
        <w:t>Officer</w:t>
      </w:r>
      <w:r w:rsidRPr="00E812FC">
        <w:rPr>
          <w:spacing w:val="-15"/>
          <w:sz w:val="24"/>
          <w:szCs w:val="24"/>
        </w:rPr>
        <w:t xml:space="preserve"> </w:t>
      </w:r>
      <w:r w:rsidRPr="00E812FC">
        <w:rPr>
          <w:sz w:val="24"/>
          <w:szCs w:val="24"/>
        </w:rPr>
        <w:t>gives</w:t>
      </w:r>
      <w:r w:rsidRPr="00E812FC">
        <w:rPr>
          <w:spacing w:val="-16"/>
          <w:sz w:val="24"/>
          <w:szCs w:val="24"/>
        </w:rPr>
        <w:t xml:space="preserve"> </w:t>
      </w:r>
      <w:r w:rsidRPr="00E812FC">
        <w:rPr>
          <w:sz w:val="24"/>
          <w:szCs w:val="24"/>
        </w:rPr>
        <w:t>their</w:t>
      </w:r>
      <w:r w:rsidRPr="00E812FC">
        <w:rPr>
          <w:spacing w:val="-17"/>
          <w:sz w:val="24"/>
          <w:szCs w:val="24"/>
        </w:rPr>
        <w:t xml:space="preserve"> </w:t>
      </w:r>
      <w:r w:rsidRPr="00E812FC">
        <w:rPr>
          <w:sz w:val="24"/>
          <w:szCs w:val="24"/>
        </w:rPr>
        <w:t>evidence</w:t>
      </w:r>
      <w:r w:rsidRPr="00E812FC">
        <w:rPr>
          <w:spacing w:val="-16"/>
          <w:sz w:val="24"/>
          <w:szCs w:val="24"/>
        </w:rPr>
        <w:t xml:space="preserve"> </w:t>
      </w:r>
      <w:r w:rsidRPr="00E812FC">
        <w:rPr>
          <w:sz w:val="24"/>
          <w:szCs w:val="24"/>
        </w:rPr>
        <w:t>in</w:t>
      </w:r>
      <w:r w:rsidRPr="00E812FC">
        <w:rPr>
          <w:spacing w:val="-15"/>
          <w:sz w:val="24"/>
          <w:szCs w:val="24"/>
        </w:rPr>
        <w:t xml:space="preserve"> </w:t>
      </w:r>
      <w:r w:rsidRPr="00E812FC">
        <w:rPr>
          <w:sz w:val="24"/>
          <w:szCs w:val="24"/>
        </w:rPr>
        <w:t>the</w:t>
      </w:r>
      <w:r w:rsidRPr="00E812FC">
        <w:rPr>
          <w:spacing w:val="-17"/>
          <w:sz w:val="24"/>
          <w:szCs w:val="24"/>
        </w:rPr>
        <w:t xml:space="preserve"> </w:t>
      </w:r>
      <w:r w:rsidRPr="00E812FC">
        <w:rPr>
          <w:sz w:val="24"/>
          <w:szCs w:val="24"/>
        </w:rPr>
        <w:t>presence</w:t>
      </w:r>
      <w:r w:rsidRPr="00E812FC">
        <w:rPr>
          <w:spacing w:val="-16"/>
          <w:sz w:val="24"/>
          <w:szCs w:val="24"/>
        </w:rPr>
        <w:t xml:space="preserve"> </w:t>
      </w:r>
      <w:r w:rsidRPr="00E812FC">
        <w:rPr>
          <w:sz w:val="24"/>
          <w:szCs w:val="24"/>
        </w:rPr>
        <w:t>of</w:t>
      </w:r>
      <w:r w:rsidRPr="00E812FC">
        <w:rPr>
          <w:spacing w:val="-16"/>
          <w:sz w:val="24"/>
          <w:szCs w:val="24"/>
        </w:rPr>
        <w:t xml:space="preserve"> </w:t>
      </w:r>
      <w:r w:rsidRPr="00E812FC">
        <w:rPr>
          <w:sz w:val="24"/>
          <w:szCs w:val="24"/>
        </w:rPr>
        <w:t>the</w:t>
      </w:r>
      <w:r w:rsidRPr="00E812FC">
        <w:rPr>
          <w:spacing w:val="-17"/>
          <w:sz w:val="24"/>
          <w:szCs w:val="24"/>
        </w:rPr>
        <w:t xml:space="preserve"> </w:t>
      </w:r>
      <w:r w:rsidRPr="00E812FC">
        <w:rPr>
          <w:sz w:val="24"/>
          <w:szCs w:val="24"/>
        </w:rPr>
        <w:t xml:space="preserve">student. The secretary to the panel and Chair should confirm that the student is able to both hear and see the Presenting Officer as they present their </w:t>
      </w:r>
      <w:r w:rsidRPr="00E812FC">
        <w:rPr>
          <w:spacing w:val="-2"/>
          <w:sz w:val="24"/>
          <w:szCs w:val="24"/>
        </w:rPr>
        <w:lastRenderedPageBreak/>
        <w:t>evidence.</w:t>
      </w:r>
    </w:p>
    <w:p w14:paraId="0D8E03D3" w14:textId="77777777" w:rsidR="00484017" w:rsidRPr="00E812FC" w:rsidRDefault="00E812FC" w:rsidP="00E85162">
      <w:pPr>
        <w:pStyle w:val="ListParagraph"/>
        <w:numPr>
          <w:ilvl w:val="1"/>
          <w:numId w:val="5"/>
        </w:numPr>
        <w:tabs>
          <w:tab w:val="left" w:pos="1350"/>
          <w:tab w:val="left" w:pos="1352"/>
        </w:tabs>
        <w:ind w:right="861"/>
        <w:rPr>
          <w:sz w:val="24"/>
          <w:szCs w:val="24"/>
        </w:rPr>
      </w:pPr>
      <w:r w:rsidRPr="00E812FC">
        <w:rPr>
          <w:sz w:val="24"/>
          <w:szCs w:val="24"/>
        </w:rPr>
        <w:t>The</w:t>
      </w:r>
      <w:r w:rsidRPr="00E812FC">
        <w:rPr>
          <w:spacing w:val="-7"/>
          <w:sz w:val="24"/>
          <w:szCs w:val="24"/>
        </w:rPr>
        <w:t xml:space="preserve"> </w:t>
      </w:r>
      <w:r w:rsidRPr="00E812FC">
        <w:rPr>
          <w:sz w:val="24"/>
          <w:szCs w:val="24"/>
        </w:rPr>
        <w:t>student</w:t>
      </w:r>
      <w:r w:rsidRPr="00E812FC">
        <w:rPr>
          <w:spacing w:val="-8"/>
          <w:sz w:val="24"/>
          <w:szCs w:val="24"/>
        </w:rPr>
        <w:t xml:space="preserve"> </w:t>
      </w:r>
      <w:r w:rsidRPr="00E812FC">
        <w:rPr>
          <w:sz w:val="24"/>
          <w:szCs w:val="24"/>
        </w:rPr>
        <w:t>response</w:t>
      </w:r>
      <w:r w:rsidRPr="00E812FC">
        <w:rPr>
          <w:spacing w:val="-8"/>
          <w:sz w:val="24"/>
          <w:szCs w:val="24"/>
        </w:rPr>
        <w:t xml:space="preserve"> </w:t>
      </w:r>
      <w:r w:rsidRPr="00E812FC">
        <w:rPr>
          <w:sz w:val="24"/>
          <w:szCs w:val="24"/>
        </w:rPr>
        <w:t>is</w:t>
      </w:r>
      <w:r w:rsidRPr="00E812FC">
        <w:rPr>
          <w:spacing w:val="-7"/>
          <w:sz w:val="24"/>
          <w:szCs w:val="24"/>
        </w:rPr>
        <w:t xml:space="preserve"> </w:t>
      </w:r>
      <w:r w:rsidRPr="00E812FC">
        <w:rPr>
          <w:sz w:val="24"/>
          <w:szCs w:val="24"/>
        </w:rPr>
        <w:t>given</w:t>
      </w:r>
      <w:r w:rsidRPr="00E812FC">
        <w:rPr>
          <w:spacing w:val="-7"/>
          <w:sz w:val="24"/>
          <w:szCs w:val="24"/>
        </w:rPr>
        <w:t xml:space="preserve"> </w:t>
      </w:r>
      <w:r w:rsidRPr="00E812FC">
        <w:rPr>
          <w:sz w:val="24"/>
          <w:szCs w:val="24"/>
        </w:rPr>
        <w:t>in</w:t>
      </w:r>
      <w:r w:rsidRPr="00E812FC">
        <w:rPr>
          <w:spacing w:val="-7"/>
          <w:sz w:val="24"/>
          <w:szCs w:val="24"/>
        </w:rPr>
        <w:t xml:space="preserve"> </w:t>
      </w:r>
      <w:r w:rsidRPr="00E812FC">
        <w:rPr>
          <w:sz w:val="24"/>
          <w:szCs w:val="24"/>
        </w:rPr>
        <w:t>the</w:t>
      </w:r>
      <w:r w:rsidRPr="00E812FC">
        <w:rPr>
          <w:spacing w:val="-7"/>
          <w:sz w:val="24"/>
          <w:szCs w:val="24"/>
        </w:rPr>
        <w:t xml:space="preserve"> </w:t>
      </w:r>
      <w:r w:rsidRPr="00E812FC">
        <w:rPr>
          <w:sz w:val="24"/>
          <w:szCs w:val="24"/>
        </w:rPr>
        <w:t>presence</w:t>
      </w:r>
      <w:r w:rsidRPr="00E812FC">
        <w:rPr>
          <w:spacing w:val="-7"/>
          <w:sz w:val="24"/>
          <w:szCs w:val="24"/>
        </w:rPr>
        <w:t xml:space="preserve"> </w:t>
      </w:r>
      <w:r w:rsidRPr="00E812FC">
        <w:rPr>
          <w:sz w:val="24"/>
          <w:szCs w:val="24"/>
        </w:rPr>
        <w:t>of</w:t>
      </w:r>
      <w:r w:rsidRPr="00E812FC">
        <w:rPr>
          <w:spacing w:val="-9"/>
          <w:sz w:val="24"/>
          <w:szCs w:val="24"/>
        </w:rPr>
        <w:t xml:space="preserve"> </w:t>
      </w:r>
      <w:r w:rsidRPr="00E812FC">
        <w:rPr>
          <w:sz w:val="24"/>
          <w:szCs w:val="24"/>
        </w:rPr>
        <w:t>the</w:t>
      </w:r>
      <w:r w:rsidRPr="00E812FC">
        <w:rPr>
          <w:spacing w:val="-7"/>
          <w:sz w:val="24"/>
          <w:szCs w:val="24"/>
        </w:rPr>
        <w:t xml:space="preserve"> </w:t>
      </w:r>
      <w:r w:rsidRPr="00E812FC">
        <w:rPr>
          <w:sz w:val="24"/>
          <w:szCs w:val="24"/>
        </w:rPr>
        <w:t>Presenting</w:t>
      </w:r>
      <w:r w:rsidRPr="00E812FC">
        <w:rPr>
          <w:spacing w:val="-7"/>
          <w:sz w:val="24"/>
          <w:szCs w:val="24"/>
        </w:rPr>
        <w:t xml:space="preserve"> </w:t>
      </w:r>
      <w:r w:rsidRPr="00E812FC">
        <w:rPr>
          <w:sz w:val="24"/>
          <w:szCs w:val="24"/>
        </w:rPr>
        <w:t>Officer. The secretary of</w:t>
      </w:r>
      <w:r w:rsidRPr="00E812FC">
        <w:rPr>
          <w:spacing w:val="-1"/>
          <w:sz w:val="24"/>
          <w:szCs w:val="24"/>
        </w:rPr>
        <w:t xml:space="preserve"> </w:t>
      </w:r>
      <w:r w:rsidRPr="00E812FC">
        <w:rPr>
          <w:sz w:val="24"/>
          <w:szCs w:val="24"/>
        </w:rPr>
        <w:t>the panel and Chair should ensure that the Presenting Officer is able to hear the student’s response.</w:t>
      </w:r>
    </w:p>
    <w:p w14:paraId="0D8E03D4" w14:textId="77777777" w:rsidR="00484017" w:rsidRPr="00E812FC" w:rsidRDefault="00E812FC" w:rsidP="00E85162">
      <w:pPr>
        <w:pStyle w:val="ListParagraph"/>
        <w:numPr>
          <w:ilvl w:val="1"/>
          <w:numId w:val="5"/>
        </w:numPr>
        <w:tabs>
          <w:tab w:val="left" w:pos="1350"/>
          <w:tab w:val="left" w:pos="1352"/>
        </w:tabs>
        <w:ind w:right="707"/>
        <w:rPr>
          <w:sz w:val="24"/>
          <w:szCs w:val="24"/>
        </w:rPr>
      </w:pPr>
      <w:r w:rsidRPr="00E812FC">
        <w:rPr>
          <w:sz w:val="24"/>
          <w:szCs w:val="24"/>
        </w:rPr>
        <w:t xml:space="preserve">At each stage of the procedure, students accused of academic misconduct have the right to be accompanied by a friend who may be a JMSU adviser. The University’s </w:t>
      </w:r>
      <w:r w:rsidRPr="00E812FC">
        <w:rPr>
          <w:i/>
          <w:sz w:val="24"/>
          <w:szCs w:val="24"/>
        </w:rPr>
        <w:t>Definition of a Friend and</w:t>
      </w:r>
      <w:r w:rsidRPr="00E812FC">
        <w:rPr>
          <w:i/>
          <w:spacing w:val="40"/>
          <w:sz w:val="24"/>
          <w:szCs w:val="24"/>
        </w:rPr>
        <w:t xml:space="preserve"> </w:t>
      </w:r>
      <w:r w:rsidRPr="00E812FC">
        <w:rPr>
          <w:i/>
          <w:sz w:val="24"/>
          <w:szCs w:val="24"/>
        </w:rPr>
        <w:t xml:space="preserve">Representative in Student Governance Procedures </w:t>
      </w:r>
      <w:r w:rsidRPr="00E812FC">
        <w:rPr>
          <w:sz w:val="24"/>
          <w:szCs w:val="24"/>
        </w:rPr>
        <w:t>applies. When requested to do so by the student, the Chair and secretary of the Panel should facilitate the involvement of the student’s friend in the video conference hearing. If required, the Chair should pause the video conference hearing for a short period to enable the student and the student’s friend to confer.</w:t>
      </w:r>
    </w:p>
    <w:p w14:paraId="0D8E03D5" w14:textId="3D967F0E" w:rsidR="00484017" w:rsidRPr="00E812FC" w:rsidRDefault="00E812FC" w:rsidP="00E85162">
      <w:pPr>
        <w:pStyle w:val="ListParagraph"/>
        <w:numPr>
          <w:ilvl w:val="1"/>
          <w:numId w:val="5"/>
        </w:numPr>
        <w:tabs>
          <w:tab w:val="left" w:pos="1350"/>
          <w:tab w:val="left" w:pos="1352"/>
        </w:tabs>
        <w:ind w:right="707"/>
        <w:rPr>
          <w:sz w:val="24"/>
          <w:szCs w:val="24"/>
        </w:rPr>
      </w:pPr>
      <w:r w:rsidRPr="00E812FC">
        <w:rPr>
          <w:sz w:val="24"/>
          <w:szCs w:val="24"/>
        </w:rPr>
        <w:t>The</w:t>
      </w:r>
      <w:r w:rsidRPr="00E812FC">
        <w:rPr>
          <w:spacing w:val="-9"/>
          <w:sz w:val="24"/>
          <w:szCs w:val="24"/>
        </w:rPr>
        <w:t xml:space="preserve"> </w:t>
      </w:r>
      <w:r w:rsidRPr="00E812FC">
        <w:rPr>
          <w:sz w:val="24"/>
          <w:szCs w:val="24"/>
        </w:rPr>
        <w:t>panel</w:t>
      </w:r>
      <w:r w:rsidRPr="00E812FC">
        <w:rPr>
          <w:spacing w:val="-8"/>
          <w:sz w:val="24"/>
          <w:szCs w:val="24"/>
        </w:rPr>
        <w:t xml:space="preserve"> </w:t>
      </w:r>
      <w:r w:rsidRPr="00E812FC">
        <w:rPr>
          <w:sz w:val="24"/>
          <w:szCs w:val="24"/>
        </w:rPr>
        <w:t>making</w:t>
      </w:r>
      <w:r w:rsidRPr="00E812FC">
        <w:rPr>
          <w:spacing w:val="-9"/>
          <w:sz w:val="24"/>
          <w:szCs w:val="24"/>
        </w:rPr>
        <w:t xml:space="preserve"> </w:t>
      </w:r>
      <w:r w:rsidRPr="00E812FC">
        <w:rPr>
          <w:sz w:val="24"/>
          <w:szCs w:val="24"/>
        </w:rPr>
        <w:t>the</w:t>
      </w:r>
      <w:r w:rsidRPr="00E812FC">
        <w:rPr>
          <w:spacing w:val="-9"/>
          <w:sz w:val="24"/>
          <w:szCs w:val="24"/>
        </w:rPr>
        <w:t xml:space="preserve"> </w:t>
      </w:r>
      <w:r w:rsidRPr="00E812FC">
        <w:rPr>
          <w:sz w:val="24"/>
          <w:szCs w:val="24"/>
        </w:rPr>
        <w:t>decision</w:t>
      </w:r>
      <w:r w:rsidRPr="00E812FC">
        <w:rPr>
          <w:spacing w:val="-9"/>
          <w:sz w:val="24"/>
          <w:szCs w:val="24"/>
        </w:rPr>
        <w:t xml:space="preserve"> </w:t>
      </w:r>
      <w:r w:rsidRPr="00E812FC">
        <w:rPr>
          <w:sz w:val="24"/>
          <w:szCs w:val="24"/>
        </w:rPr>
        <w:t>must</w:t>
      </w:r>
      <w:r w:rsidRPr="00E812FC">
        <w:rPr>
          <w:spacing w:val="-8"/>
          <w:sz w:val="24"/>
          <w:szCs w:val="24"/>
        </w:rPr>
        <w:t xml:space="preserve"> </w:t>
      </w:r>
      <w:r w:rsidRPr="00E812FC">
        <w:rPr>
          <w:sz w:val="24"/>
          <w:szCs w:val="24"/>
        </w:rPr>
        <w:t>be</w:t>
      </w:r>
      <w:r w:rsidRPr="00E812FC">
        <w:rPr>
          <w:spacing w:val="-9"/>
          <w:sz w:val="24"/>
          <w:szCs w:val="24"/>
        </w:rPr>
        <w:t xml:space="preserve"> </w:t>
      </w:r>
      <w:r w:rsidRPr="00E812FC">
        <w:rPr>
          <w:sz w:val="24"/>
          <w:szCs w:val="24"/>
        </w:rPr>
        <w:t>unbiased,</w:t>
      </w:r>
      <w:r w:rsidRPr="00E812FC">
        <w:rPr>
          <w:spacing w:val="-9"/>
          <w:sz w:val="24"/>
          <w:szCs w:val="24"/>
        </w:rPr>
        <w:t xml:space="preserve"> </w:t>
      </w:r>
      <w:r w:rsidRPr="00E812FC">
        <w:rPr>
          <w:sz w:val="24"/>
          <w:szCs w:val="24"/>
        </w:rPr>
        <w:t>neither</w:t>
      </w:r>
      <w:r w:rsidRPr="00E812FC">
        <w:rPr>
          <w:spacing w:val="-9"/>
          <w:sz w:val="24"/>
          <w:szCs w:val="24"/>
        </w:rPr>
        <w:t xml:space="preserve"> </w:t>
      </w:r>
      <w:r w:rsidRPr="00E812FC">
        <w:rPr>
          <w:sz w:val="24"/>
          <w:szCs w:val="24"/>
        </w:rPr>
        <w:t>should</w:t>
      </w:r>
      <w:r w:rsidRPr="00E812FC">
        <w:rPr>
          <w:spacing w:val="-9"/>
          <w:sz w:val="24"/>
          <w:szCs w:val="24"/>
        </w:rPr>
        <w:t xml:space="preserve"> </w:t>
      </w:r>
      <w:r w:rsidRPr="00E812FC">
        <w:rPr>
          <w:sz w:val="24"/>
          <w:szCs w:val="24"/>
        </w:rPr>
        <w:t>there</w:t>
      </w:r>
      <w:r w:rsidRPr="00E812FC">
        <w:rPr>
          <w:spacing w:val="-9"/>
          <w:sz w:val="24"/>
          <w:szCs w:val="24"/>
        </w:rPr>
        <w:t xml:space="preserve"> </w:t>
      </w:r>
      <w:r w:rsidRPr="00E812FC">
        <w:rPr>
          <w:sz w:val="24"/>
          <w:szCs w:val="24"/>
        </w:rPr>
        <w:t xml:space="preserve">be any reasonable perception of bias. The membership of the Academic Misconduct Panel, as specified in the </w:t>
      </w:r>
      <w:r w:rsidRPr="00E812FC">
        <w:rPr>
          <w:i/>
          <w:sz w:val="24"/>
          <w:szCs w:val="24"/>
        </w:rPr>
        <w:t>Academic Framework</w:t>
      </w:r>
      <w:r w:rsidR="00D844FE">
        <w:rPr>
          <w:i/>
          <w:sz w:val="24"/>
          <w:szCs w:val="24"/>
        </w:rPr>
        <w:t xml:space="preserve"> regulations</w:t>
      </w:r>
      <w:r w:rsidRPr="00E812FC">
        <w:rPr>
          <w:sz w:val="24"/>
          <w:szCs w:val="24"/>
        </w:rPr>
        <w:t>, helps to ensure this.</w:t>
      </w:r>
      <w:r w:rsidR="00703D3E">
        <w:rPr>
          <w:sz w:val="24"/>
          <w:szCs w:val="24"/>
        </w:rPr>
        <w:t xml:space="preserve"> If a Panel member is aware that a student has a history of academic misconduct, they should stand down as panel member.</w:t>
      </w:r>
    </w:p>
    <w:p w14:paraId="0D8E03D6" w14:textId="77777777" w:rsidR="00484017" w:rsidRPr="00E812FC" w:rsidRDefault="00E812FC" w:rsidP="00E85162">
      <w:pPr>
        <w:pStyle w:val="ListParagraph"/>
        <w:numPr>
          <w:ilvl w:val="1"/>
          <w:numId w:val="5"/>
        </w:numPr>
        <w:tabs>
          <w:tab w:val="left" w:pos="1350"/>
          <w:tab w:val="left" w:pos="1352"/>
        </w:tabs>
        <w:ind w:right="705"/>
        <w:rPr>
          <w:sz w:val="24"/>
          <w:szCs w:val="24"/>
        </w:rPr>
      </w:pPr>
      <w:r w:rsidRPr="00E812FC">
        <w:rPr>
          <w:sz w:val="24"/>
          <w:szCs w:val="24"/>
        </w:rPr>
        <w:t xml:space="preserve">The decision of the AMP will be clear, </w:t>
      </w:r>
      <w:proofErr w:type="gramStart"/>
      <w:r w:rsidRPr="00E812FC">
        <w:rPr>
          <w:sz w:val="24"/>
          <w:szCs w:val="24"/>
        </w:rPr>
        <w:t>explicit</w:t>
      </w:r>
      <w:proofErr w:type="gramEnd"/>
      <w:r w:rsidRPr="00E812FC">
        <w:rPr>
          <w:sz w:val="24"/>
          <w:szCs w:val="24"/>
        </w:rPr>
        <w:t xml:space="preserve"> and formally notified to the student in writing. It is established custom and practice that in addition to a written report, Academic Misconduct Panels make their decisions known to the student verbally following the conclusion of their deliberations. This may not always be possible with a video conference </w:t>
      </w:r>
      <w:r w:rsidRPr="00E812FC">
        <w:rPr>
          <w:spacing w:val="-2"/>
          <w:sz w:val="24"/>
          <w:szCs w:val="24"/>
        </w:rPr>
        <w:t>hearing.</w:t>
      </w:r>
    </w:p>
    <w:p w14:paraId="0D8E0414" w14:textId="77777777" w:rsidR="00484017" w:rsidRPr="00E812FC" w:rsidRDefault="00484017" w:rsidP="00E85162">
      <w:pPr>
        <w:pStyle w:val="BodyText"/>
      </w:pPr>
      <w:bookmarkStart w:id="2" w:name="3._Viva_Voce_examinations_for_academic_m"/>
      <w:bookmarkEnd w:id="2"/>
    </w:p>
    <w:p w14:paraId="0D8E0415" w14:textId="77777777" w:rsidR="00484017" w:rsidRPr="00E812FC" w:rsidRDefault="00E812FC" w:rsidP="00E85162">
      <w:pPr>
        <w:pStyle w:val="Heading1"/>
        <w:numPr>
          <w:ilvl w:val="0"/>
          <w:numId w:val="3"/>
        </w:numPr>
        <w:tabs>
          <w:tab w:val="left" w:pos="786"/>
        </w:tabs>
        <w:ind w:hanging="566"/>
      </w:pPr>
      <w:bookmarkStart w:id="3" w:name="3._Prior_to_the_AMP"/>
      <w:bookmarkEnd w:id="3"/>
      <w:r w:rsidRPr="00E812FC">
        <w:rPr>
          <w:u w:val="thick"/>
        </w:rPr>
        <w:t>Prior</w:t>
      </w:r>
      <w:r w:rsidRPr="00E812FC">
        <w:rPr>
          <w:spacing w:val="-5"/>
          <w:u w:val="thick"/>
        </w:rPr>
        <w:t xml:space="preserve"> </w:t>
      </w:r>
      <w:r w:rsidRPr="00E812FC">
        <w:rPr>
          <w:u w:val="thick"/>
        </w:rPr>
        <w:t>to</w:t>
      </w:r>
      <w:r w:rsidRPr="00E812FC">
        <w:rPr>
          <w:spacing w:val="-2"/>
          <w:u w:val="thick"/>
        </w:rPr>
        <w:t xml:space="preserve"> </w:t>
      </w:r>
      <w:r w:rsidRPr="00E812FC">
        <w:rPr>
          <w:u w:val="thick"/>
        </w:rPr>
        <w:t>the</w:t>
      </w:r>
      <w:r w:rsidRPr="00E812FC">
        <w:rPr>
          <w:spacing w:val="-1"/>
          <w:u w:val="thick"/>
        </w:rPr>
        <w:t xml:space="preserve"> </w:t>
      </w:r>
      <w:r w:rsidRPr="00E812FC">
        <w:rPr>
          <w:spacing w:val="-5"/>
          <w:u w:val="thick"/>
        </w:rPr>
        <w:t>AMP</w:t>
      </w:r>
    </w:p>
    <w:p w14:paraId="5EB4FAB5" w14:textId="77777777" w:rsidR="00BC6867" w:rsidRDefault="00BC6867" w:rsidP="006254C9">
      <w:pPr>
        <w:pStyle w:val="BodyText"/>
        <w:ind w:right="823"/>
      </w:pPr>
    </w:p>
    <w:p w14:paraId="42A88D10" w14:textId="77777777" w:rsidR="006254C9" w:rsidRDefault="00E812FC" w:rsidP="006254C9">
      <w:pPr>
        <w:pStyle w:val="BodyText"/>
        <w:ind w:left="219" w:right="823" w:hanging="10"/>
      </w:pPr>
      <w:r w:rsidRPr="00E812FC">
        <w:t>Prior to convening an AMP, the matter should be referred to the relevant Assistant Academic</w:t>
      </w:r>
      <w:r w:rsidRPr="00E812FC">
        <w:rPr>
          <w:spacing w:val="-4"/>
        </w:rPr>
        <w:t xml:space="preserve"> </w:t>
      </w:r>
      <w:r w:rsidRPr="00E812FC">
        <w:t>Registrar</w:t>
      </w:r>
      <w:r w:rsidRPr="00E812FC">
        <w:rPr>
          <w:spacing w:val="-5"/>
        </w:rPr>
        <w:t xml:space="preserve"> </w:t>
      </w:r>
      <w:r w:rsidRPr="00E812FC">
        <w:t>(or</w:t>
      </w:r>
      <w:r w:rsidRPr="00E812FC">
        <w:rPr>
          <w:spacing w:val="-5"/>
        </w:rPr>
        <w:t xml:space="preserve"> </w:t>
      </w:r>
      <w:r w:rsidRPr="00E812FC">
        <w:t>nominee)</w:t>
      </w:r>
      <w:r w:rsidRPr="00E812FC">
        <w:rPr>
          <w:spacing w:val="-6"/>
        </w:rPr>
        <w:t xml:space="preserve"> </w:t>
      </w:r>
      <w:r w:rsidRPr="00E812FC">
        <w:t>to</w:t>
      </w:r>
      <w:r w:rsidRPr="00E812FC">
        <w:rPr>
          <w:spacing w:val="-6"/>
        </w:rPr>
        <w:t xml:space="preserve"> </w:t>
      </w:r>
      <w:r w:rsidRPr="00E812FC">
        <w:t>determine</w:t>
      </w:r>
      <w:r w:rsidRPr="00E812FC">
        <w:rPr>
          <w:spacing w:val="-6"/>
        </w:rPr>
        <w:t xml:space="preserve"> </w:t>
      </w:r>
      <w:r w:rsidRPr="00E812FC">
        <w:t>if</w:t>
      </w:r>
      <w:r w:rsidRPr="00E812FC">
        <w:rPr>
          <w:spacing w:val="-5"/>
        </w:rPr>
        <w:t xml:space="preserve"> </w:t>
      </w:r>
      <w:r w:rsidRPr="00E812FC">
        <w:t>there</w:t>
      </w:r>
      <w:r w:rsidRPr="00E812FC">
        <w:rPr>
          <w:spacing w:val="-6"/>
        </w:rPr>
        <w:t xml:space="preserve"> </w:t>
      </w:r>
      <w:r w:rsidRPr="00E812FC">
        <w:t>is</w:t>
      </w:r>
      <w:r w:rsidRPr="00E812FC">
        <w:rPr>
          <w:spacing w:val="-6"/>
        </w:rPr>
        <w:t xml:space="preserve"> </w:t>
      </w:r>
      <w:r w:rsidRPr="00E812FC">
        <w:t>a</w:t>
      </w:r>
      <w:r w:rsidRPr="00E812FC">
        <w:rPr>
          <w:spacing w:val="-6"/>
        </w:rPr>
        <w:t xml:space="preserve"> </w:t>
      </w:r>
      <w:r w:rsidRPr="00E812FC">
        <w:rPr>
          <w:i/>
        </w:rPr>
        <w:t>prima</w:t>
      </w:r>
      <w:r w:rsidRPr="00E812FC">
        <w:rPr>
          <w:i/>
          <w:spacing w:val="-6"/>
        </w:rPr>
        <w:t xml:space="preserve"> </w:t>
      </w:r>
      <w:r w:rsidRPr="00E812FC">
        <w:rPr>
          <w:i/>
        </w:rPr>
        <w:t>facie</w:t>
      </w:r>
      <w:r w:rsidRPr="00E812FC">
        <w:rPr>
          <w:i/>
          <w:spacing w:val="-6"/>
        </w:rPr>
        <w:t xml:space="preserve"> </w:t>
      </w:r>
      <w:r w:rsidRPr="00E812FC">
        <w:t>case</w:t>
      </w:r>
      <w:r w:rsidRPr="00E812FC">
        <w:rPr>
          <w:spacing w:val="-6"/>
        </w:rPr>
        <w:t xml:space="preserve"> </w:t>
      </w:r>
      <w:r w:rsidRPr="00E812FC">
        <w:t>to</w:t>
      </w:r>
      <w:r w:rsidRPr="00E812FC">
        <w:rPr>
          <w:spacing w:val="-6"/>
        </w:rPr>
        <w:t xml:space="preserve"> </w:t>
      </w:r>
      <w:r w:rsidRPr="00E812FC">
        <w:t>refer to the AMP.</w:t>
      </w:r>
      <w:r w:rsidR="009A08DD">
        <w:t xml:space="preserve"> </w:t>
      </w:r>
    </w:p>
    <w:p w14:paraId="2A74079F" w14:textId="77777777" w:rsidR="006254C9" w:rsidRDefault="006254C9" w:rsidP="006254C9">
      <w:pPr>
        <w:pStyle w:val="BodyText"/>
        <w:ind w:left="219" w:right="823" w:hanging="10"/>
      </w:pPr>
    </w:p>
    <w:p w14:paraId="75031AB0" w14:textId="2509C590" w:rsidR="006254C9" w:rsidRPr="00CF4606" w:rsidRDefault="006254C9" w:rsidP="006442E8">
      <w:pPr>
        <w:pStyle w:val="BodyText"/>
        <w:ind w:left="219" w:right="823" w:hanging="10"/>
      </w:pPr>
      <w:r w:rsidRPr="00555839">
        <w:rPr>
          <w:color w:val="000000" w:themeColor="text1"/>
        </w:rPr>
        <w:t xml:space="preserve">Whilst marking a piece of work submitted by a student for assessment, a marker may suspect that the work is not entirely the student’s own, but on further investigation cannot find any textual evidence to substantiate their suspicions. In such cases (i.e., where it is strongly suspected that academic misconduct has been committed but where no direct evidence can be produced), a </w:t>
      </w:r>
      <w:r w:rsidRPr="00555839">
        <w:rPr>
          <w:i/>
          <w:iCs/>
          <w:color w:val="000000" w:themeColor="text1"/>
        </w:rPr>
        <w:t>viva voce</w:t>
      </w:r>
      <w:r w:rsidRPr="00555839">
        <w:rPr>
          <w:color w:val="000000" w:themeColor="text1"/>
        </w:rPr>
        <w:t xml:space="preserve"> examination may be held to determine the authorship of the work</w:t>
      </w:r>
      <w:r>
        <w:rPr>
          <w:color w:val="000000" w:themeColor="text1"/>
        </w:rPr>
        <w:t xml:space="preserve">, with the minutes of the </w:t>
      </w:r>
      <w:r>
        <w:rPr>
          <w:i/>
          <w:iCs/>
          <w:color w:val="000000" w:themeColor="text1"/>
        </w:rPr>
        <w:t>viva voce</w:t>
      </w:r>
      <w:r>
        <w:rPr>
          <w:color w:val="000000" w:themeColor="text1"/>
        </w:rPr>
        <w:t xml:space="preserve"> forming the evidence of any subsequent Academic Misconduct Panel. See the separate </w:t>
      </w:r>
      <w:r w:rsidR="006442E8">
        <w:rPr>
          <w:i/>
          <w:iCs/>
          <w:color w:val="000000" w:themeColor="text1"/>
        </w:rPr>
        <w:t>Academic Misconduct Viva Voce Protocol</w:t>
      </w:r>
      <w:r w:rsidR="006442E8">
        <w:rPr>
          <w:color w:val="000000" w:themeColor="text1"/>
        </w:rPr>
        <w:t>.</w:t>
      </w:r>
      <w:r w:rsidR="007C47E8">
        <w:rPr>
          <w:color w:val="000000" w:themeColor="text1"/>
        </w:rPr>
        <w:t xml:space="preserve"> This </w:t>
      </w:r>
      <w:r w:rsidR="007C47E8">
        <w:rPr>
          <w:i/>
          <w:iCs/>
          <w:color w:val="000000" w:themeColor="text1"/>
        </w:rPr>
        <w:t>viva voce</w:t>
      </w:r>
      <w:r w:rsidR="007C47E8">
        <w:rPr>
          <w:color w:val="000000" w:themeColor="text1"/>
        </w:rPr>
        <w:t xml:space="preserve"> </w:t>
      </w:r>
      <w:r w:rsidR="00CF4606">
        <w:rPr>
          <w:color w:val="000000" w:themeColor="text1"/>
        </w:rPr>
        <w:t xml:space="preserve">can also be held by video conference if it is impractical to arrange an in-person </w:t>
      </w:r>
      <w:r w:rsidR="00CF4606">
        <w:rPr>
          <w:i/>
          <w:iCs/>
          <w:color w:val="000000" w:themeColor="text1"/>
        </w:rPr>
        <w:t>viva voce</w:t>
      </w:r>
      <w:r w:rsidR="00CF4606">
        <w:rPr>
          <w:color w:val="000000" w:themeColor="text1"/>
        </w:rPr>
        <w:t xml:space="preserve">. </w:t>
      </w:r>
    </w:p>
    <w:p w14:paraId="0D8E0418" w14:textId="77777777" w:rsidR="00484017" w:rsidRPr="00E812FC" w:rsidRDefault="00484017" w:rsidP="00E85162">
      <w:pPr>
        <w:pStyle w:val="BodyText"/>
      </w:pPr>
    </w:p>
    <w:p w14:paraId="7A715940" w14:textId="77777777" w:rsidR="00EA328C" w:rsidRPr="00E812FC" w:rsidRDefault="00E812FC" w:rsidP="00E85162">
      <w:pPr>
        <w:pStyle w:val="BodyText"/>
        <w:ind w:left="219" w:right="797" w:hanging="10"/>
      </w:pPr>
      <w:r w:rsidRPr="00E812FC">
        <w:t>Following</w:t>
      </w:r>
      <w:r w:rsidRPr="00E812FC">
        <w:rPr>
          <w:spacing w:val="-2"/>
        </w:rPr>
        <w:t xml:space="preserve"> </w:t>
      </w:r>
      <w:r w:rsidRPr="00E812FC">
        <w:t>Assistant</w:t>
      </w:r>
      <w:r w:rsidRPr="00E812FC">
        <w:rPr>
          <w:spacing w:val="-1"/>
        </w:rPr>
        <w:t xml:space="preserve"> </w:t>
      </w:r>
      <w:r w:rsidRPr="00E812FC">
        <w:t>Academic</w:t>
      </w:r>
      <w:r w:rsidRPr="00E812FC">
        <w:rPr>
          <w:spacing w:val="-2"/>
        </w:rPr>
        <w:t xml:space="preserve"> </w:t>
      </w:r>
      <w:r w:rsidRPr="00E812FC">
        <w:t>Registrar</w:t>
      </w:r>
      <w:r w:rsidRPr="00E812FC">
        <w:rPr>
          <w:spacing w:val="-1"/>
        </w:rPr>
        <w:t xml:space="preserve"> </w:t>
      </w:r>
      <w:r w:rsidRPr="00E812FC">
        <w:t>(or</w:t>
      </w:r>
      <w:r w:rsidRPr="00E812FC">
        <w:rPr>
          <w:spacing w:val="-4"/>
        </w:rPr>
        <w:t xml:space="preserve"> </w:t>
      </w:r>
      <w:r w:rsidRPr="00E812FC">
        <w:t>nominee)</w:t>
      </w:r>
      <w:r w:rsidRPr="00E812FC">
        <w:rPr>
          <w:spacing w:val="-1"/>
        </w:rPr>
        <w:t xml:space="preserve"> </w:t>
      </w:r>
      <w:r w:rsidRPr="00E812FC">
        <w:t>approval</w:t>
      </w:r>
      <w:r w:rsidRPr="00E812FC">
        <w:rPr>
          <w:spacing w:val="-2"/>
        </w:rPr>
        <w:t xml:space="preserve"> </w:t>
      </w:r>
      <w:r w:rsidRPr="00E812FC">
        <w:t>of</w:t>
      </w:r>
      <w:r w:rsidRPr="00E812FC">
        <w:rPr>
          <w:spacing w:val="-1"/>
        </w:rPr>
        <w:t xml:space="preserve"> </w:t>
      </w:r>
      <w:r w:rsidRPr="00E812FC">
        <w:t>a</w:t>
      </w:r>
      <w:r w:rsidRPr="00E812FC">
        <w:rPr>
          <w:spacing w:val="-2"/>
        </w:rPr>
        <w:t xml:space="preserve"> </w:t>
      </w:r>
      <w:r w:rsidRPr="00E812FC">
        <w:t>case</w:t>
      </w:r>
      <w:r w:rsidRPr="00E812FC">
        <w:rPr>
          <w:spacing w:val="-2"/>
        </w:rPr>
        <w:t xml:space="preserve"> </w:t>
      </w:r>
      <w:r w:rsidRPr="00E812FC">
        <w:t>to</w:t>
      </w:r>
      <w:r w:rsidRPr="00E812FC">
        <w:rPr>
          <w:spacing w:val="-3"/>
        </w:rPr>
        <w:t xml:space="preserve"> </w:t>
      </w:r>
      <w:r w:rsidRPr="00E812FC">
        <w:t>move forward</w:t>
      </w:r>
      <w:r w:rsidRPr="00E812FC">
        <w:rPr>
          <w:spacing w:val="-6"/>
        </w:rPr>
        <w:t xml:space="preserve"> </w:t>
      </w:r>
      <w:r w:rsidRPr="00E812FC">
        <w:t>to</w:t>
      </w:r>
      <w:r w:rsidRPr="00E812FC">
        <w:rPr>
          <w:spacing w:val="-6"/>
        </w:rPr>
        <w:t xml:space="preserve"> </w:t>
      </w:r>
      <w:r w:rsidRPr="00E812FC">
        <w:t>AMP,</w:t>
      </w:r>
      <w:r w:rsidRPr="00E812FC">
        <w:rPr>
          <w:spacing w:val="-5"/>
        </w:rPr>
        <w:t xml:space="preserve"> </w:t>
      </w:r>
      <w:r w:rsidRPr="00E812FC">
        <w:t>the</w:t>
      </w:r>
      <w:r w:rsidRPr="00E812FC">
        <w:rPr>
          <w:spacing w:val="-6"/>
        </w:rPr>
        <w:t xml:space="preserve"> </w:t>
      </w:r>
      <w:r w:rsidRPr="00E812FC">
        <w:t>secretary</w:t>
      </w:r>
      <w:r w:rsidRPr="00E812FC">
        <w:rPr>
          <w:spacing w:val="-6"/>
        </w:rPr>
        <w:t xml:space="preserve"> </w:t>
      </w:r>
      <w:r w:rsidRPr="00E812FC">
        <w:t>of</w:t>
      </w:r>
      <w:r w:rsidRPr="00E812FC">
        <w:rPr>
          <w:spacing w:val="-6"/>
        </w:rPr>
        <w:t xml:space="preserve"> </w:t>
      </w:r>
      <w:r w:rsidRPr="00E812FC">
        <w:t>the</w:t>
      </w:r>
      <w:r w:rsidRPr="00E812FC">
        <w:rPr>
          <w:spacing w:val="-6"/>
        </w:rPr>
        <w:t xml:space="preserve"> </w:t>
      </w:r>
      <w:r w:rsidRPr="00E812FC">
        <w:t>panel</w:t>
      </w:r>
      <w:r w:rsidRPr="00E812FC">
        <w:rPr>
          <w:spacing w:val="-6"/>
        </w:rPr>
        <w:t xml:space="preserve"> </w:t>
      </w:r>
      <w:r w:rsidRPr="00E812FC">
        <w:t>should</w:t>
      </w:r>
      <w:r w:rsidRPr="00E812FC">
        <w:rPr>
          <w:spacing w:val="-6"/>
        </w:rPr>
        <w:t xml:space="preserve"> </w:t>
      </w:r>
      <w:r w:rsidRPr="00E812FC">
        <w:t>contact</w:t>
      </w:r>
      <w:r w:rsidRPr="00E812FC">
        <w:rPr>
          <w:spacing w:val="-5"/>
        </w:rPr>
        <w:t xml:space="preserve"> </w:t>
      </w:r>
      <w:r w:rsidRPr="00E812FC">
        <w:t>the</w:t>
      </w:r>
      <w:r w:rsidRPr="00E812FC">
        <w:rPr>
          <w:spacing w:val="-6"/>
        </w:rPr>
        <w:t xml:space="preserve"> </w:t>
      </w:r>
      <w:r w:rsidRPr="00E812FC">
        <w:t>student</w:t>
      </w:r>
      <w:r w:rsidRPr="00E812FC">
        <w:rPr>
          <w:spacing w:val="-5"/>
        </w:rPr>
        <w:t xml:space="preserve"> </w:t>
      </w:r>
      <w:r w:rsidRPr="00E812FC">
        <w:t>via</w:t>
      </w:r>
      <w:r w:rsidRPr="00E812FC">
        <w:rPr>
          <w:spacing w:val="-6"/>
        </w:rPr>
        <w:t xml:space="preserve"> </w:t>
      </w:r>
      <w:r w:rsidRPr="00E812FC">
        <w:t>email</w:t>
      </w:r>
      <w:r w:rsidRPr="00E812FC">
        <w:rPr>
          <w:spacing w:val="-6"/>
        </w:rPr>
        <w:t xml:space="preserve"> </w:t>
      </w:r>
      <w:r w:rsidRPr="00E812FC">
        <w:t>to discuss a suitable date and time</w:t>
      </w:r>
      <w:r w:rsidRPr="00E812FC">
        <w:rPr>
          <w:spacing w:val="-1"/>
        </w:rPr>
        <w:t xml:space="preserve"> </w:t>
      </w:r>
      <w:r w:rsidRPr="00E812FC">
        <w:t>for the AMP. If</w:t>
      </w:r>
      <w:r w:rsidRPr="00E812FC">
        <w:rPr>
          <w:spacing w:val="-1"/>
        </w:rPr>
        <w:t xml:space="preserve"> </w:t>
      </w:r>
      <w:r w:rsidRPr="00E812FC">
        <w:t>the student does not respond via email, the secretary should attempt to contact the student via the telephone numbers provided by the student on registration or reregistration.</w:t>
      </w:r>
    </w:p>
    <w:p w14:paraId="02717259" w14:textId="77777777" w:rsidR="00EA328C" w:rsidRPr="00E812FC" w:rsidRDefault="00EA328C" w:rsidP="00E85162">
      <w:pPr>
        <w:pStyle w:val="BodyText"/>
        <w:ind w:left="219" w:right="797" w:hanging="10"/>
      </w:pPr>
    </w:p>
    <w:p w14:paraId="0D8E041B" w14:textId="45411974" w:rsidR="00484017" w:rsidRPr="00E812FC" w:rsidRDefault="00E812FC" w:rsidP="00E85162">
      <w:pPr>
        <w:pStyle w:val="BodyText"/>
        <w:ind w:left="219" w:right="797" w:hanging="10"/>
      </w:pPr>
      <w:r w:rsidRPr="00E812FC">
        <w:t>If</w:t>
      </w:r>
      <w:r w:rsidRPr="00E812FC">
        <w:rPr>
          <w:spacing w:val="-5"/>
        </w:rPr>
        <w:t xml:space="preserve"> </w:t>
      </w:r>
      <w:r w:rsidRPr="00E812FC">
        <w:t>the</w:t>
      </w:r>
      <w:r w:rsidRPr="00E812FC">
        <w:rPr>
          <w:spacing w:val="-5"/>
        </w:rPr>
        <w:t xml:space="preserve"> </w:t>
      </w:r>
      <w:r w:rsidRPr="00E812FC">
        <w:t>secretary</w:t>
      </w:r>
      <w:r w:rsidRPr="00E812FC">
        <w:rPr>
          <w:spacing w:val="-4"/>
        </w:rPr>
        <w:t xml:space="preserve"> </w:t>
      </w:r>
      <w:r w:rsidRPr="00E812FC">
        <w:t>of</w:t>
      </w:r>
      <w:r w:rsidRPr="00E812FC">
        <w:rPr>
          <w:spacing w:val="-5"/>
        </w:rPr>
        <w:t xml:space="preserve"> </w:t>
      </w:r>
      <w:r w:rsidRPr="00E812FC">
        <w:t>the</w:t>
      </w:r>
      <w:r w:rsidRPr="00E812FC">
        <w:rPr>
          <w:spacing w:val="-5"/>
        </w:rPr>
        <w:t xml:space="preserve"> </w:t>
      </w:r>
      <w:r w:rsidRPr="00E812FC">
        <w:t>panel</w:t>
      </w:r>
      <w:r w:rsidRPr="00E812FC">
        <w:rPr>
          <w:spacing w:val="-4"/>
        </w:rPr>
        <w:t xml:space="preserve"> </w:t>
      </w:r>
      <w:r w:rsidRPr="00E812FC">
        <w:t>is</w:t>
      </w:r>
      <w:r w:rsidRPr="00E812FC">
        <w:rPr>
          <w:spacing w:val="-5"/>
        </w:rPr>
        <w:t xml:space="preserve"> </w:t>
      </w:r>
      <w:r w:rsidRPr="00E812FC">
        <w:t>unable</w:t>
      </w:r>
      <w:r w:rsidRPr="00E812FC">
        <w:rPr>
          <w:spacing w:val="-5"/>
        </w:rPr>
        <w:t xml:space="preserve"> </w:t>
      </w:r>
      <w:r w:rsidRPr="00E812FC">
        <w:t>to</w:t>
      </w:r>
      <w:r w:rsidRPr="00E812FC">
        <w:rPr>
          <w:spacing w:val="-5"/>
        </w:rPr>
        <w:t xml:space="preserve"> </w:t>
      </w:r>
      <w:proofErr w:type="gramStart"/>
      <w:r w:rsidRPr="00E812FC">
        <w:t>make</w:t>
      </w:r>
      <w:r w:rsidRPr="00E812FC">
        <w:rPr>
          <w:spacing w:val="-5"/>
        </w:rPr>
        <w:t xml:space="preserve"> </w:t>
      </w:r>
      <w:r w:rsidRPr="00E812FC">
        <w:t>contact</w:t>
      </w:r>
      <w:r w:rsidRPr="00E812FC">
        <w:rPr>
          <w:spacing w:val="-5"/>
        </w:rPr>
        <w:t xml:space="preserve"> </w:t>
      </w:r>
      <w:r w:rsidRPr="00E812FC">
        <w:t>with</w:t>
      </w:r>
      <w:proofErr w:type="gramEnd"/>
      <w:r w:rsidRPr="00E812FC">
        <w:rPr>
          <w:spacing w:val="-5"/>
        </w:rPr>
        <w:t xml:space="preserve"> </w:t>
      </w:r>
      <w:r w:rsidRPr="00E812FC">
        <w:t>the</w:t>
      </w:r>
      <w:r w:rsidRPr="00E812FC">
        <w:rPr>
          <w:spacing w:val="-5"/>
        </w:rPr>
        <w:t xml:space="preserve"> </w:t>
      </w:r>
      <w:r w:rsidRPr="00E812FC">
        <w:t>student,</w:t>
      </w:r>
      <w:r w:rsidRPr="00E812FC">
        <w:rPr>
          <w:spacing w:val="-4"/>
        </w:rPr>
        <w:t xml:space="preserve"> </w:t>
      </w:r>
      <w:r w:rsidRPr="00E812FC">
        <w:t>after</w:t>
      </w:r>
      <w:r w:rsidRPr="00E812FC">
        <w:rPr>
          <w:spacing w:val="-7"/>
        </w:rPr>
        <w:t xml:space="preserve"> </w:t>
      </w:r>
      <w:r w:rsidRPr="00E812FC">
        <w:t xml:space="preserve">having made reasonable efforts to do so by email and telephone, and the student has not </w:t>
      </w:r>
      <w:r w:rsidRPr="00E812FC">
        <w:lastRenderedPageBreak/>
        <w:t>notified</w:t>
      </w:r>
      <w:r w:rsidRPr="00E812FC">
        <w:rPr>
          <w:spacing w:val="-7"/>
        </w:rPr>
        <w:t xml:space="preserve"> </w:t>
      </w:r>
      <w:r w:rsidRPr="00E812FC">
        <w:t>the</w:t>
      </w:r>
      <w:r w:rsidRPr="00E812FC">
        <w:rPr>
          <w:spacing w:val="-6"/>
        </w:rPr>
        <w:t xml:space="preserve"> </w:t>
      </w:r>
      <w:r w:rsidRPr="00E812FC">
        <w:t>university</w:t>
      </w:r>
      <w:r w:rsidRPr="00E812FC">
        <w:rPr>
          <w:spacing w:val="-7"/>
        </w:rPr>
        <w:t xml:space="preserve"> </w:t>
      </w:r>
      <w:r w:rsidRPr="00E812FC">
        <w:t>of</w:t>
      </w:r>
      <w:r w:rsidRPr="00E812FC">
        <w:rPr>
          <w:spacing w:val="-6"/>
        </w:rPr>
        <w:t xml:space="preserve"> </w:t>
      </w:r>
      <w:r w:rsidRPr="00E812FC">
        <w:t>any</w:t>
      </w:r>
      <w:r w:rsidRPr="00E812FC">
        <w:rPr>
          <w:spacing w:val="-7"/>
        </w:rPr>
        <w:t xml:space="preserve"> </w:t>
      </w:r>
      <w:r w:rsidRPr="00E812FC">
        <w:t>relevant</w:t>
      </w:r>
      <w:r w:rsidRPr="00E812FC">
        <w:rPr>
          <w:spacing w:val="-6"/>
        </w:rPr>
        <w:t xml:space="preserve"> </w:t>
      </w:r>
      <w:r w:rsidRPr="00E812FC">
        <w:t>illness</w:t>
      </w:r>
      <w:r w:rsidRPr="00E812FC">
        <w:rPr>
          <w:spacing w:val="-5"/>
        </w:rPr>
        <w:t xml:space="preserve"> </w:t>
      </w:r>
      <w:r w:rsidRPr="00E812FC">
        <w:t>that</w:t>
      </w:r>
      <w:r w:rsidRPr="00E812FC">
        <w:rPr>
          <w:spacing w:val="-6"/>
        </w:rPr>
        <w:t xml:space="preserve"> </w:t>
      </w:r>
      <w:r w:rsidRPr="00E812FC">
        <w:t>might</w:t>
      </w:r>
      <w:r w:rsidRPr="00E812FC">
        <w:rPr>
          <w:spacing w:val="-7"/>
        </w:rPr>
        <w:t xml:space="preserve"> </w:t>
      </w:r>
      <w:r w:rsidRPr="00E812FC">
        <w:t>prevent</w:t>
      </w:r>
      <w:r w:rsidRPr="00E812FC">
        <w:rPr>
          <w:spacing w:val="-6"/>
        </w:rPr>
        <w:t xml:space="preserve"> </w:t>
      </w:r>
      <w:r w:rsidRPr="00E812FC">
        <w:t>them</w:t>
      </w:r>
      <w:r w:rsidRPr="00E812FC">
        <w:rPr>
          <w:spacing w:val="-7"/>
        </w:rPr>
        <w:t xml:space="preserve"> </w:t>
      </w:r>
      <w:r w:rsidRPr="00E812FC">
        <w:t>from</w:t>
      </w:r>
      <w:r w:rsidRPr="00E812FC">
        <w:rPr>
          <w:spacing w:val="-6"/>
        </w:rPr>
        <w:t xml:space="preserve"> </w:t>
      </w:r>
      <w:r w:rsidR="00472937">
        <w:rPr>
          <w:spacing w:val="-6"/>
        </w:rPr>
        <w:t xml:space="preserve">them from </w:t>
      </w:r>
      <w:r w:rsidRPr="00E812FC">
        <w:t>attending a hearing, the AMP will proceed.</w:t>
      </w:r>
    </w:p>
    <w:p w14:paraId="0D8E041C" w14:textId="77777777" w:rsidR="00484017" w:rsidRPr="00E812FC" w:rsidRDefault="00484017" w:rsidP="00E85162">
      <w:pPr>
        <w:pStyle w:val="BodyText"/>
      </w:pPr>
    </w:p>
    <w:p w14:paraId="0D8E041D" w14:textId="1555E947" w:rsidR="00484017" w:rsidRPr="00E812FC" w:rsidRDefault="00E812FC" w:rsidP="00E85162">
      <w:pPr>
        <w:pStyle w:val="BodyText"/>
        <w:ind w:left="220" w:right="797" w:hanging="10"/>
      </w:pPr>
      <w:r w:rsidRPr="00E812FC">
        <w:t xml:space="preserve">If the university has been informed of a relevant illness, or any other impediment that would prevent the student from a full participation in </w:t>
      </w:r>
      <w:r w:rsidR="00472937">
        <w:t xml:space="preserve">the </w:t>
      </w:r>
      <w:r w:rsidRPr="00E812FC">
        <w:t>hearing, the AMP should be postponed until the student is able to take an active part</w:t>
      </w:r>
      <w:r w:rsidRPr="00E812FC">
        <w:rPr>
          <w:spacing w:val="-5"/>
        </w:rPr>
        <w:t xml:space="preserve"> </w:t>
      </w:r>
      <w:r w:rsidRPr="00E812FC">
        <w:t>in</w:t>
      </w:r>
      <w:r w:rsidRPr="00E812FC">
        <w:rPr>
          <w:spacing w:val="-6"/>
        </w:rPr>
        <w:t xml:space="preserve"> </w:t>
      </w:r>
      <w:r w:rsidRPr="00E812FC">
        <w:t>the</w:t>
      </w:r>
      <w:r w:rsidRPr="00E812FC">
        <w:rPr>
          <w:spacing w:val="-6"/>
        </w:rPr>
        <w:t xml:space="preserve"> </w:t>
      </w:r>
      <w:r w:rsidRPr="00E812FC">
        <w:t>proceedings</w:t>
      </w:r>
      <w:r w:rsidRPr="00E812FC">
        <w:rPr>
          <w:spacing w:val="-6"/>
        </w:rPr>
        <w:t xml:space="preserve"> </w:t>
      </w:r>
      <w:r w:rsidRPr="00E812FC">
        <w:t>(should</w:t>
      </w:r>
      <w:r w:rsidRPr="00E812FC">
        <w:rPr>
          <w:spacing w:val="-6"/>
        </w:rPr>
        <w:t xml:space="preserve"> </w:t>
      </w:r>
      <w:r w:rsidRPr="00E812FC">
        <w:t>they</w:t>
      </w:r>
      <w:r w:rsidRPr="00E812FC">
        <w:rPr>
          <w:spacing w:val="-6"/>
        </w:rPr>
        <w:t xml:space="preserve"> </w:t>
      </w:r>
      <w:r w:rsidRPr="00E812FC">
        <w:t>wish</w:t>
      </w:r>
      <w:r w:rsidRPr="00E812FC">
        <w:rPr>
          <w:spacing w:val="-6"/>
        </w:rPr>
        <w:t xml:space="preserve"> </w:t>
      </w:r>
      <w:r w:rsidRPr="00E812FC">
        <w:t>to</w:t>
      </w:r>
      <w:r w:rsidRPr="00E812FC">
        <w:rPr>
          <w:spacing w:val="-6"/>
        </w:rPr>
        <w:t xml:space="preserve"> </w:t>
      </w:r>
      <w:r w:rsidRPr="00E812FC">
        <w:t>do</w:t>
      </w:r>
      <w:r w:rsidRPr="00E812FC">
        <w:rPr>
          <w:spacing w:val="-6"/>
        </w:rPr>
        <w:t xml:space="preserve"> </w:t>
      </w:r>
      <w:r w:rsidRPr="00E812FC">
        <w:t>so).</w:t>
      </w:r>
      <w:r w:rsidRPr="00E812FC">
        <w:rPr>
          <w:spacing w:val="-6"/>
        </w:rPr>
        <w:t xml:space="preserve"> </w:t>
      </w:r>
      <w:r w:rsidRPr="00E812FC">
        <w:t>In</w:t>
      </w:r>
      <w:r w:rsidRPr="00E812FC">
        <w:rPr>
          <w:spacing w:val="-6"/>
        </w:rPr>
        <w:t xml:space="preserve"> </w:t>
      </w:r>
      <w:r w:rsidRPr="00E812FC">
        <w:t>this</w:t>
      </w:r>
      <w:r w:rsidRPr="00E812FC">
        <w:rPr>
          <w:spacing w:val="-5"/>
        </w:rPr>
        <w:t xml:space="preserve"> </w:t>
      </w:r>
      <w:r w:rsidRPr="00E812FC">
        <w:t>circumstance,</w:t>
      </w:r>
      <w:r w:rsidRPr="00E812FC">
        <w:rPr>
          <w:spacing w:val="-5"/>
        </w:rPr>
        <w:t xml:space="preserve"> </w:t>
      </w:r>
      <w:r w:rsidRPr="00E812FC">
        <w:t>students should</w:t>
      </w:r>
      <w:r w:rsidRPr="00E812FC">
        <w:rPr>
          <w:spacing w:val="-2"/>
        </w:rPr>
        <w:t xml:space="preserve"> </w:t>
      </w:r>
      <w:r w:rsidRPr="00E812FC">
        <w:t>be</w:t>
      </w:r>
      <w:r w:rsidRPr="00E812FC">
        <w:rPr>
          <w:spacing w:val="-2"/>
        </w:rPr>
        <w:t xml:space="preserve"> </w:t>
      </w:r>
      <w:r w:rsidRPr="00E812FC">
        <w:t>informed</w:t>
      </w:r>
      <w:r w:rsidRPr="00E812FC">
        <w:rPr>
          <w:spacing w:val="-2"/>
        </w:rPr>
        <w:t xml:space="preserve"> </w:t>
      </w:r>
      <w:r w:rsidRPr="00E812FC">
        <w:t>that</w:t>
      </w:r>
      <w:r w:rsidRPr="00E812FC">
        <w:rPr>
          <w:spacing w:val="-3"/>
        </w:rPr>
        <w:t xml:space="preserve"> </w:t>
      </w:r>
      <w:r w:rsidRPr="00E812FC">
        <w:t>no</w:t>
      </w:r>
      <w:r w:rsidRPr="00E812FC">
        <w:rPr>
          <w:spacing w:val="-2"/>
        </w:rPr>
        <w:t xml:space="preserve"> </w:t>
      </w:r>
      <w:r w:rsidRPr="00E812FC">
        <w:t>credit</w:t>
      </w:r>
      <w:r w:rsidRPr="00E812FC">
        <w:rPr>
          <w:spacing w:val="-3"/>
        </w:rPr>
        <w:t xml:space="preserve"> </w:t>
      </w:r>
      <w:r w:rsidRPr="00E812FC">
        <w:t>will</w:t>
      </w:r>
      <w:r w:rsidRPr="00E812FC">
        <w:rPr>
          <w:spacing w:val="-2"/>
        </w:rPr>
        <w:t xml:space="preserve"> </w:t>
      </w:r>
      <w:r w:rsidRPr="00E812FC">
        <w:t>be</w:t>
      </w:r>
      <w:r w:rsidRPr="00E812FC">
        <w:rPr>
          <w:spacing w:val="-2"/>
        </w:rPr>
        <w:t xml:space="preserve"> </w:t>
      </w:r>
      <w:r w:rsidRPr="00E812FC">
        <w:t>released</w:t>
      </w:r>
      <w:r w:rsidRPr="00E812FC">
        <w:rPr>
          <w:spacing w:val="-2"/>
        </w:rPr>
        <w:t xml:space="preserve"> </w:t>
      </w:r>
      <w:r w:rsidRPr="00E812FC">
        <w:t>by</w:t>
      </w:r>
      <w:r w:rsidRPr="00E812FC">
        <w:rPr>
          <w:spacing w:val="-2"/>
        </w:rPr>
        <w:t xml:space="preserve"> </w:t>
      </w:r>
      <w:r w:rsidRPr="00E812FC">
        <w:t>the</w:t>
      </w:r>
      <w:r w:rsidRPr="00E812FC">
        <w:rPr>
          <w:spacing w:val="-4"/>
        </w:rPr>
        <w:t xml:space="preserve"> </w:t>
      </w:r>
      <w:r w:rsidRPr="00E812FC">
        <w:t>university</w:t>
      </w:r>
      <w:r w:rsidRPr="00E812FC">
        <w:rPr>
          <w:spacing w:val="-2"/>
        </w:rPr>
        <w:t xml:space="preserve"> </w:t>
      </w:r>
      <w:r w:rsidRPr="00E812FC">
        <w:t>for</w:t>
      </w:r>
      <w:r w:rsidRPr="00E812FC">
        <w:rPr>
          <w:spacing w:val="-4"/>
        </w:rPr>
        <w:t xml:space="preserve"> </w:t>
      </w:r>
      <w:r w:rsidRPr="00E812FC">
        <w:t>the</w:t>
      </w:r>
      <w:r w:rsidRPr="00E812FC">
        <w:rPr>
          <w:spacing w:val="-2"/>
        </w:rPr>
        <w:t xml:space="preserve"> </w:t>
      </w:r>
      <w:r w:rsidRPr="00E812FC">
        <w:t>module on which the summative assessment item(s) was submitted, and as a result the student will not be able to complete their target award until an Academic Misconduct Panel has taken place.</w:t>
      </w:r>
    </w:p>
    <w:p w14:paraId="0D8E041E" w14:textId="77777777" w:rsidR="00484017" w:rsidRPr="00E812FC" w:rsidRDefault="00484017" w:rsidP="00E85162">
      <w:pPr>
        <w:pStyle w:val="BodyText"/>
      </w:pPr>
    </w:p>
    <w:p w14:paraId="0D8E041F" w14:textId="77777777" w:rsidR="00484017" w:rsidRPr="00E812FC" w:rsidRDefault="00E812FC" w:rsidP="00E85162">
      <w:pPr>
        <w:pStyle w:val="BodyText"/>
        <w:ind w:left="220" w:right="797" w:hanging="10"/>
      </w:pPr>
      <w:r w:rsidRPr="00E812FC">
        <w:t>Following</w:t>
      </w:r>
      <w:r w:rsidRPr="00E812FC">
        <w:rPr>
          <w:spacing w:val="-7"/>
        </w:rPr>
        <w:t xml:space="preserve"> </w:t>
      </w:r>
      <w:r w:rsidRPr="00E812FC">
        <w:t>an</w:t>
      </w:r>
      <w:r w:rsidRPr="00E812FC">
        <w:rPr>
          <w:spacing w:val="-7"/>
        </w:rPr>
        <w:t xml:space="preserve"> </w:t>
      </w:r>
      <w:r w:rsidRPr="00E812FC">
        <w:t>allegation</w:t>
      </w:r>
      <w:r w:rsidRPr="00E812FC">
        <w:rPr>
          <w:spacing w:val="-6"/>
        </w:rPr>
        <w:t xml:space="preserve"> </w:t>
      </w:r>
      <w:r w:rsidRPr="00E812FC">
        <w:t>of</w:t>
      </w:r>
      <w:r w:rsidRPr="00E812FC">
        <w:rPr>
          <w:spacing w:val="-5"/>
        </w:rPr>
        <w:t xml:space="preserve"> </w:t>
      </w:r>
      <w:r w:rsidRPr="00E812FC">
        <w:t>academic</w:t>
      </w:r>
      <w:r w:rsidRPr="00E812FC">
        <w:rPr>
          <w:spacing w:val="-7"/>
        </w:rPr>
        <w:t xml:space="preserve"> </w:t>
      </w:r>
      <w:r w:rsidRPr="00E812FC">
        <w:t>misconduct,</w:t>
      </w:r>
      <w:r w:rsidRPr="00E812FC">
        <w:rPr>
          <w:spacing w:val="-7"/>
        </w:rPr>
        <w:t xml:space="preserve"> </w:t>
      </w:r>
      <w:r w:rsidRPr="00E812FC">
        <w:t>the</w:t>
      </w:r>
      <w:r w:rsidRPr="00E812FC">
        <w:rPr>
          <w:spacing w:val="-7"/>
        </w:rPr>
        <w:t xml:space="preserve"> </w:t>
      </w:r>
      <w:r w:rsidRPr="00E812FC">
        <w:t>student</w:t>
      </w:r>
      <w:r w:rsidRPr="00E812FC">
        <w:rPr>
          <w:spacing w:val="-6"/>
        </w:rPr>
        <w:t xml:space="preserve"> </w:t>
      </w:r>
      <w:r w:rsidRPr="00E812FC">
        <w:t>must</w:t>
      </w:r>
      <w:r w:rsidRPr="00E812FC">
        <w:rPr>
          <w:spacing w:val="-8"/>
        </w:rPr>
        <w:t xml:space="preserve"> </w:t>
      </w:r>
      <w:r w:rsidRPr="00E812FC">
        <w:t>be</w:t>
      </w:r>
      <w:r w:rsidRPr="00E812FC">
        <w:rPr>
          <w:spacing w:val="-7"/>
        </w:rPr>
        <w:t xml:space="preserve"> </w:t>
      </w:r>
      <w:r w:rsidRPr="00E812FC">
        <w:t>informed</w:t>
      </w:r>
      <w:r w:rsidRPr="00E812FC">
        <w:rPr>
          <w:spacing w:val="-7"/>
        </w:rPr>
        <w:t xml:space="preserve"> </w:t>
      </w:r>
      <w:r w:rsidRPr="00E812FC">
        <w:t>in writing of:</w:t>
      </w:r>
    </w:p>
    <w:p w14:paraId="0D8E0420" w14:textId="77777777" w:rsidR="00484017" w:rsidRPr="00E812FC" w:rsidRDefault="00484017" w:rsidP="00E85162">
      <w:pPr>
        <w:pStyle w:val="BodyText"/>
      </w:pPr>
    </w:p>
    <w:p w14:paraId="0D8E0421" w14:textId="77777777" w:rsidR="00484017" w:rsidRPr="00E812FC" w:rsidRDefault="00E812FC" w:rsidP="00E85162">
      <w:pPr>
        <w:pStyle w:val="ListParagraph"/>
        <w:numPr>
          <w:ilvl w:val="0"/>
          <w:numId w:val="2"/>
        </w:numPr>
        <w:tabs>
          <w:tab w:val="left" w:pos="927"/>
        </w:tabs>
        <w:ind w:left="927" w:right="707"/>
        <w:rPr>
          <w:sz w:val="24"/>
          <w:szCs w:val="24"/>
        </w:rPr>
      </w:pPr>
      <w:r w:rsidRPr="00E812FC">
        <w:rPr>
          <w:sz w:val="24"/>
          <w:szCs w:val="24"/>
        </w:rPr>
        <w:t>The nature of the allegation and the evidence that will be brought to support the</w:t>
      </w:r>
      <w:r w:rsidRPr="00E812FC">
        <w:rPr>
          <w:spacing w:val="-5"/>
          <w:sz w:val="24"/>
          <w:szCs w:val="24"/>
        </w:rPr>
        <w:t xml:space="preserve"> </w:t>
      </w:r>
      <w:r w:rsidRPr="00E812FC">
        <w:rPr>
          <w:sz w:val="24"/>
          <w:szCs w:val="24"/>
        </w:rPr>
        <w:t>allegation.</w:t>
      </w:r>
      <w:r w:rsidRPr="00E812FC">
        <w:rPr>
          <w:spacing w:val="-4"/>
          <w:sz w:val="24"/>
          <w:szCs w:val="24"/>
        </w:rPr>
        <w:t xml:space="preserve"> </w:t>
      </w:r>
      <w:r w:rsidRPr="00E812FC">
        <w:rPr>
          <w:sz w:val="24"/>
          <w:szCs w:val="24"/>
        </w:rPr>
        <w:t>This</w:t>
      </w:r>
      <w:r w:rsidRPr="00E812FC">
        <w:rPr>
          <w:spacing w:val="-4"/>
          <w:sz w:val="24"/>
          <w:szCs w:val="24"/>
        </w:rPr>
        <w:t xml:space="preserve"> </w:t>
      </w:r>
      <w:r w:rsidRPr="00E812FC">
        <w:rPr>
          <w:sz w:val="24"/>
          <w:szCs w:val="24"/>
        </w:rPr>
        <w:t>should</w:t>
      </w:r>
      <w:r w:rsidRPr="00E812FC">
        <w:rPr>
          <w:spacing w:val="-5"/>
          <w:sz w:val="24"/>
          <w:szCs w:val="24"/>
        </w:rPr>
        <w:t xml:space="preserve"> </w:t>
      </w:r>
      <w:r w:rsidRPr="00E812FC">
        <w:rPr>
          <w:sz w:val="24"/>
          <w:szCs w:val="24"/>
        </w:rPr>
        <w:t>include</w:t>
      </w:r>
      <w:r w:rsidRPr="00E812FC">
        <w:rPr>
          <w:spacing w:val="-5"/>
          <w:sz w:val="24"/>
          <w:szCs w:val="24"/>
        </w:rPr>
        <w:t xml:space="preserve"> </w:t>
      </w:r>
      <w:r w:rsidRPr="00E812FC">
        <w:rPr>
          <w:sz w:val="24"/>
          <w:szCs w:val="24"/>
        </w:rPr>
        <w:t>the</w:t>
      </w:r>
      <w:r w:rsidRPr="00E812FC">
        <w:rPr>
          <w:spacing w:val="-5"/>
          <w:sz w:val="24"/>
          <w:szCs w:val="24"/>
        </w:rPr>
        <w:t xml:space="preserve"> </w:t>
      </w:r>
      <w:r w:rsidRPr="00E812FC">
        <w:rPr>
          <w:sz w:val="24"/>
          <w:szCs w:val="24"/>
        </w:rPr>
        <w:t>AMP</w:t>
      </w:r>
      <w:r w:rsidRPr="00E812FC">
        <w:rPr>
          <w:spacing w:val="-6"/>
          <w:sz w:val="24"/>
          <w:szCs w:val="24"/>
        </w:rPr>
        <w:t xml:space="preserve"> </w:t>
      </w:r>
      <w:r w:rsidRPr="00E812FC">
        <w:rPr>
          <w:sz w:val="24"/>
          <w:szCs w:val="24"/>
        </w:rPr>
        <w:t>Proforma</w:t>
      </w:r>
      <w:r w:rsidRPr="00E812FC">
        <w:rPr>
          <w:spacing w:val="-5"/>
          <w:sz w:val="24"/>
          <w:szCs w:val="24"/>
        </w:rPr>
        <w:t xml:space="preserve"> </w:t>
      </w:r>
      <w:r w:rsidRPr="00E812FC">
        <w:rPr>
          <w:sz w:val="24"/>
          <w:szCs w:val="24"/>
        </w:rPr>
        <w:t>1,</w:t>
      </w:r>
      <w:r w:rsidRPr="00E812FC">
        <w:rPr>
          <w:spacing w:val="-4"/>
          <w:sz w:val="24"/>
          <w:szCs w:val="24"/>
        </w:rPr>
        <w:t xml:space="preserve"> </w:t>
      </w:r>
      <w:r w:rsidRPr="00E812FC">
        <w:rPr>
          <w:sz w:val="24"/>
          <w:szCs w:val="24"/>
        </w:rPr>
        <w:t>a</w:t>
      </w:r>
      <w:r w:rsidRPr="00E812FC">
        <w:rPr>
          <w:spacing w:val="-5"/>
          <w:sz w:val="24"/>
          <w:szCs w:val="24"/>
        </w:rPr>
        <w:t xml:space="preserve"> </w:t>
      </w:r>
      <w:r w:rsidRPr="00E812FC">
        <w:rPr>
          <w:sz w:val="24"/>
          <w:szCs w:val="24"/>
        </w:rPr>
        <w:t>statement</w:t>
      </w:r>
      <w:r w:rsidRPr="00E812FC">
        <w:rPr>
          <w:spacing w:val="-4"/>
          <w:sz w:val="24"/>
          <w:szCs w:val="24"/>
        </w:rPr>
        <w:t xml:space="preserve"> </w:t>
      </w:r>
      <w:r w:rsidRPr="00E812FC">
        <w:rPr>
          <w:sz w:val="24"/>
          <w:szCs w:val="24"/>
        </w:rPr>
        <w:t>from</w:t>
      </w:r>
      <w:r w:rsidRPr="00E812FC">
        <w:rPr>
          <w:spacing w:val="-5"/>
          <w:sz w:val="24"/>
          <w:szCs w:val="24"/>
        </w:rPr>
        <w:t xml:space="preserve"> </w:t>
      </w:r>
      <w:r w:rsidRPr="00E812FC">
        <w:rPr>
          <w:sz w:val="24"/>
          <w:szCs w:val="24"/>
        </w:rPr>
        <w:t>the Presenting Officer and all documentary evidence that will be considered by the Panel.</w:t>
      </w:r>
    </w:p>
    <w:p w14:paraId="0D8E0422" w14:textId="1D10ED19" w:rsidR="00484017" w:rsidRPr="00E812FC" w:rsidRDefault="00E812FC" w:rsidP="00E85162">
      <w:pPr>
        <w:pStyle w:val="ListParagraph"/>
        <w:numPr>
          <w:ilvl w:val="0"/>
          <w:numId w:val="2"/>
        </w:numPr>
        <w:tabs>
          <w:tab w:val="left" w:pos="928"/>
        </w:tabs>
        <w:ind w:right="711"/>
        <w:rPr>
          <w:sz w:val="24"/>
          <w:szCs w:val="24"/>
        </w:rPr>
      </w:pPr>
      <w:r w:rsidRPr="00E812FC">
        <w:rPr>
          <w:sz w:val="24"/>
          <w:szCs w:val="24"/>
        </w:rPr>
        <w:t>The</w:t>
      </w:r>
      <w:r w:rsidRPr="00E812FC">
        <w:rPr>
          <w:spacing w:val="-14"/>
          <w:sz w:val="24"/>
          <w:szCs w:val="24"/>
        </w:rPr>
        <w:t xml:space="preserve"> </w:t>
      </w:r>
      <w:r w:rsidR="00D84B72">
        <w:rPr>
          <w:spacing w:val="-14"/>
          <w:sz w:val="24"/>
          <w:szCs w:val="24"/>
        </w:rPr>
        <w:t xml:space="preserve">time, date and </w:t>
      </w:r>
      <w:r w:rsidRPr="00E812FC">
        <w:rPr>
          <w:sz w:val="24"/>
          <w:szCs w:val="24"/>
        </w:rPr>
        <w:t>URL</w:t>
      </w:r>
      <w:r w:rsidRPr="00E812FC">
        <w:rPr>
          <w:spacing w:val="-14"/>
          <w:sz w:val="24"/>
          <w:szCs w:val="24"/>
        </w:rPr>
        <w:t xml:space="preserve"> </w:t>
      </w:r>
      <w:r w:rsidRPr="00E812FC">
        <w:rPr>
          <w:sz w:val="24"/>
          <w:szCs w:val="24"/>
        </w:rPr>
        <w:t>for</w:t>
      </w:r>
      <w:r w:rsidRPr="00E812FC">
        <w:rPr>
          <w:spacing w:val="-13"/>
          <w:sz w:val="24"/>
          <w:szCs w:val="24"/>
        </w:rPr>
        <w:t xml:space="preserve"> </w:t>
      </w:r>
      <w:r w:rsidRPr="00E812FC">
        <w:rPr>
          <w:sz w:val="24"/>
          <w:szCs w:val="24"/>
        </w:rPr>
        <w:t>the</w:t>
      </w:r>
      <w:r w:rsidRPr="00E812FC">
        <w:rPr>
          <w:spacing w:val="-14"/>
          <w:sz w:val="24"/>
          <w:szCs w:val="24"/>
        </w:rPr>
        <w:t xml:space="preserve"> </w:t>
      </w:r>
      <w:r w:rsidRPr="00E812FC">
        <w:rPr>
          <w:sz w:val="24"/>
          <w:szCs w:val="24"/>
        </w:rPr>
        <w:t>Microsoft</w:t>
      </w:r>
      <w:r w:rsidRPr="00E812FC">
        <w:rPr>
          <w:spacing w:val="-13"/>
          <w:sz w:val="24"/>
          <w:szCs w:val="24"/>
        </w:rPr>
        <w:t xml:space="preserve"> </w:t>
      </w:r>
      <w:r w:rsidRPr="00E812FC">
        <w:rPr>
          <w:sz w:val="24"/>
          <w:szCs w:val="24"/>
        </w:rPr>
        <w:t>Teams</w:t>
      </w:r>
      <w:r w:rsidRPr="00E812FC">
        <w:rPr>
          <w:spacing w:val="-14"/>
          <w:sz w:val="24"/>
          <w:szCs w:val="24"/>
        </w:rPr>
        <w:t xml:space="preserve"> </w:t>
      </w:r>
      <w:r w:rsidRPr="00E812FC">
        <w:rPr>
          <w:sz w:val="24"/>
          <w:szCs w:val="24"/>
        </w:rPr>
        <w:t>or</w:t>
      </w:r>
      <w:r w:rsidRPr="00E812FC">
        <w:rPr>
          <w:spacing w:val="-13"/>
          <w:sz w:val="24"/>
          <w:szCs w:val="24"/>
        </w:rPr>
        <w:t xml:space="preserve"> </w:t>
      </w:r>
      <w:r w:rsidRPr="00E812FC">
        <w:rPr>
          <w:sz w:val="24"/>
          <w:szCs w:val="24"/>
        </w:rPr>
        <w:t>Zoom-based</w:t>
      </w:r>
      <w:r w:rsidRPr="00E812FC">
        <w:rPr>
          <w:spacing w:val="-14"/>
          <w:sz w:val="24"/>
          <w:szCs w:val="24"/>
        </w:rPr>
        <w:t xml:space="preserve"> </w:t>
      </w:r>
      <w:r w:rsidRPr="00E812FC">
        <w:rPr>
          <w:sz w:val="24"/>
          <w:szCs w:val="24"/>
        </w:rPr>
        <w:t>hearing,</w:t>
      </w:r>
      <w:r w:rsidRPr="00E812FC">
        <w:rPr>
          <w:spacing w:val="-13"/>
          <w:sz w:val="24"/>
          <w:szCs w:val="24"/>
        </w:rPr>
        <w:t xml:space="preserve"> </w:t>
      </w:r>
      <w:r w:rsidRPr="00E812FC">
        <w:rPr>
          <w:sz w:val="24"/>
          <w:szCs w:val="24"/>
        </w:rPr>
        <w:t>and</w:t>
      </w:r>
      <w:r w:rsidRPr="00E812FC">
        <w:rPr>
          <w:spacing w:val="-13"/>
          <w:sz w:val="24"/>
          <w:szCs w:val="24"/>
        </w:rPr>
        <w:t xml:space="preserve"> </w:t>
      </w:r>
      <w:r w:rsidRPr="00E812FC">
        <w:rPr>
          <w:sz w:val="24"/>
          <w:szCs w:val="24"/>
        </w:rPr>
        <w:t>instructions</w:t>
      </w:r>
      <w:r w:rsidRPr="00E812FC">
        <w:rPr>
          <w:spacing w:val="-14"/>
          <w:sz w:val="24"/>
          <w:szCs w:val="24"/>
        </w:rPr>
        <w:t xml:space="preserve"> </w:t>
      </w:r>
      <w:r w:rsidRPr="00E812FC">
        <w:rPr>
          <w:sz w:val="24"/>
          <w:szCs w:val="24"/>
        </w:rPr>
        <w:t>for use of Microsoft Teams/Zoom video conferencing facilities.</w:t>
      </w:r>
    </w:p>
    <w:p w14:paraId="0D8E0423" w14:textId="443320BF" w:rsidR="00484017" w:rsidRPr="00E812FC" w:rsidRDefault="00E812FC" w:rsidP="00E85162">
      <w:pPr>
        <w:pStyle w:val="ListParagraph"/>
        <w:numPr>
          <w:ilvl w:val="0"/>
          <w:numId w:val="2"/>
        </w:numPr>
        <w:tabs>
          <w:tab w:val="left" w:pos="928"/>
          <w:tab w:val="left" w:pos="1698"/>
          <w:tab w:val="left" w:pos="2537"/>
          <w:tab w:val="left" w:pos="3174"/>
          <w:tab w:val="left" w:pos="3865"/>
          <w:tab w:val="left" w:pos="4848"/>
          <w:tab w:val="left" w:pos="6260"/>
          <w:tab w:val="left" w:pos="7818"/>
        </w:tabs>
        <w:ind w:right="733"/>
        <w:rPr>
          <w:sz w:val="24"/>
          <w:szCs w:val="24"/>
        </w:rPr>
      </w:pPr>
      <w:r w:rsidRPr="00E812FC">
        <w:rPr>
          <w:spacing w:val="-4"/>
          <w:sz w:val="24"/>
          <w:szCs w:val="24"/>
        </w:rPr>
        <w:t>The</w:t>
      </w:r>
      <w:r w:rsidRPr="00E812FC">
        <w:rPr>
          <w:sz w:val="24"/>
          <w:szCs w:val="24"/>
        </w:rPr>
        <w:tab/>
      </w:r>
      <w:r w:rsidRPr="00E812FC">
        <w:rPr>
          <w:spacing w:val="-4"/>
          <w:sz w:val="24"/>
          <w:szCs w:val="24"/>
        </w:rPr>
        <w:t>URL</w:t>
      </w:r>
      <w:r w:rsidRPr="00E812FC">
        <w:rPr>
          <w:sz w:val="24"/>
          <w:szCs w:val="24"/>
        </w:rPr>
        <w:tab/>
      </w:r>
      <w:r w:rsidRPr="00E812FC">
        <w:rPr>
          <w:spacing w:val="-4"/>
          <w:sz w:val="24"/>
          <w:szCs w:val="24"/>
        </w:rPr>
        <w:t>for</w:t>
      </w:r>
      <w:r w:rsidRPr="00E812FC">
        <w:rPr>
          <w:sz w:val="24"/>
          <w:szCs w:val="24"/>
        </w:rPr>
        <w:tab/>
      </w:r>
      <w:r w:rsidRPr="00E812FC">
        <w:rPr>
          <w:spacing w:val="-4"/>
          <w:sz w:val="24"/>
          <w:szCs w:val="24"/>
        </w:rPr>
        <w:t>the</w:t>
      </w:r>
      <w:r w:rsidRPr="00E812FC">
        <w:rPr>
          <w:sz w:val="24"/>
          <w:szCs w:val="24"/>
        </w:rPr>
        <w:tab/>
      </w:r>
      <w:r w:rsidRPr="00E812FC">
        <w:rPr>
          <w:spacing w:val="-4"/>
          <w:sz w:val="24"/>
          <w:szCs w:val="24"/>
        </w:rPr>
        <w:t>LJMU</w:t>
      </w:r>
      <w:r w:rsidRPr="00E812FC">
        <w:rPr>
          <w:sz w:val="24"/>
          <w:szCs w:val="24"/>
        </w:rPr>
        <w:tab/>
      </w:r>
      <w:r w:rsidRPr="00E812FC">
        <w:rPr>
          <w:i/>
          <w:spacing w:val="-2"/>
          <w:sz w:val="24"/>
          <w:szCs w:val="24"/>
        </w:rPr>
        <w:t>Academic</w:t>
      </w:r>
      <w:r w:rsidRPr="00E812FC">
        <w:rPr>
          <w:i/>
          <w:sz w:val="24"/>
          <w:szCs w:val="24"/>
        </w:rPr>
        <w:tab/>
      </w:r>
      <w:r w:rsidRPr="00E812FC">
        <w:rPr>
          <w:i/>
          <w:spacing w:val="-2"/>
          <w:sz w:val="24"/>
          <w:szCs w:val="24"/>
        </w:rPr>
        <w:t>Framework</w:t>
      </w:r>
      <w:r w:rsidRPr="00E812FC">
        <w:rPr>
          <w:i/>
          <w:sz w:val="24"/>
          <w:szCs w:val="24"/>
        </w:rPr>
        <w:tab/>
      </w:r>
      <w:r w:rsidRPr="00E812FC">
        <w:rPr>
          <w:i/>
          <w:spacing w:val="-2"/>
          <w:sz w:val="24"/>
          <w:szCs w:val="24"/>
        </w:rPr>
        <w:t xml:space="preserve">Regulations </w:t>
      </w:r>
      <w:r w:rsidR="00E24828" w:rsidRPr="00E24828">
        <w:rPr>
          <w:color w:val="0000FF"/>
          <w:spacing w:val="-2"/>
          <w:sz w:val="24"/>
          <w:szCs w:val="24"/>
          <w:u w:val="single" w:color="0000FF"/>
        </w:rPr>
        <w:t>https://www.ljmu.ac.uk/about-us/public-information/academic-quality-and-regulations/academic-framework</w:t>
      </w:r>
    </w:p>
    <w:p w14:paraId="0D8E0424" w14:textId="77777777" w:rsidR="00484017" w:rsidRPr="00E812FC" w:rsidRDefault="00E812FC" w:rsidP="00E85162">
      <w:pPr>
        <w:pStyle w:val="ListParagraph"/>
        <w:numPr>
          <w:ilvl w:val="0"/>
          <w:numId w:val="2"/>
        </w:numPr>
        <w:tabs>
          <w:tab w:val="left" w:pos="927"/>
        </w:tabs>
        <w:ind w:left="927" w:hanging="357"/>
        <w:rPr>
          <w:i/>
          <w:sz w:val="24"/>
          <w:szCs w:val="24"/>
        </w:rPr>
      </w:pPr>
      <w:r w:rsidRPr="00E812FC">
        <w:rPr>
          <w:sz w:val="24"/>
          <w:szCs w:val="24"/>
        </w:rPr>
        <w:t>The</w:t>
      </w:r>
      <w:r w:rsidRPr="00E812FC">
        <w:rPr>
          <w:spacing w:val="-6"/>
          <w:sz w:val="24"/>
          <w:szCs w:val="24"/>
        </w:rPr>
        <w:t xml:space="preserve"> </w:t>
      </w:r>
      <w:r w:rsidRPr="00E812FC">
        <w:rPr>
          <w:sz w:val="24"/>
          <w:szCs w:val="24"/>
        </w:rPr>
        <w:t>URL</w:t>
      </w:r>
      <w:r w:rsidRPr="00E812FC">
        <w:rPr>
          <w:spacing w:val="-2"/>
          <w:sz w:val="24"/>
          <w:szCs w:val="24"/>
        </w:rPr>
        <w:t xml:space="preserve"> </w:t>
      </w:r>
      <w:r w:rsidRPr="00E812FC">
        <w:rPr>
          <w:sz w:val="24"/>
          <w:szCs w:val="24"/>
        </w:rPr>
        <w:t>to</w:t>
      </w:r>
      <w:r w:rsidRPr="00E812FC">
        <w:rPr>
          <w:spacing w:val="-2"/>
          <w:sz w:val="24"/>
          <w:szCs w:val="24"/>
        </w:rPr>
        <w:t xml:space="preserve"> </w:t>
      </w:r>
      <w:r w:rsidRPr="00E812FC">
        <w:rPr>
          <w:sz w:val="24"/>
          <w:szCs w:val="24"/>
        </w:rPr>
        <w:t>the</w:t>
      </w:r>
      <w:r w:rsidRPr="00E812FC">
        <w:rPr>
          <w:spacing w:val="-2"/>
          <w:sz w:val="24"/>
          <w:szCs w:val="24"/>
        </w:rPr>
        <w:t xml:space="preserve"> </w:t>
      </w:r>
      <w:r w:rsidRPr="00E812FC">
        <w:rPr>
          <w:sz w:val="24"/>
          <w:szCs w:val="24"/>
        </w:rPr>
        <w:t>LJMU</w:t>
      </w:r>
      <w:r w:rsidRPr="00E812FC">
        <w:rPr>
          <w:spacing w:val="-5"/>
          <w:sz w:val="24"/>
          <w:szCs w:val="24"/>
        </w:rPr>
        <w:t xml:space="preserve"> </w:t>
      </w:r>
      <w:r w:rsidRPr="00E812FC">
        <w:rPr>
          <w:i/>
          <w:sz w:val="24"/>
          <w:szCs w:val="24"/>
        </w:rPr>
        <w:t>Academic</w:t>
      </w:r>
      <w:r w:rsidRPr="00E812FC">
        <w:rPr>
          <w:i/>
          <w:spacing w:val="-1"/>
          <w:sz w:val="24"/>
          <w:szCs w:val="24"/>
        </w:rPr>
        <w:t xml:space="preserve"> </w:t>
      </w:r>
      <w:r w:rsidRPr="00E812FC">
        <w:rPr>
          <w:i/>
          <w:sz w:val="24"/>
          <w:szCs w:val="24"/>
        </w:rPr>
        <w:t>Misconduct</w:t>
      </w:r>
      <w:r w:rsidRPr="00E812FC">
        <w:rPr>
          <w:i/>
          <w:spacing w:val="-3"/>
          <w:sz w:val="24"/>
          <w:szCs w:val="24"/>
        </w:rPr>
        <w:t xml:space="preserve"> </w:t>
      </w:r>
      <w:r w:rsidRPr="00E812FC">
        <w:rPr>
          <w:i/>
          <w:spacing w:val="-2"/>
          <w:sz w:val="24"/>
          <w:szCs w:val="24"/>
        </w:rPr>
        <w:t>Policy:</w:t>
      </w:r>
    </w:p>
    <w:p w14:paraId="4AC9896A" w14:textId="1527FBF7" w:rsidR="00633219" w:rsidRPr="00633219" w:rsidRDefault="00000000" w:rsidP="00E85162">
      <w:pPr>
        <w:pStyle w:val="ListParagraph"/>
        <w:numPr>
          <w:ilvl w:val="0"/>
          <w:numId w:val="2"/>
        </w:numPr>
        <w:tabs>
          <w:tab w:val="left" w:pos="927"/>
        </w:tabs>
        <w:ind w:left="927" w:hanging="357"/>
        <w:rPr>
          <w:sz w:val="24"/>
          <w:szCs w:val="24"/>
        </w:rPr>
      </w:pPr>
      <w:hyperlink r:id="rId11" w:history="1">
        <w:r w:rsidR="00633219" w:rsidRPr="00527EB2">
          <w:rPr>
            <w:rStyle w:val="Hyperlink"/>
            <w:spacing w:val="-2"/>
            <w:sz w:val="24"/>
            <w:szCs w:val="24"/>
          </w:rPr>
          <w:t>https://www.ljmu.ac.uk/about-us/public-information/student-regulations/academic-misconduct</w:t>
        </w:r>
      </w:hyperlink>
    </w:p>
    <w:p w14:paraId="0D8E0426" w14:textId="59B9DFBF" w:rsidR="00484017" w:rsidRPr="00E812FC" w:rsidRDefault="00E812FC" w:rsidP="00E85162">
      <w:pPr>
        <w:pStyle w:val="ListParagraph"/>
        <w:numPr>
          <w:ilvl w:val="0"/>
          <w:numId w:val="2"/>
        </w:numPr>
        <w:tabs>
          <w:tab w:val="left" w:pos="927"/>
        </w:tabs>
        <w:ind w:left="927" w:hanging="357"/>
        <w:rPr>
          <w:sz w:val="24"/>
          <w:szCs w:val="24"/>
        </w:rPr>
      </w:pPr>
      <w:r w:rsidRPr="00E812FC">
        <w:rPr>
          <w:sz w:val="24"/>
          <w:szCs w:val="24"/>
        </w:rPr>
        <w:t>The</w:t>
      </w:r>
      <w:r w:rsidRPr="00E812FC">
        <w:rPr>
          <w:spacing w:val="-5"/>
          <w:sz w:val="24"/>
          <w:szCs w:val="24"/>
        </w:rPr>
        <w:t xml:space="preserve"> </w:t>
      </w:r>
      <w:r w:rsidRPr="00E812FC">
        <w:rPr>
          <w:sz w:val="24"/>
          <w:szCs w:val="24"/>
        </w:rPr>
        <w:t>URL</w:t>
      </w:r>
      <w:r w:rsidRPr="00E812FC">
        <w:rPr>
          <w:spacing w:val="-3"/>
          <w:sz w:val="24"/>
          <w:szCs w:val="24"/>
        </w:rPr>
        <w:t xml:space="preserve"> </w:t>
      </w:r>
      <w:r w:rsidRPr="00E812FC">
        <w:rPr>
          <w:sz w:val="24"/>
          <w:szCs w:val="24"/>
        </w:rPr>
        <w:t>to</w:t>
      </w:r>
      <w:r w:rsidRPr="00E812FC">
        <w:rPr>
          <w:spacing w:val="-2"/>
          <w:sz w:val="24"/>
          <w:szCs w:val="24"/>
        </w:rPr>
        <w:t xml:space="preserve"> </w:t>
      </w:r>
      <w:r w:rsidRPr="00E812FC">
        <w:rPr>
          <w:sz w:val="24"/>
          <w:szCs w:val="24"/>
        </w:rPr>
        <w:t>Appeal</w:t>
      </w:r>
      <w:r w:rsidRPr="00E812FC">
        <w:rPr>
          <w:spacing w:val="-5"/>
          <w:sz w:val="24"/>
          <w:szCs w:val="24"/>
        </w:rPr>
        <w:t xml:space="preserve"> </w:t>
      </w:r>
      <w:r w:rsidRPr="00E812FC">
        <w:rPr>
          <w:sz w:val="24"/>
          <w:szCs w:val="24"/>
        </w:rPr>
        <w:t>against</w:t>
      </w:r>
      <w:r w:rsidRPr="00E812FC">
        <w:rPr>
          <w:spacing w:val="-4"/>
          <w:sz w:val="24"/>
          <w:szCs w:val="24"/>
        </w:rPr>
        <w:t xml:space="preserve"> </w:t>
      </w:r>
      <w:r w:rsidRPr="00E812FC">
        <w:rPr>
          <w:sz w:val="24"/>
          <w:szCs w:val="24"/>
        </w:rPr>
        <w:t>the</w:t>
      </w:r>
      <w:r w:rsidRPr="00E812FC">
        <w:rPr>
          <w:spacing w:val="-3"/>
          <w:sz w:val="24"/>
          <w:szCs w:val="24"/>
        </w:rPr>
        <w:t xml:space="preserve"> </w:t>
      </w:r>
      <w:r w:rsidRPr="00E812FC">
        <w:rPr>
          <w:sz w:val="24"/>
          <w:szCs w:val="24"/>
        </w:rPr>
        <w:t>judgement</w:t>
      </w:r>
      <w:r w:rsidRPr="00E812FC">
        <w:rPr>
          <w:spacing w:val="-4"/>
          <w:sz w:val="24"/>
          <w:szCs w:val="24"/>
        </w:rPr>
        <w:t xml:space="preserve"> </w:t>
      </w:r>
      <w:r w:rsidRPr="00E812FC">
        <w:rPr>
          <w:sz w:val="24"/>
          <w:szCs w:val="24"/>
        </w:rPr>
        <w:t>of</w:t>
      </w:r>
      <w:r w:rsidRPr="00E812FC">
        <w:rPr>
          <w:spacing w:val="-4"/>
          <w:sz w:val="24"/>
          <w:szCs w:val="24"/>
        </w:rPr>
        <w:t xml:space="preserve"> </w:t>
      </w:r>
      <w:r w:rsidRPr="00E812FC">
        <w:rPr>
          <w:sz w:val="24"/>
          <w:szCs w:val="24"/>
        </w:rPr>
        <w:t>an</w:t>
      </w:r>
      <w:r w:rsidRPr="00E812FC">
        <w:rPr>
          <w:spacing w:val="-3"/>
          <w:sz w:val="24"/>
          <w:szCs w:val="24"/>
        </w:rPr>
        <w:t xml:space="preserve"> </w:t>
      </w:r>
      <w:r w:rsidRPr="00E812FC">
        <w:rPr>
          <w:sz w:val="24"/>
          <w:szCs w:val="24"/>
        </w:rPr>
        <w:t>Academic</w:t>
      </w:r>
      <w:r w:rsidRPr="00E812FC">
        <w:rPr>
          <w:spacing w:val="-3"/>
          <w:sz w:val="24"/>
          <w:szCs w:val="24"/>
        </w:rPr>
        <w:t xml:space="preserve"> </w:t>
      </w:r>
      <w:r w:rsidRPr="00E812FC">
        <w:rPr>
          <w:sz w:val="24"/>
          <w:szCs w:val="24"/>
        </w:rPr>
        <w:t>Misconduct</w:t>
      </w:r>
      <w:r w:rsidRPr="00E812FC">
        <w:rPr>
          <w:spacing w:val="-3"/>
          <w:sz w:val="24"/>
          <w:szCs w:val="24"/>
        </w:rPr>
        <w:t xml:space="preserve"> </w:t>
      </w:r>
      <w:r w:rsidRPr="00E812FC">
        <w:rPr>
          <w:spacing w:val="-2"/>
          <w:sz w:val="24"/>
          <w:szCs w:val="24"/>
        </w:rPr>
        <w:t>Panel</w:t>
      </w:r>
    </w:p>
    <w:p w14:paraId="0D8E0427" w14:textId="250B5BEB" w:rsidR="00484017" w:rsidRPr="00E812FC" w:rsidRDefault="00E812FC" w:rsidP="00E85162">
      <w:pPr>
        <w:pStyle w:val="ListParagraph"/>
        <w:numPr>
          <w:ilvl w:val="0"/>
          <w:numId w:val="2"/>
        </w:numPr>
        <w:tabs>
          <w:tab w:val="left" w:pos="928"/>
          <w:tab w:val="left" w:pos="995"/>
        </w:tabs>
        <w:ind w:right="2638"/>
        <w:rPr>
          <w:sz w:val="24"/>
          <w:szCs w:val="24"/>
        </w:rPr>
      </w:pPr>
      <w:r w:rsidRPr="00E812FC">
        <w:rPr>
          <w:sz w:val="24"/>
          <w:szCs w:val="24"/>
        </w:rPr>
        <w:tab/>
      </w:r>
      <w:r w:rsidR="00633219" w:rsidRPr="00633219">
        <w:rPr>
          <w:color w:val="0000FF"/>
          <w:spacing w:val="-2"/>
          <w:sz w:val="24"/>
          <w:szCs w:val="24"/>
          <w:u w:val="single" w:color="0000FF"/>
        </w:rPr>
        <w:t>https://www.ljmu.ac.uk/about-us/public-information/student-regulations/student-appeals</w:t>
      </w:r>
    </w:p>
    <w:p w14:paraId="0D8E0428" w14:textId="77777777" w:rsidR="00484017" w:rsidRPr="00E812FC" w:rsidRDefault="00E812FC" w:rsidP="00E85162">
      <w:pPr>
        <w:pStyle w:val="ListParagraph"/>
        <w:numPr>
          <w:ilvl w:val="0"/>
          <w:numId w:val="2"/>
        </w:numPr>
        <w:tabs>
          <w:tab w:val="left" w:pos="927"/>
        </w:tabs>
        <w:ind w:left="927" w:right="706"/>
        <w:rPr>
          <w:sz w:val="24"/>
          <w:szCs w:val="24"/>
        </w:rPr>
      </w:pPr>
      <w:r w:rsidRPr="00E812FC">
        <w:rPr>
          <w:sz w:val="24"/>
          <w:szCs w:val="24"/>
        </w:rPr>
        <w:t>That they may present their response to the AMP via video conferencing, in writing, or both.</w:t>
      </w:r>
    </w:p>
    <w:p w14:paraId="0D8E0429" w14:textId="77777777" w:rsidR="00484017" w:rsidRPr="00E812FC" w:rsidRDefault="00E812FC" w:rsidP="00E85162">
      <w:pPr>
        <w:pStyle w:val="ListParagraph"/>
        <w:numPr>
          <w:ilvl w:val="0"/>
          <w:numId w:val="2"/>
        </w:numPr>
        <w:tabs>
          <w:tab w:val="left" w:pos="927"/>
        </w:tabs>
        <w:ind w:left="927" w:right="708"/>
        <w:rPr>
          <w:sz w:val="24"/>
          <w:szCs w:val="24"/>
        </w:rPr>
      </w:pPr>
      <w:r w:rsidRPr="00E812FC">
        <w:rPr>
          <w:sz w:val="24"/>
          <w:szCs w:val="24"/>
        </w:rPr>
        <w:t>That if they choose not to respond, choose not to attend the AMP video conference,</w:t>
      </w:r>
      <w:r w:rsidRPr="00E812FC">
        <w:rPr>
          <w:spacing w:val="-5"/>
          <w:sz w:val="24"/>
          <w:szCs w:val="24"/>
        </w:rPr>
        <w:t xml:space="preserve"> </w:t>
      </w:r>
      <w:r w:rsidRPr="00E812FC">
        <w:rPr>
          <w:sz w:val="24"/>
          <w:szCs w:val="24"/>
        </w:rPr>
        <w:t>or</w:t>
      </w:r>
      <w:r w:rsidRPr="00E812FC">
        <w:rPr>
          <w:spacing w:val="-6"/>
          <w:sz w:val="24"/>
          <w:szCs w:val="24"/>
        </w:rPr>
        <w:t xml:space="preserve"> </w:t>
      </w:r>
      <w:r w:rsidRPr="00E812FC">
        <w:rPr>
          <w:sz w:val="24"/>
          <w:szCs w:val="24"/>
        </w:rPr>
        <w:t>choose</w:t>
      </w:r>
      <w:r w:rsidRPr="00E812FC">
        <w:rPr>
          <w:spacing w:val="-6"/>
          <w:sz w:val="24"/>
          <w:szCs w:val="24"/>
        </w:rPr>
        <w:t xml:space="preserve"> </w:t>
      </w:r>
      <w:r w:rsidRPr="00E812FC">
        <w:rPr>
          <w:sz w:val="24"/>
          <w:szCs w:val="24"/>
        </w:rPr>
        <w:t>not</w:t>
      </w:r>
      <w:r w:rsidRPr="00E812FC">
        <w:rPr>
          <w:spacing w:val="-5"/>
          <w:sz w:val="24"/>
          <w:szCs w:val="24"/>
        </w:rPr>
        <w:t xml:space="preserve"> </w:t>
      </w:r>
      <w:r w:rsidRPr="00E812FC">
        <w:rPr>
          <w:sz w:val="24"/>
          <w:szCs w:val="24"/>
        </w:rPr>
        <w:t>to</w:t>
      </w:r>
      <w:r w:rsidRPr="00E812FC">
        <w:rPr>
          <w:spacing w:val="-6"/>
          <w:sz w:val="24"/>
          <w:szCs w:val="24"/>
        </w:rPr>
        <w:t xml:space="preserve"> </w:t>
      </w:r>
      <w:r w:rsidRPr="00E812FC">
        <w:rPr>
          <w:sz w:val="24"/>
          <w:szCs w:val="24"/>
        </w:rPr>
        <w:t>provide</w:t>
      </w:r>
      <w:r w:rsidRPr="00E812FC">
        <w:rPr>
          <w:spacing w:val="-6"/>
          <w:sz w:val="24"/>
          <w:szCs w:val="24"/>
        </w:rPr>
        <w:t xml:space="preserve"> </w:t>
      </w:r>
      <w:r w:rsidRPr="00E812FC">
        <w:rPr>
          <w:sz w:val="24"/>
          <w:szCs w:val="24"/>
        </w:rPr>
        <w:t>any</w:t>
      </w:r>
      <w:r w:rsidRPr="00E812FC">
        <w:rPr>
          <w:spacing w:val="-5"/>
          <w:sz w:val="24"/>
          <w:szCs w:val="24"/>
        </w:rPr>
        <w:t xml:space="preserve"> </w:t>
      </w:r>
      <w:r w:rsidRPr="00E812FC">
        <w:rPr>
          <w:sz w:val="24"/>
          <w:szCs w:val="24"/>
        </w:rPr>
        <w:t>form</w:t>
      </w:r>
      <w:r w:rsidRPr="00E812FC">
        <w:rPr>
          <w:spacing w:val="-5"/>
          <w:sz w:val="24"/>
          <w:szCs w:val="24"/>
        </w:rPr>
        <w:t xml:space="preserve"> </w:t>
      </w:r>
      <w:r w:rsidRPr="00E812FC">
        <w:rPr>
          <w:sz w:val="24"/>
          <w:szCs w:val="24"/>
        </w:rPr>
        <w:t>of</w:t>
      </w:r>
      <w:r w:rsidRPr="00E812FC">
        <w:rPr>
          <w:spacing w:val="-6"/>
          <w:sz w:val="24"/>
          <w:szCs w:val="24"/>
        </w:rPr>
        <w:t xml:space="preserve"> </w:t>
      </w:r>
      <w:r w:rsidRPr="00E812FC">
        <w:rPr>
          <w:sz w:val="24"/>
          <w:szCs w:val="24"/>
        </w:rPr>
        <w:t>written</w:t>
      </w:r>
      <w:r w:rsidRPr="00E812FC">
        <w:rPr>
          <w:spacing w:val="-5"/>
          <w:sz w:val="24"/>
          <w:szCs w:val="24"/>
        </w:rPr>
        <w:t xml:space="preserve"> </w:t>
      </w:r>
      <w:r w:rsidRPr="00E812FC">
        <w:rPr>
          <w:sz w:val="24"/>
          <w:szCs w:val="24"/>
        </w:rPr>
        <w:t>statement,</w:t>
      </w:r>
      <w:r w:rsidRPr="00E812FC">
        <w:rPr>
          <w:spacing w:val="-5"/>
          <w:sz w:val="24"/>
          <w:szCs w:val="24"/>
        </w:rPr>
        <w:t xml:space="preserve"> </w:t>
      </w:r>
      <w:r w:rsidRPr="00E812FC">
        <w:rPr>
          <w:sz w:val="24"/>
          <w:szCs w:val="24"/>
        </w:rPr>
        <w:t>a</w:t>
      </w:r>
      <w:r w:rsidRPr="00E812FC">
        <w:rPr>
          <w:spacing w:val="-6"/>
          <w:sz w:val="24"/>
          <w:szCs w:val="24"/>
        </w:rPr>
        <w:t xml:space="preserve"> </w:t>
      </w:r>
      <w:r w:rsidRPr="00E812FC">
        <w:rPr>
          <w:sz w:val="24"/>
          <w:szCs w:val="24"/>
        </w:rPr>
        <w:t>hearing will proceed in their absence.</w:t>
      </w:r>
    </w:p>
    <w:p w14:paraId="0D8E042A" w14:textId="77777777" w:rsidR="00484017" w:rsidRPr="00E812FC" w:rsidRDefault="00E812FC" w:rsidP="00E85162">
      <w:pPr>
        <w:pStyle w:val="ListParagraph"/>
        <w:numPr>
          <w:ilvl w:val="0"/>
          <w:numId w:val="2"/>
        </w:numPr>
        <w:tabs>
          <w:tab w:val="left" w:pos="928"/>
        </w:tabs>
        <w:ind w:right="707"/>
        <w:rPr>
          <w:sz w:val="24"/>
          <w:szCs w:val="24"/>
        </w:rPr>
      </w:pPr>
      <w:r w:rsidRPr="00E812FC">
        <w:rPr>
          <w:sz w:val="24"/>
          <w:szCs w:val="24"/>
        </w:rPr>
        <w:t xml:space="preserve">That if they do attend, they may be accompanied by a friend during the AMP video conference, who may be a Liverpool JMSU adviser. If the student wishes to be accompanied by a friend, they should inform the secretary and Chair of the </w:t>
      </w:r>
      <w:r w:rsidRPr="005A55FB">
        <w:rPr>
          <w:sz w:val="24"/>
          <w:szCs w:val="24"/>
        </w:rPr>
        <w:t>panel in advance of the video conference hearing,</w:t>
      </w:r>
      <w:r w:rsidRPr="00E812FC">
        <w:rPr>
          <w:sz w:val="24"/>
          <w:szCs w:val="24"/>
        </w:rPr>
        <w:t xml:space="preserve"> providing the full name of their friend, details of the friend’s relationship to the student, and their</w:t>
      </w:r>
      <w:r w:rsidRPr="00E812FC">
        <w:rPr>
          <w:spacing w:val="-15"/>
          <w:sz w:val="24"/>
          <w:szCs w:val="24"/>
        </w:rPr>
        <w:t xml:space="preserve"> </w:t>
      </w:r>
      <w:r w:rsidRPr="00E812FC">
        <w:rPr>
          <w:sz w:val="24"/>
          <w:szCs w:val="24"/>
        </w:rPr>
        <w:t>friend’s</w:t>
      </w:r>
      <w:r w:rsidRPr="00E812FC">
        <w:rPr>
          <w:spacing w:val="-15"/>
          <w:sz w:val="24"/>
          <w:szCs w:val="24"/>
        </w:rPr>
        <w:t xml:space="preserve"> </w:t>
      </w:r>
      <w:r w:rsidRPr="00E812FC">
        <w:rPr>
          <w:sz w:val="24"/>
          <w:szCs w:val="24"/>
        </w:rPr>
        <w:t>email</w:t>
      </w:r>
      <w:r w:rsidRPr="00E812FC">
        <w:rPr>
          <w:spacing w:val="-17"/>
          <w:sz w:val="24"/>
          <w:szCs w:val="24"/>
        </w:rPr>
        <w:t xml:space="preserve"> </w:t>
      </w:r>
      <w:r w:rsidRPr="00E812FC">
        <w:rPr>
          <w:sz w:val="24"/>
          <w:szCs w:val="24"/>
        </w:rPr>
        <w:t>address.</w:t>
      </w:r>
      <w:r w:rsidRPr="00E812FC">
        <w:rPr>
          <w:spacing w:val="-14"/>
          <w:sz w:val="24"/>
          <w:szCs w:val="24"/>
        </w:rPr>
        <w:t xml:space="preserve"> </w:t>
      </w:r>
      <w:r w:rsidRPr="00E812FC">
        <w:rPr>
          <w:sz w:val="24"/>
          <w:szCs w:val="24"/>
        </w:rPr>
        <w:t>Following</w:t>
      </w:r>
      <w:r w:rsidRPr="00E812FC">
        <w:rPr>
          <w:spacing w:val="-16"/>
          <w:sz w:val="24"/>
          <w:szCs w:val="24"/>
        </w:rPr>
        <w:t xml:space="preserve"> </w:t>
      </w:r>
      <w:r w:rsidRPr="00E812FC">
        <w:rPr>
          <w:sz w:val="24"/>
          <w:szCs w:val="24"/>
        </w:rPr>
        <w:t>receipt</w:t>
      </w:r>
      <w:r w:rsidRPr="00E812FC">
        <w:rPr>
          <w:spacing w:val="-15"/>
          <w:sz w:val="24"/>
          <w:szCs w:val="24"/>
        </w:rPr>
        <w:t xml:space="preserve"> </w:t>
      </w:r>
      <w:r w:rsidRPr="00E812FC">
        <w:rPr>
          <w:sz w:val="24"/>
          <w:szCs w:val="24"/>
        </w:rPr>
        <w:t>of</w:t>
      </w:r>
      <w:r w:rsidRPr="00E812FC">
        <w:rPr>
          <w:spacing w:val="-17"/>
          <w:sz w:val="24"/>
          <w:szCs w:val="24"/>
        </w:rPr>
        <w:t xml:space="preserve"> </w:t>
      </w:r>
      <w:r w:rsidRPr="00E812FC">
        <w:rPr>
          <w:sz w:val="24"/>
          <w:szCs w:val="24"/>
        </w:rPr>
        <w:t>this</w:t>
      </w:r>
      <w:r w:rsidRPr="00E812FC">
        <w:rPr>
          <w:spacing w:val="-15"/>
          <w:sz w:val="24"/>
          <w:szCs w:val="24"/>
        </w:rPr>
        <w:t xml:space="preserve"> </w:t>
      </w:r>
      <w:r w:rsidRPr="00E812FC">
        <w:rPr>
          <w:sz w:val="24"/>
          <w:szCs w:val="24"/>
        </w:rPr>
        <w:t>information,</w:t>
      </w:r>
      <w:r w:rsidRPr="00E812FC">
        <w:rPr>
          <w:spacing w:val="-17"/>
          <w:sz w:val="24"/>
          <w:szCs w:val="24"/>
        </w:rPr>
        <w:t xml:space="preserve"> </w:t>
      </w:r>
      <w:r w:rsidRPr="00E812FC">
        <w:rPr>
          <w:sz w:val="24"/>
          <w:szCs w:val="24"/>
        </w:rPr>
        <w:t>the</w:t>
      </w:r>
      <w:r w:rsidRPr="00E812FC">
        <w:rPr>
          <w:spacing w:val="-14"/>
          <w:sz w:val="24"/>
          <w:szCs w:val="24"/>
        </w:rPr>
        <w:t xml:space="preserve"> </w:t>
      </w:r>
      <w:r w:rsidRPr="00E812FC">
        <w:rPr>
          <w:sz w:val="24"/>
          <w:szCs w:val="24"/>
        </w:rPr>
        <w:t>secretary should provide the student’s friend with the URL for the Microsoft Teams based hearing. Before the commencement of proceedings, the Chair of the panel should confirm the identity of the friend.</w:t>
      </w:r>
    </w:p>
    <w:p w14:paraId="0D8E042B" w14:textId="77777777" w:rsidR="00484017" w:rsidRPr="00E812FC" w:rsidRDefault="00E812FC" w:rsidP="00E85162">
      <w:pPr>
        <w:pStyle w:val="ListParagraph"/>
        <w:numPr>
          <w:ilvl w:val="0"/>
          <w:numId w:val="2"/>
        </w:numPr>
        <w:tabs>
          <w:tab w:val="left" w:pos="928"/>
        </w:tabs>
        <w:ind w:right="709"/>
        <w:rPr>
          <w:sz w:val="24"/>
          <w:szCs w:val="24"/>
        </w:rPr>
      </w:pPr>
      <w:r w:rsidRPr="00E812FC">
        <w:rPr>
          <w:sz w:val="24"/>
          <w:szCs w:val="24"/>
        </w:rPr>
        <w:t>That the video conference hearing will proceed irrespective of whether the student or the friend are present.</w:t>
      </w:r>
    </w:p>
    <w:p w14:paraId="0D8E042D" w14:textId="77777777" w:rsidR="00484017" w:rsidRPr="00E812FC" w:rsidRDefault="00E812FC" w:rsidP="00E85162">
      <w:pPr>
        <w:pStyle w:val="ListParagraph"/>
        <w:numPr>
          <w:ilvl w:val="0"/>
          <w:numId w:val="2"/>
        </w:numPr>
        <w:tabs>
          <w:tab w:val="left" w:pos="927"/>
        </w:tabs>
        <w:ind w:left="927" w:right="708"/>
        <w:rPr>
          <w:sz w:val="24"/>
          <w:szCs w:val="24"/>
        </w:rPr>
      </w:pPr>
      <w:r w:rsidRPr="00E812FC">
        <w:rPr>
          <w:sz w:val="24"/>
          <w:szCs w:val="24"/>
        </w:rPr>
        <w:t>That</w:t>
      </w:r>
      <w:r w:rsidRPr="00E812FC">
        <w:rPr>
          <w:spacing w:val="-15"/>
          <w:sz w:val="24"/>
          <w:szCs w:val="24"/>
        </w:rPr>
        <w:t xml:space="preserve"> </w:t>
      </w:r>
      <w:r w:rsidRPr="00E812FC">
        <w:rPr>
          <w:sz w:val="24"/>
          <w:szCs w:val="24"/>
        </w:rPr>
        <w:t>they</w:t>
      </w:r>
      <w:r w:rsidRPr="00E812FC">
        <w:rPr>
          <w:spacing w:val="-16"/>
          <w:sz w:val="24"/>
          <w:szCs w:val="24"/>
        </w:rPr>
        <w:t xml:space="preserve"> </w:t>
      </w:r>
      <w:r w:rsidRPr="00E812FC">
        <w:rPr>
          <w:sz w:val="24"/>
          <w:szCs w:val="24"/>
        </w:rPr>
        <w:t>should</w:t>
      </w:r>
      <w:r w:rsidRPr="00E812FC">
        <w:rPr>
          <w:spacing w:val="-15"/>
          <w:sz w:val="24"/>
          <w:szCs w:val="24"/>
        </w:rPr>
        <w:t xml:space="preserve"> </w:t>
      </w:r>
      <w:r w:rsidRPr="00E812FC">
        <w:rPr>
          <w:sz w:val="24"/>
          <w:szCs w:val="24"/>
        </w:rPr>
        <w:t>provide</w:t>
      </w:r>
      <w:r w:rsidRPr="00E812FC">
        <w:rPr>
          <w:spacing w:val="-15"/>
          <w:sz w:val="24"/>
          <w:szCs w:val="24"/>
        </w:rPr>
        <w:t xml:space="preserve"> </w:t>
      </w:r>
      <w:r w:rsidRPr="00E812FC">
        <w:rPr>
          <w:sz w:val="24"/>
          <w:szCs w:val="24"/>
        </w:rPr>
        <w:t>any</w:t>
      </w:r>
      <w:r w:rsidRPr="00E812FC">
        <w:rPr>
          <w:spacing w:val="-15"/>
          <w:sz w:val="24"/>
          <w:szCs w:val="24"/>
        </w:rPr>
        <w:t xml:space="preserve"> </w:t>
      </w:r>
      <w:r w:rsidRPr="00E812FC">
        <w:rPr>
          <w:sz w:val="24"/>
          <w:szCs w:val="24"/>
        </w:rPr>
        <w:t>evidence</w:t>
      </w:r>
      <w:r w:rsidRPr="00E812FC">
        <w:rPr>
          <w:spacing w:val="-15"/>
          <w:sz w:val="24"/>
          <w:szCs w:val="24"/>
        </w:rPr>
        <w:t xml:space="preserve"> </w:t>
      </w:r>
      <w:r w:rsidRPr="00E812FC">
        <w:rPr>
          <w:sz w:val="24"/>
          <w:szCs w:val="24"/>
        </w:rPr>
        <w:t>they</w:t>
      </w:r>
      <w:r w:rsidRPr="00E812FC">
        <w:rPr>
          <w:spacing w:val="-16"/>
          <w:sz w:val="24"/>
          <w:szCs w:val="24"/>
        </w:rPr>
        <w:t xml:space="preserve"> </w:t>
      </w:r>
      <w:r w:rsidRPr="00E812FC">
        <w:rPr>
          <w:sz w:val="24"/>
          <w:szCs w:val="24"/>
        </w:rPr>
        <w:t>wish</w:t>
      </w:r>
      <w:r w:rsidRPr="00E812FC">
        <w:rPr>
          <w:spacing w:val="-15"/>
          <w:sz w:val="24"/>
          <w:szCs w:val="24"/>
        </w:rPr>
        <w:t xml:space="preserve"> </w:t>
      </w:r>
      <w:r w:rsidRPr="00E812FC">
        <w:rPr>
          <w:sz w:val="24"/>
          <w:szCs w:val="24"/>
        </w:rPr>
        <w:t>to</w:t>
      </w:r>
      <w:r w:rsidRPr="00E812FC">
        <w:rPr>
          <w:spacing w:val="-15"/>
          <w:sz w:val="24"/>
          <w:szCs w:val="24"/>
        </w:rPr>
        <w:t xml:space="preserve"> </w:t>
      </w:r>
      <w:r w:rsidRPr="00E812FC">
        <w:rPr>
          <w:sz w:val="24"/>
          <w:szCs w:val="24"/>
        </w:rPr>
        <w:t>be</w:t>
      </w:r>
      <w:r w:rsidRPr="00E812FC">
        <w:rPr>
          <w:spacing w:val="-16"/>
          <w:sz w:val="24"/>
          <w:szCs w:val="24"/>
        </w:rPr>
        <w:t xml:space="preserve"> </w:t>
      </w:r>
      <w:r w:rsidRPr="00E812FC">
        <w:rPr>
          <w:sz w:val="24"/>
          <w:szCs w:val="24"/>
        </w:rPr>
        <w:t>considered</w:t>
      </w:r>
      <w:r w:rsidRPr="00E812FC">
        <w:rPr>
          <w:spacing w:val="-15"/>
          <w:sz w:val="24"/>
          <w:szCs w:val="24"/>
        </w:rPr>
        <w:t xml:space="preserve"> </w:t>
      </w:r>
      <w:r w:rsidRPr="00E812FC">
        <w:rPr>
          <w:sz w:val="24"/>
          <w:szCs w:val="24"/>
        </w:rPr>
        <w:t>by</w:t>
      </w:r>
      <w:r w:rsidRPr="00E812FC">
        <w:rPr>
          <w:spacing w:val="-15"/>
          <w:sz w:val="24"/>
          <w:szCs w:val="24"/>
        </w:rPr>
        <w:t xml:space="preserve"> </w:t>
      </w:r>
      <w:r w:rsidRPr="00E812FC">
        <w:rPr>
          <w:sz w:val="24"/>
          <w:szCs w:val="24"/>
        </w:rPr>
        <w:t>the</w:t>
      </w:r>
      <w:r w:rsidRPr="00E812FC">
        <w:rPr>
          <w:spacing w:val="-16"/>
          <w:sz w:val="24"/>
          <w:szCs w:val="24"/>
        </w:rPr>
        <w:t xml:space="preserve"> </w:t>
      </w:r>
      <w:r w:rsidRPr="00E812FC">
        <w:rPr>
          <w:sz w:val="24"/>
          <w:szCs w:val="24"/>
        </w:rPr>
        <w:t>AMP in advance of the video conference hearing. Students should be given a deadline for the submission of evidence, to enable Panel members’ reasonable time to read the evidence prior to the hearing.</w:t>
      </w:r>
    </w:p>
    <w:p w14:paraId="0D8E042E" w14:textId="77777777" w:rsidR="00484017" w:rsidRPr="00E812FC" w:rsidRDefault="00E812FC" w:rsidP="00E85162">
      <w:pPr>
        <w:pStyle w:val="ListParagraph"/>
        <w:numPr>
          <w:ilvl w:val="0"/>
          <w:numId w:val="2"/>
        </w:numPr>
        <w:tabs>
          <w:tab w:val="left" w:pos="927"/>
        </w:tabs>
        <w:ind w:left="927" w:right="708"/>
        <w:rPr>
          <w:sz w:val="24"/>
          <w:szCs w:val="24"/>
        </w:rPr>
      </w:pPr>
      <w:r w:rsidRPr="00E812FC">
        <w:rPr>
          <w:sz w:val="24"/>
          <w:szCs w:val="24"/>
        </w:rPr>
        <w:lastRenderedPageBreak/>
        <w:t xml:space="preserve">That any evidence submitted after the deadline may not be considered or </w:t>
      </w:r>
      <w:r w:rsidRPr="00E812FC">
        <w:rPr>
          <w:spacing w:val="-2"/>
          <w:sz w:val="24"/>
          <w:szCs w:val="24"/>
        </w:rPr>
        <w:t>admissible.</w:t>
      </w:r>
    </w:p>
    <w:p w14:paraId="0D8E042F" w14:textId="217DE87F" w:rsidR="00484017" w:rsidRPr="00E812FC" w:rsidRDefault="00E812FC" w:rsidP="00E85162">
      <w:pPr>
        <w:pStyle w:val="ListParagraph"/>
        <w:numPr>
          <w:ilvl w:val="0"/>
          <w:numId w:val="2"/>
        </w:numPr>
        <w:tabs>
          <w:tab w:val="left" w:pos="927"/>
        </w:tabs>
        <w:ind w:left="927" w:right="709"/>
        <w:rPr>
          <w:sz w:val="24"/>
          <w:szCs w:val="24"/>
        </w:rPr>
      </w:pPr>
      <w:r w:rsidRPr="00E812FC">
        <w:rPr>
          <w:sz w:val="24"/>
          <w:szCs w:val="24"/>
        </w:rPr>
        <w:t xml:space="preserve">The advisability of contacting Liverpool John Moores University Students’ Union for advice Telephone: 0151 231 4900, Email </w:t>
      </w:r>
      <w:hyperlink r:id="rId12">
        <w:r w:rsidRPr="00E812FC">
          <w:rPr>
            <w:color w:val="0000FF"/>
            <w:sz w:val="24"/>
            <w:szCs w:val="24"/>
            <w:u w:val="single" w:color="0000FF"/>
          </w:rPr>
          <w:t>jmsuadvice@ljmu.ac.uk</w:t>
        </w:r>
      </w:hyperlink>
      <w:r w:rsidRPr="00E812FC">
        <w:rPr>
          <w:color w:val="0000FF"/>
          <w:sz w:val="24"/>
          <w:szCs w:val="24"/>
        </w:rPr>
        <w:t xml:space="preserve"> </w:t>
      </w:r>
      <w:r w:rsidRPr="00E812FC">
        <w:rPr>
          <w:sz w:val="24"/>
          <w:szCs w:val="24"/>
        </w:rPr>
        <w:t>Webpage:</w:t>
      </w:r>
      <w:r w:rsidRPr="00E812FC">
        <w:rPr>
          <w:spacing w:val="-3"/>
          <w:sz w:val="24"/>
          <w:szCs w:val="24"/>
        </w:rPr>
        <w:t xml:space="preserve"> </w:t>
      </w:r>
      <w:r w:rsidR="005869D3" w:rsidRPr="005869D3">
        <w:rPr>
          <w:color w:val="0562C1"/>
          <w:sz w:val="24"/>
          <w:szCs w:val="24"/>
          <w:u w:val="single" w:color="0562C1"/>
        </w:rPr>
        <w:t>https://www.jmsu.co.uk/advice</w:t>
      </w:r>
    </w:p>
    <w:p w14:paraId="0D8E0430" w14:textId="77777777" w:rsidR="00484017" w:rsidRPr="00E812FC" w:rsidRDefault="00484017" w:rsidP="00E85162">
      <w:pPr>
        <w:pStyle w:val="BodyText"/>
      </w:pPr>
    </w:p>
    <w:p w14:paraId="0D8E0431" w14:textId="77777777" w:rsidR="00484017" w:rsidRPr="00E812FC" w:rsidRDefault="00484017" w:rsidP="00E85162">
      <w:pPr>
        <w:pStyle w:val="BodyText"/>
      </w:pPr>
    </w:p>
    <w:p w14:paraId="0D8E0432" w14:textId="77777777" w:rsidR="00484017" w:rsidRPr="00E812FC" w:rsidRDefault="00E812FC" w:rsidP="00E85162">
      <w:pPr>
        <w:pStyle w:val="Heading1"/>
        <w:numPr>
          <w:ilvl w:val="0"/>
          <w:numId w:val="3"/>
        </w:numPr>
        <w:tabs>
          <w:tab w:val="left" w:pos="786"/>
        </w:tabs>
        <w:ind w:hanging="566"/>
      </w:pPr>
      <w:bookmarkStart w:id="4" w:name="4._The_Academic_Misconduct_Panel_hearing"/>
      <w:bookmarkEnd w:id="4"/>
      <w:r w:rsidRPr="00E812FC">
        <w:t>The</w:t>
      </w:r>
      <w:r w:rsidRPr="00E812FC">
        <w:rPr>
          <w:spacing w:val="-5"/>
        </w:rPr>
        <w:t xml:space="preserve"> </w:t>
      </w:r>
      <w:r w:rsidRPr="00E812FC">
        <w:t>Academic</w:t>
      </w:r>
      <w:r w:rsidRPr="00E812FC">
        <w:rPr>
          <w:spacing w:val="-3"/>
        </w:rPr>
        <w:t xml:space="preserve"> </w:t>
      </w:r>
      <w:r w:rsidRPr="00E812FC">
        <w:t>Misconduct</w:t>
      </w:r>
      <w:r w:rsidRPr="00E812FC">
        <w:rPr>
          <w:spacing w:val="-5"/>
        </w:rPr>
        <w:t xml:space="preserve"> </w:t>
      </w:r>
      <w:r w:rsidRPr="00E812FC">
        <w:t>Panel</w:t>
      </w:r>
      <w:r w:rsidRPr="00E812FC">
        <w:rPr>
          <w:spacing w:val="-3"/>
        </w:rPr>
        <w:t xml:space="preserve"> </w:t>
      </w:r>
      <w:r w:rsidRPr="00E812FC">
        <w:rPr>
          <w:spacing w:val="-2"/>
        </w:rPr>
        <w:t>hearing</w:t>
      </w:r>
    </w:p>
    <w:p w14:paraId="0D8E0433" w14:textId="77777777" w:rsidR="00484017" w:rsidRPr="00E812FC" w:rsidRDefault="00484017" w:rsidP="00E85162">
      <w:pPr>
        <w:pStyle w:val="BodyText"/>
        <w:rPr>
          <w:b/>
        </w:rPr>
      </w:pPr>
    </w:p>
    <w:p w14:paraId="0D8E0434" w14:textId="77777777" w:rsidR="00484017" w:rsidRPr="00E812FC" w:rsidRDefault="00E812FC" w:rsidP="00E85162">
      <w:pPr>
        <w:pStyle w:val="ListParagraph"/>
        <w:numPr>
          <w:ilvl w:val="1"/>
          <w:numId w:val="3"/>
        </w:numPr>
        <w:tabs>
          <w:tab w:val="left" w:pos="785"/>
        </w:tabs>
        <w:ind w:left="785" w:hanging="565"/>
        <w:rPr>
          <w:b/>
          <w:sz w:val="24"/>
          <w:szCs w:val="24"/>
        </w:rPr>
      </w:pPr>
      <w:r w:rsidRPr="00E812FC">
        <w:rPr>
          <w:b/>
          <w:sz w:val="24"/>
          <w:szCs w:val="24"/>
        </w:rPr>
        <w:t>Timing</w:t>
      </w:r>
      <w:r w:rsidRPr="00E812FC">
        <w:rPr>
          <w:b/>
          <w:spacing w:val="-4"/>
          <w:sz w:val="24"/>
          <w:szCs w:val="24"/>
        </w:rPr>
        <w:t xml:space="preserve"> </w:t>
      </w:r>
      <w:r w:rsidRPr="00E812FC">
        <w:rPr>
          <w:b/>
          <w:sz w:val="24"/>
          <w:szCs w:val="24"/>
        </w:rPr>
        <w:t>of</w:t>
      </w:r>
      <w:r w:rsidRPr="00E812FC">
        <w:rPr>
          <w:b/>
          <w:spacing w:val="-3"/>
          <w:sz w:val="24"/>
          <w:szCs w:val="24"/>
        </w:rPr>
        <w:t xml:space="preserve"> </w:t>
      </w:r>
      <w:r w:rsidRPr="00E812FC">
        <w:rPr>
          <w:b/>
          <w:sz w:val="24"/>
          <w:szCs w:val="24"/>
        </w:rPr>
        <w:t>the</w:t>
      </w:r>
      <w:r w:rsidRPr="00E812FC">
        <w:rPr>
          <w:b/>
          <w:spacing w:val="-1"/>
          <w:sz w:val="24"/>
          <w:szCs w:val="24"/>
        </w:rPr>
        <w:t xml:space="preserve"> </w:t>
      </w:r>
      <w:r w:rsidRPr="00E812FC">
        <w:rPr>
          <w:b/>
          <w:spacing w:val="-2"/>
          <w:sz w:val="24"/>
          <w:szCs w:val="24"/>
        </w:rPr>
        <w:t>hearing.</w:t>
      </w:r>
    </w:p>
    <w:p w14:paraId="0D8E0435" w14:textId="77777777" w:rsidR="00484017" w:rsidRPr="00E812FC" w:rsidRDefault="00484017" w:rsidP="00E85162">
      <w:pPr>
        <w:pStyle w:val="BodyText"/>
        <w:rPr>
          <w:b/>
        </w:rPr>
      </w:pPr>
    </w:p>
    <w:p w14:paraId="0D8E0436" w14:textId="77777777" w:rsidR="00484017" w:rsidRPr="00E812FC" w:rsidRDefault="00E812FC" w:rsidP="00E85162">
      <w:pPr>
        <w:pStyle w:val="BodyText"/>
        <w:ind w:left="220" w:right="555"/>
      </w:pPr>
      <w:r w:rsidRPr="00E812FC">
        <w:t>Allegations</w:t>
      </w:r>
      <w:r w:rsidRPr="00E812FC">
        <w:rPr>
          <w:spacing w:val="-9"/>
        </w:rPr>
        <w:t xml:space="preserve"> </w:t>
      </w:r>
      <w:r w:rsidRPr="00E812FC">
        <w:t>of</w:t>
      </w:r>
      <w:r w:rsidRPr="00E812FC">
        <w:rPr>
          <w:spacing w:val="-10"/>
        </w:rPr>
        <w:t xml:space="preserve"> </w:t>
      </w:r>
      <w:r w:rsidRPr="00E812FC">
        <w:t>academic</w:t>
      </w:r>
      <w:r w:rsidRPr="00E812FC">
        <w:rPr>
          <w:spacing w:val="-10"/>
        </w:rPr>
        <w:t xml:space="preserve"> </w:t>
      </w:r>
      <w:r w:rsidRPr="00E812FC">
        <w:t>misconduct</w:t>
      </w:r>
      <w:r w:rsidRPr="00E812FC">
        <w:rPr>
          <w:spacing w:val="-10"/>
        </w:rPr>
        <w:t xml:space="preserve"> </w:t>
      </w:r>
      <w:r w:rsidRPr="00E812FC">
        <w:t>must</w:t>
      </w:r>
      <w:r w:rsidRPr="00E812FC">
        <w:rPr>
          <w:spacing w:val="-10"/>
        </w:rPr>
        <w:t xml:space="preserve"> </w:t>
      </w:r>
      <w:r w:rsidRPr="00E812FC">
        <w:t>be</w:t>
      </w:r>
      <w:r w:rsidRPr="00E812FC">
        <w:rPr>
          <w:spacing w:val="-10"/>
        </w:rPr>
        <w:t xml:space="preserve"> </w:t>
      </w:r>
      <w:r w:rsidRPr="00E812FC">
        <w:t>investigated</w:t>
      </w:r>
      <w:r w:rsidRPr="00E812FC">
        <w:rPr>
          <w:spacing w:val="-9"/>
        </w:rPr>
        <w:t xml:space="preserve"> </w:t>
      </w:r>
      <w:r w:rsidRPr="00E812FC">
        <w:t>and</w:t>
      </w:r>
      <w:r w:rsidRPr="00E812FC">
        <w:rPr>
          <w:spacing w:val="-10"/>
        </w:rPr>
        <w:t xml:space="preserve"> </w:t>
      </w:r>
      <w:proofErr w:type="gramStart"/>
      <w:r w:rsidRPr="00E812FC">
        <w:t>brought</w:t>
      </w:r>
      <w:r w:rsidRPr="00E812FC">
        <w:rPr>
          <w:spacing w:val="-10"/>
        </w:rPr>
        <w:t xml:space="preserve"> </w:t>
      </w:r>
      <w:r w:rsidRPr="00E812FC">
        <w:t>to</w:t>
      </w:r>
      <w:r w:rsidRPr="00E812FC">
        <w:rPr>
          <w:spacing w:val="-10"/>
        </w:rPr>
        <w:t xml:space="preserve"> </w:t>
      </w:r>
      <w:r w:rsidRPr="00E812FC">
        <w:t>a</w:t>
      </w:r>
      <w:r w:rsidRPr="00E812FC">
        <w:rPr>
          <w:spacing w:val="-10"/>
        </w:rPr>
        <w:t xml:space="preserve"> </w:t>
      </w:r>
      <w:r w:rsidRPr="00E812FC">
        <w:t>conclusion</w:t>
      </w:r>
      <w:proofErr w:type="gramEnd"/>
      <w:r w:rsidRPr="00E812FC">
        <w:t xml:space="preserve"> with the minimum of delay. Where there may be a delay (during the vacation periods for</w:t>
      </w:r>
      <w:r w:rsidRPr="00E812FC">
        <w:rPr>
          <w:spacing w:val="-11"/>
        </w:rPr>
        <w:t xml:space="preserve"> </w:t>
      </w:r>
      <w:r w:rsidRPr="00E812FC">
        <w:t>example),</w:t>
      </w:r>
      <w:r w:rsidRPr="00E812FC">
        <w:rPr>
          <w:spacing w:val="-11"/>
        </w:rPr>
        <w:t xml:space="preserve"> </w:t>
      </w:r>
      <w:r w:rsidRPr="00E812FC">
        <w:t>this</w:t>
      </w:r>
      <w:r w:rsidRPr="00E812FC">
        <w:rPr>
          <w:spacing w:val="-12"/>
        </w:rPr>
        <w:t xml:space="preserve"> </w:t>
      </w:r>
      <w:r w:rsidRPr="00E812FC">
        <w:t>should</w:t>
      </w:r>
      <w:r w:rsidRPr="00E812FC">
        <w:rPr>
          <w:spacing w:val="-12"/>
        </w:rPr>
        <w:t xml:space="preserve"> </w:t>
      </w:r>
      <w:r w:rsidRPr="00E812FC">
        <w:t>be</w:t>
      </w:r>
      <w:r w:rsidRPr="00E812FC">
        <w:rPr>
          <w:spacing w:val="-12"/>
        </w:rPr>
        <w:t xml:space="preserve"> </w:t>
      </w:r>
      <w:r w:rsidRPr="00E812FC">
        <w:t>made</w:t>
      </w:r>
      <w:r w:rsidRPr="00E812FC">
        <w:rPr>
          <w:spacing w:val="-12"/>
        </w:rPr>
        <w:t xml:space="preserve"> </w:t>
      </w:r>
      <w:r w:rsidRPr="00E812FC">
        <w:t>clear</w:t>
      </w:r>
      <w:r w:rsidRPr="00E812FC">
        <w:rPr>
          <w:spacing w:val="-11"/>
        </w:rPr>
        <w:t xml:space="preserve"> </w:t>
      </w:r>
      <w:r w:rsidRPr="00E812FC">
        <w:t>to</w:t>
      </w:r>
      <w:r w:rsidRPr="00E812FC">
        <w:rPr>
          <w:spacing w:val="-12"/>
        </w:rPr>
        <w:t xml:space="preserve"> </w:t>
      </w:r>
      <w:r w:rsidRPr="00E812FC">
        <w:t>the</w:t>
      </w:r>
      <w:r w:rsidRPr="00E812FC">
        <w:rPr>
          <w:spacing w:val="-12"/>
        </w:rPr>
        <w:t xml:space="preserve"> </w:t>
      </w:r>
      <w:proofErr w:type="gramStart"/>
      <w:r w:rsidRPr="00E812FC">
        <w:t>student</w:t>
      </w:r>
      <w:proofErr w:type="gramEnd"/>
      <w:r w:rsidRPr="00E812FC">
        <w:rPr>
          <w:spacing w:val="-11"/>
        </w:rPr>
        <w:t xml:space="preserve"> </w:t>
      </w:r>
      <w:r w:rsidRPr="00E812FC">
        <w:t>but</w:t>
      </w:r>
      <w:r w:rsidRPr="00E812FC">
        <w:rPr>
          <w:spacing w:val="-11"/>
        </w:rPr>
        <w:t xml:space="preserve"> </w:t>
      </w:r>
      <w:r w:rsidRPr="00E812FC">
        <w:t>every</w:t>
      </w:r>
      <w:r w:rsidRPr="00E812FC">
        <w:rPr>
          <w:spacing w:val="-12"/>
        </w:rPr>
        <w:t xml:space="preserve"> </w:t>
      </w:r>
      <w:r w:rsidRPr="00E812FC">
        <w:t>effort</w:t>
      </w:r>
      <w:r w:rsidRPr="00E812FC">
        <w:rPr>
          <w:spacing w:val="-11"/>
        </w:rPr>
        <w:t xml:space="preserve"> </w:t>
      </w:r>
      <w:r w:rsidRPr="00E812FC">
        <w:t>should</w:t>
      </w:r>
      <w:r w:rsidRPr="00E812FC">
        <w:rPr>
          <w:spacing w:val="-12"/>
        </w:rPr>
        <w:t xml:space="preserve"> </w:t>
      </w:r>
      <w:r w:rsidRPr="00E812FC">
        <w:t>be</w:t>
      </w:r>
      <w:r w:rsidRPr="00E812FC">
        <w:rPr>
          <w:spacing w:val="-12"/>
        </w:rPr>
        <w:t xml:space="preserve"> </w:t>
      </w:r>
      <w:r w:rsidRPr="00E812FC">
        <w:t>made to conclude the proceedings as quickly as possible.</w:t>
      </w:r>
    </w:p>
    <w:p w14:paraId="0D8E0437" w14:textId="77777777" w:rsidR="00484017" w:rsidRPr="00E812FC" w:rsidRDefault="00484017" w:rsidP="00E85162">
      <w:pPr>
        <w:pStyle w:val="BodyText"/>
      </w:pPr>
    </w:p>
    <w:p w14:paraId="0D8E0438" w14:textId="77777777" w:rsidR="00484017" w:rsidRPr="00E812FC" w:rsidRDefault="00E812FC" w:rsidP="00E85162">
      <w:pPr>
        <w:pStyle w:val="BodyText"/>
        <w:ind w:left="220" w:right="554"/>
      </w:pPr>
      <w:r w:rsidRPr="00E812FC">
        <w:t>It is essential that the AMP is convened in a timely manner. If the hearing is unreasonably</w:t>
      </w:r>
      <w:r w:rsidRPr="00E812FC">
        <w:rPr>
          <w:spacing w:val="-17"/>
        </w:rPr>
        <w:t xml:space="preserve"> </w:t>
      </w:r>
      <w:r w:rsidRPr="00E812FC">
        <w:t>delayed,</w:t>
      </w:r>
      <w:r w:rsidRPr="00E812FC">
        <w:rPr>
          <w:spacing w:val="-17"/>
        </w:rPr>
        <w:t xml:space="preserve"> </w:t>
      </w:r>
      <w:r w:rsidRPr="00E812FC">
        <w:t>there</w:t>
      </w:r>
      <w:r w:rsidRPr="00E812FC">
        <w:rPr>
          <w:spacing w:val="-16"/>
        </w:rPr>
        <w:t xml:space="preserve"> </w:t>
      </w:r>
      <w:r w:rsidRPr="00E812FC">
        <w:t>is</w:t>
      </w:r>
      <w:r w:rsidRPr="00E812FC">
        <w:rPr>
          <w:spacing w:val="-17"/>
        </w:rPr>
        <w:t xml:space="preserve"> </w:t>
      </w:r>
      <w:r w:rsidRPr="00E812FC">
        <w:t>the</w:t>
      </w:r>
      <w:r w:rsidRPr="00E812FC">
        <w:rPr>
          <w:spacing w:val="-17"/>
        </w:rPr>
        <w:t xml:space="preserve"> </w:t>
      </w:r>
      <w:r w:rsidRPr="00E812FC">
        <w:t>potential</w:t>
      </w:r>
      <w:r w:rsidRPr="00E812FC">
        <w:rPr>
          <w:spacing w:val="-17"/>
        </w:rPr>
        <w:t xml:space="preserve"> </w:t>
      </w:r>
      <w:r w:rsidRPr="00E812FC">
        <w:t>for</w:t>
      </w:r>
      <w:r w:rsidRPr="00E812FC">
        <w:rPr>
          <w:spacing w:val="-16"/>
        </w:rPr>
        <w:t xml:space="preserve"> </w:t>
      </w:r>
      <w:r w:rsidRPr="00E812FC">
        <w:t>challenge</w:t>
      </w:r>
      <w:r w:rsidRPr="00E812FC">
        <w:rPr>
          <w:spacing w:val="-17"/>
        </w:rPr>
        <w:t xml:space="preserve"> </w:t>
      </w:r>
      <w:r w:rsidRPr="00E812FC">
        <w:t>on</w:t>
      </w:r>
      <w:r w:rsidRPr="00E812FC">
        <w:rPr>
          <w:spacing w:val="-17"/>
        </w:rPr>
        <w:t xml:space="preserve"> </w:t>
      </w:r>
      <w:r w:rsidRPr="00E812FC">
        <w:t>the</w:t>
      </w:r>
      <w:r w:rsidRPr="00E812FC">
        <w:rPr>
          <w:spacing w:val="-16"/>
        </w:rPr>
        <w:t xml:space="preserve"> </w:t>
      </w:r>
      <w:r w:rsidRPr="00E812FC">
        <w:t>basis</w:t>
      </w:r>
      <w:r w:rsidRPr="00E812FC">
        <w:rPr>
          <w:spacing w:val="-17"/>
        </w:rPr>
        <w:t xml:space="preserve"> </w:t>
      </w:r>
      <w:r w:rsidRPr="00E812FC">
        <w:t>that</w:t>
      </w:r>
      <w:r w:rsidRPr="00E812FC">
        <w:rPr>
          <w:spacing w:val="-17"/>
        </w:rPr>
        <w:t xml:space="preserve"> </w:t>
      </w:r>
      <w:r w:rsidRPr="00E812FC">
        <w:t>the</w:t>
      </w:r>
      <w:r w:rsidRPr="00E812FC">
        <w:rPr>
          <w:spacing w:val="-16"/>
        </w:rPr>
        <w:t xml:space="preserve"> </w:t>
      </w:r>
      <w:r w:rsidRPr="00E812FC">
        <w:t>process has been compromised by witnesses being unavailable, that the circumstances are now more difficult to investigate and witness memories may be unreliable.</w:t>
      </w:r>
    </w:p>
    <w:p w14:paraId="0D8E0439" w14:textId="77777777" w:rsidR="00484017" w:rsidRPr="00E812FC" w:rsidRDefault="00484017" w:rsidP="00E85162">
      <w:pPr>
        <w:pStyle w:val="BodyText"/>
      </w:pPr>
    </w:p>
    <w:p w14:paraId="0D8E043A" w14:textId="6CAF6D1D" w:rsidR="00484017" w:rsidRPr="00E812FC" w:rsidRDefault="00E812FC" w:rsidP="00E85162">
      <w:pPr>
        <w:pStyle w:val="BodyText"/>
        <w:ind w:left="219" w:right="554"/>
      </w:pPr>
      <w:r w:rsidRPr="00E812FC">
        <w:t>Unreasonable</w:t>
      </w:r>
      <w:r w:rsidRPr="00E812FC">
        <w:rPr>
          <w:spacing w:val="-11"/>
        </w:rPr>
        <w:t xml:space="preserve"> </w:t>
      </w:r>
      <w:r w:rsidRPr="00E812FC">
        <w:t>delay</w:t>
      </w:r>
      <w:r w:rsidRPr="00E812FC">
        <w:rPr>
          <w:spacing w:val="-10"/>
        </w:rPr>
        <w:t xml:space="preserve"> </w:t>
      </w:r>
      <w:r w:rsidRPr="00E812FC">
        <w:t>may</w:t>
      </w:r>
      <w:r w:rsidRPr="00E812FC">
        <w:rPr>
          <w:spacing w:val="-10"/>
        </w:rPr>
        <w:t xml:space="preserve"> </w:t>
      </w:r>
      <w:r w:rsidRPr="00E812FC">
        <w:t>also</w:t>
      </w:r>
      <w:r w:rsidRPr="00E812FC">
        <w:rPr>
          <w:spacing w:val="-10"/>
        </w:rPr>
        <w:t xml:space="preserve"> </w:t>
      </w:r>
      <w:r w:rsidRPr="00E812FC">
        <w:t>enable</w:t>
      </w:r>
      <w:r w:rsidRPr="00E812FC">
        <w:rPr>
          <w:spacing w:val="-10"/>
        </w:rPr>
        <w:t xml:space="preserve"> </w:t>
      </w:r>
      <w:r w:rsidRPr="00E812FC">
        <w:t>an</w:t>
      </w:r>
      <w:r w:rsidRPr="00E812FC">
        <w:rPr>
          <w:spacing w:val="-10"/>
        </w:rPr>
        <w:t xml:space="preserve"> </w:t>
      </w:r>
      <w:r w:rsidRPr="00E812FC">
        <w:t>argument</w:t>
      </w:r>
      <w:r w:rsidRPr="00E812FC">
        <w:rPr>
          <w:spacing w:val="-10"/>
        </w:rPr>
        <w:t xml:space="preserve"> </w:t>
      </w:r>
      <w:r w:rsidRPr="00E812FC">
        <w:t>that,</w:t>
      </w:r>
      <w:r w:rsidRPr="00E812FC">
        <w:rPr>
          <w:spacing w:val="-10"/>
        </w:rPr>
        <w:t xml:space="preserve"> </w:t>
      </w:r>
      <w:r w:rsidRPr="00E812FC">
        <w:t>irrespective</w:t>
      </w:r>
      <w:r w:rsidRPr="00E812FC">
        <w:rPr>
          <w:spacing w:val="-11"/>
        </w:rPr>
        <w:t xml:space="preserve"> </w:t>
      </w:r>
      <w:r w:rsidRPr="00E812FC">
        <w:t>of</w:t>
      </w:r>
      <w:r w:rsidRPr="00E812FC">
        <w:rPr>
          <w:spacing w:val="-11"/>
        </w:rPr>
        <w:t xml:space="preserve"> </w:t>
      </w:r>
      <w:r w:rsidRPr="00E812FC">
        <w:t>the</w:t>
      </w:r>
      <w:r w:rsidRPr="00E812FC">
        <w:rPr>
          <w:spacing w:val="-10"/>
        </w:rPr>
        <w:t xml:space="preserve"> </w:t>
      </w:r>
      <w:r w:rsidRPr="00E812FC">
        <w:t>outcome</w:t>
      </w:r>
      <w:r w:rsidRPr="00E812FC">
        <w:rPr>
          <w:spacing w:val="-11"/>
        </w:rPr>
        <w:t xml:space="preserve"> </w:t>
      </w:r>
      <w:r w:rsidRPr="00E812FC">
        <w:t>of the</w:t>
      </w:r>
      <w:r w:rsidRPr="00E812FC">
        <w:rPr>
          <w:spacing w:val="-1"/>
        </w:rPr>
        <w:t xml:space="preserve"> </w:t>
      </w:r>
      <w:r w:rsidRPr="00E812FC">
        <w:t>allegation</w:t>
      </w:r>
      <w:r w:rsidRPr="00E812FC">
        <w:rPr>
          <w:spacing w:val="-1"/>
        </w:rPr>
        <w:t xml:space="preserve"> </w:t>
      </w:r>
      <w:r w:rsidRPr="00E812FC">
        <w:t xml:space="preserve">of </w:t>
      </w:r>
      <w:r w:rsidR="0064027B">
        <w:t xml:space="preserve">academic </w:t>
      </w:r>
      <w:r w:rsidRPr="00E812FC">
        <w:t>misconduct, the</w:t>
      </w:r>
      <w:r w:rsidRPr="00E812FC">
        <w:rPr>
          <w:spacing w:val="-1"/>
        </w:rPr>
        <w:t xml:space="preserve"> </w:t>
      </w:r>
      <w:r w:rsidRPr="00E812FC">
        <w:t>student</w:t>
      </w:r>
      <w:r w:rsidRPr="00E812FC">
        <w:rPr>
          <w:spacing w:val="-1"/>
        </w:rPr>
        <w:t xml:space="preserve"> </w:t>
      </w:r>
      <w:r w:rsidRPr="00E812FC">
        <w:t>has</w:t>
      </w:r>
      <w:r w:rsidRPr="00E812FC">
        <w:rPr>
          <w:spacing w:val="-1"/>
        </w:rPr>
        <w:t xml:space="preserve"> </w:t>
      </w:r>
      <w:r w:rsidRPr="00E812FC">
        <w:t>been</w:t>
      </w:r>
      <w:r w:rsidRPr="00E812FC">
        <w:rPr>
          <w:spacing w:val="-1"/>
        </w:rPr>
        <w:t xml:space="preserve"> </w:t>
      </w:r>
      <w:r w:rsidRPr="00E812FC">
        <w:t>put under undue</w:t>
      </w:r>
      <w:r w:rsidRPr="00E812FC">
        <w:rPr>
          <w:spacing w:val="-1"/>
        </w:rPr>
        <w:t xml:space="preserve"> </w:t>
      </w:r>
      <w:r w:rsidRPr="00E812FC">
        <w:t>stress</w:t>
      </w:r>
      <w:r w:rsidRPr="00E812FC">
        <w:rPr>
          <w:spacing w:val="-1"/>
        </w:rPr>
        <w:t xml:space="preserve"> </w:t>
      </w:r>
      <w:r w:rsidRPr="00E812FC">
        <w:t>due</w:t>
      </w:r>
      <w:r w:rsidRPr="00E812FC">
        <w:rPr>
          <w:spacing w:val="-1"/>
        </w:rPr>
        <w:t xml:space="preserve"> </w:t>
      </w:r>
      <w:r w:rsidRPr="00E812FC">
        <w:t>to</w:t>
      </w:r>
      <w:r w:rsidRPr="00E812FC">
        <w:rPr>
          <w:spacing w:val="-1"/>
        </w:rPr>
        <w:t xml:space="preserve"> </w:t>
      </w:r>
      <w:r w:rsidRPr="00E812FC">
        <w:t>the length of time taken to consider the allegation.</w:t>
      </w:r>
    </w:p>
    <w:p w14:paraId="0D8E043B" w14:textId="77777777" w:rsidR="00484017" w:rsidRPr="00E812FC" w:rsidRDefault="00484017" w:rsidP="00E85162">
      <w:pPr>
        <w:pStyle w:val="BodyText"/>
      </w:pPr>
    </w:p>
    <w:p w14:paraId="0D8E043C" w14:textId="77777777" w:rsidR="00484017" w:rsidRPr="00E812FC" w:rsidRDefault="00E812FC" w:rsidP="00E85162">
      <w:pPr>
        <w:pStyle w:val="BodyText"/>
        <w:ind w:left="219" w:right="555"/>
      </w:pPr>
      <w:r w:rsidRPr="00E812FC">
        <w:t>The requirement for a timely AMP hearing should be balanced against the student being given a reasonable amount of time to prepare their case.</w:t>
      </w:r>
    </w:p>
    <w:p w14:paraId="0D8E043D" w14:textId="77777777" w:rsidR="00484017" w:rsidRPr="00E812FC" w:rsidRDefault="00484017" w:rsidP="00E85162">
      <w:pPr>
        <w:pStyle w:val="BodyText"/>
      </w:pPr>
    </w:p>
    <w:p w14:paraId="0D8E043E" w14:textId="77777777" w:rsidR="00484017" w:rsidRPr="00E812FC" w:rsidRDefault="00E812FC" w:rsidP="00E85162">
      <w:pPr>
        <w:pStyle w:val="Heading1"/>
        <w:numPr>
          <w:ilvl w:val="1"/>
          <w:numId w:val="3"/>
        </w:numPr>
        <w:tabs>
          <w:tab w:val="left" w:pos="785"/>
        </w:tabs>
        <w:ind w:left="785" w:hanging="565"/>
      </w:pPr>
      <w:bookmarkStart w:id="5" w:name="4.2._Purpose_of_the_Hearing."/>
      <w:bookmarkEnd w:id="5"/>
      <w:r w:rsidRPr="00E812FC">
        <w:t>Purpose</w:t>
      </w:r>
      <w:r w:rsidRPr="00E812FC">
        <w:rPr>
          <w:spacing w:val="-3"/>
        </w:rPr>
        <w:t xml:space="preserve"> </w:t>
      </w:r>
      <w:r w:rsidRPr="00E812FC">
        <w:t>of</w:t>
      </w:r>
      <w:r w:rsidRPr="00E812FC">
        <w:rPr>
          <w:spacing w:val="-4"/>
        </w:rPr>
        <w:t xml:space="preserve"> </w:t>
      </w:r>
      <w:r w:rsidRPr="00E812FC">
        <w:t>the</w:t>
      </w:r>
      <w:r w:rsidRPr="00E812FC">
        <w:rPr>
          <w:spacing w:val="-2"/>
        </w:rPr>
        <w:t xml:space="preserve"> Hearing.</w:t>
      </w:r>
    </w:p>
    <w:p w14:paraId="0D8E043F" w14:textId="77777777" w:rsidR="00484017" w:rsidRPr="00E812FC" w:rsidRDefault="00484017" w:rsidP="00E85162">
      <w:pPr>
        <w:pStyle w:val="BodyText"/>
        <w:rPr>
          <w:b/>
        </w:rPr>
      </w:pPr>
    </w:p>
    <w:p w14:paraId="0D8E0440" w14:textId="217A84CE" w:rsidR="00484017" w:rsidRPr="00E812FC" w:rsidRDefault="00E812FC" w:rsidP="00E85162">
      <w:pPr>
        <w:pStyle w:val="BodyText"/>
        <w:ind w:left="220" w:right="554"/>
      </w:pPr>
      <w:r w:rsidRPr="00E812FC">
        <w:t>The</w:t>
      </w:r>
      <w:r w:rsidRPr="00E812FC">
        <w:rPr>
          <w:spacing w:val="-8"/>
        </w:rPr>
        <w:t xml:space="preserve"> </w:t>
      </w:r>
      <w:r w:rsidRPr="00E812FC">
        <w:t>purpose</w:t>
      </w:r>
      <w:r w:rsidRPr="00E812FC">
        <w:rPr>
          <w:spacing w:val="-8"/>
        </w:rPr>
        <w:t xml:space="preserve"> </w:t>
      </w:r>
      <w:r w:rsidRPr="00E812FC">
        <w:t>of</w:t>
      </w:r>
      <w:r w:rsidRPr="00E812FC">
        <w:rPr>
          <w:spacing w:val="-7"/>
        </w:rPr>
        <w:t xml:space="preserve"> </w:t>
      </w:r>
      <w:r w:rsidRPr="00E812FC">
        <w:t>the</w:t>
      </w:r>
      <w:r w:rsidRPr="00E812FC">
        <w:rPr>
          <w:spacing w:val="-8"/>
        </w:rPr>
        <w:t xml:space="preserve"> </w:t>
      </w:r>
      <w:r w:rsidRPr="00E812FC">
        <w:t>AMP</w:t>
      </w:r>
      <w:r w:rsidRPr="00E812FC">
        <w:rPr>
          <w:spacing w:val="-8"/>
        </w:rPr>
        <w:t xml:space="preserve"> </w:t>
      </w:r>
      <w:r w:rsidRPr="00E812FC">
        <w:t>hearing</w:t>
      </w:r>
      <w:r w:rsidRPr="00E812FC">
        <w:rPr>
          <w:spacing w:val="-8"/>
        </w:rPr>
        <w:t xml:space="preserve"> </w:t>
      </w:r>
      <w:r w:rsidRPr="00E812FC">
        <w:t>is</w:t>
      </w:r>
      <w:r w:rsidRPr="00E812FC">
        <w:rPr>
          <w:spacing w:val="-8"/>
        </w:rPr>
        <w:t xml:space="preserve"> </w:t>
      </w:r>
      <w:r w:rsidRPr="00E812FC">
        <w:t>to</w:t>
      </w:r>
      <w:r w:rsidRPr="00E812FC">
        <w:rPr>
          <w:spacing w:val="-8"/>
        </w:rPr>
        <w:t xml:space="preserve"> </w:t>
      </w:r>
      <w:r w:rsidRPr="00E812FC">
        <w:t>examine</w:t>
      </w:r>
      <w:r w:rsidRPr="00E812FC">
        <w:rPr>
          <w:spacing w:val="-8"/>
        </w:rPr>
        <w:t xml:space="preserve"> </w:t>
      </w:r>
      <w:r w:rsidRPr="00E812FC">
        <w:t>the</w:t>
      </w:r>
      <w:r w:rsidRPr="00E812FC">
        <w:rPr>
          <w:spacing w:val="-8"/>
        </w:rPr>
        <w:t xml:space="preserve"> </w:t>
      </w:r>
      <w:r w:rsidRPr="00E812FC">
        <w:t>allegation</w:t>
      </w:r>
      <w:r w:rsidRPr="00E812FC">
        <w:rPr>
          <w:spacing w:val="-8"/>
        </w:rPr>
        <w:t xml:space="preserve"> </w:t>
      </w:r>
      <w:r w:rsidRPr="00E812FC">
        <w:t>of</w:t>
      </w:r>
      <w:r w:rsidRPr="00E812FC">
        <w:rPr>
          <w:spacing w:val="-7"/>
        </w:rPr>
        <w:t xml:space="preserve"> </w:t>
      </w:r>
      <w:r w:rsidRPr="00E812FC">
        <w:t>academic</w:t>
      </w:r>
      <w:r w:rsidRPr="00E812FC">
        <w:rPr>
          <w:spacing w:val="-8"/>
        </w:rPr>
        <w:t xml:space="preserve"> </w:t>
      </w:r>
      <w:r w:rsidRPr="00E812FC">
        <w:t xml:space="preserve">misconduct following a procedure that satisfies the accepted standards of fairness: by applying the regulations and policies to the facts, as presented by the evidence. It is the responsibility of the AMP to be aware of the relevant regulations, to assess the evidence available and </w:t>
      </w:r>
      <w:r w:rsidR="00E56A71">
        <w:t xml:space="preserve">to </w:t>
      </w:r>
      <w:r w:rsidRPr="00E812FC">
        <w:t>make a finding based on that assessment.</w:t>
      </w:r>
    </w:p>
    <w:p w14:paraId="0D8E0441" w14:textId="77777777" w:rsidR="00484017" w:rsidRPr="00E812FC" w:rsidRDefault="00484017" w:rsidP="00E85162">
      <w:pPr>
        <w:pStyle w:val="BodyText"/>
      </w:pPr>
    </w:p>
    <w:p w14:paraId="0D8E0442" w14:textId="77777777" w:rsidR="00484017" w:rsidRPr="00E812FC" w:rsidRDefault="00E812FC" w:rsidP="00E85162">
      <w:pPr>
        <w:pStyle w:val="BodyText"/>
        <w:ind w:left="220" w:right="555"/>
      </w:pPr>
      <w:r w:rsidRPr="00E812FC">
        <w:t>It is essential to ensure that the hearing process is fair and transparent. Failure to observe the basic requirements of fairness allows any decision to be challenged.</w:t>
      </w:r>
    </w:p>
    <w:p w14:paraId="0D8E0443" w14:textId="77777777" w:rsidR="00484017" w:rsidRPr="00E812FC" w:rsidRDefault="00484017" w:rsidP="00E85162">
      <w:pPr>
        <w:pStyle w:val="BodyText"/>
      </w:pPr>
    </w:p>
    <w:p w14:paraId="0D8E0444" w14:textId="6566E3D4" w:rsidR="00484017" w:rsidRPr="00E812FC" w:rsidRDefault="00E812FC" w:rsidP="00E85162">
      <w:pPr>
        <w:pStyle w:val="BodyText"/>
        <w:ind w:left="220" w:right="554"/>
      </w:pPr>
      <w:r w:rsidRPr="00E812FC">
        <w:t>Section</w:t>
      </w:r>
      <w:r w:rsidRPr="00E812FC">
        <w:rPr>
          <w:spacing w:val="-2"/>
        </w:rPr>
        <w:t xml:space="preserve"> </w:t>
      </w:r>
      <w:r w:rsidRPr="00E812FC">
        <w:t>C5</w:t>
      </w:r>
      <w:r w:rsidRPr="00E812FC">
        <w:rPr>
          <w:spacing w:val="-2"/>
        </w:rPr>
        <w:t xml:space="preserve"> </w:t>
      </w:r>
      <w:r w:rsidRPr="00E812FC">
        <w:t>of</w:t>
      </w:r>
      <w:r w:rsidRPr="00E812FC">
        <w:rPr>
          <w:spacing w:val="-4"/>
        </w:rPr>
        <w:t xml:space="preserve"> </w:t>
      </w:r>
      <w:r w:rsidRPr="00E812FC">
        <w:t>the</w:t>
      </w:r>
      <w:r w:rsidRPr="00E812FC">
        <w:rPr>
          <w:spacing w:val="-3"/>
        </w:rPr>
        <w:t xml:space="preserve"> </w:t>
      </w:r>
      <w:r w:rsidR="002A4ECD">
        <w:rPr>
          <w:spacing w:val="-3"/>
        </w:rPr>
        <w:t xml:space="preserve">relevant </w:t>
      </w:r>
      <w:r w:rsidRPr="00E812FC">
        <w:t>Academic</w:t>
      </w:r>
      <w:r w:rsidRPr="00E812FC">
        <w:rPr>
          <w:spacing w:val="-2"/>
        </w:rPr>
        <w:t xml:space="preserve"> </w:t>
      </w:r>
      <w:r w:rsidRPr="00E812FC">
        <w:t>Framework</w:t>
      </w:r>
      <w:r w:rsidRPr="00E812FC">
        <w:rPr>
          <w:spacing w:val="-2"/>
        </w:rPr>
        <w:t xml:space="preserve"> </w:t>
      </w:r>
      <w:r w:rsidRPr="00E812FC">
        <w:t>Regulations</w:t>
      </w:r>
      <w:r w:rsidRPr="00E812FC">
        <w:rPr>
          <w:spacing w:val="-2"/>
        </w:rPr>
        <w:t xml:space="preserve"> </w:t>
      </w:r>
      <w:r w:rsidRPr="00E812FC">
        <w:t>states</w:t>
      </w:r>
      <w:r w:rsidRPr="00E812FC">
        <w:rPr>
          <w:spacing w:val="-3"/>
        </w:rPr>
        <w:t xml:space="preserve"> </w:t>
      </w:r>
      <w:r w:rsidRPr="00E812FC">
        <w:t>the</w:t>
      </w:r>
      <w:r w:rsidRPr="00E812FC">
        <w:rPr>
          <w:spacing w:val="-2"/>
        </w:rPr>
        <w:t xml:space="preserve"> </w:t>
      </w:r>
      <w:r w:rsidRPr="00E812FC">
        <w:t>terms</w:t>
      </w:r>
      <w:r w:rsidRPr="00E812FC">
        <w:rPr>
          <w:spacing w:val="-3"/>
        </w:rPr>
        <w:t xml:space="preserve"> </w:t>
      </w:r>
      <w:r w:rsidRPr="00E812FC">
        <w:t>of</w:t>
      </w:r>
      <w:r w:rsidRPr="00E812FC">
        <w:rPr>
          <w:spacing w:val="-3"/>
        </w:rPr>
        <w:t xml:space="preserve"> </w:t>
      </w:r>
      <w:r w:rsidRPr="00E812FC">
        <w:t xml:space="preserve">reference and operation of Academic Misconduct Panels </w:t>
      </w:r>
      <w:proofErr w:type="gramStart"/>
      <w:r w:rsidR="002A4ECD" w:rsidRPr="002A4ECD">
        <w:rPr>
          <w:color w:val="0000FF"/>
          <w:u w:val="single" w:color="0000FF"/>
        </w:rPr>
        <w:t>https://www.ljmu.ac.uk/about-us/public-information/academic-quality-and-regulations/academic-framework</w:t>
      </w:r>
      <w:proofErr w:type="gramEnd"/>
    </w:p>
    <w:p w14:paraId="0D8E0445" w14:textId="77777777" w:rsidR="00484017" w:rsidRPr="00E812FC" w:rsidRDefault="00484017" w:rsidP="00E85162">
      <w:pPr>
        <w:pStyle w:val="BodyText"/>
      </w:pPr>
    </w:p>
    <w:p w14:paraId="0D8E0446" w14:textId="77777777" w:rsidR="00484017" w:rsidRPr="00E812FC" w:rsidRDefault="00E812FC" w:rsidP="00E85162">
      <w:pPr>
        <w:pStyle w:val="BodyText"/>
        <w:ind w:left="220"/>
      </w:pPr>
      <w:r w:rsidRPr="00E812FC">
        <w:t>The</w:t>
      </w:r>
      <w:r w:rsidRPr="00E812FC">
        <w:rPr>
          <w:spacing w:val="27"/>
        </w:rPr>
        <w:t xml:space="preserve"> </w:t>
      </w:r>
      <w:r w:rsidRPr="00E812FC">
        <w:rPr>
          <w:u w:val="single"/>
        </w:rPr>
        <w:t>burden</w:t>
      </w:r>
      <w:r w:rsidRPr="00E812FC">
        <w:rPr>
          <w:spacing w:val="27"/>
          <w:u w:val="single"/>
        </w:rPr>
        <w:t xml:space="preserve"> </w:t>
      </w:r>
      <w:r w:rsidRPr="00E812FC">
        <w:rPr>
          <w:u w:val="single"/>
        </w:rPr>
        <w:t>of</w:t>
      </w:r>
      <w:r w:rsidRPr="00E812FC">
        <w:rPr>
          <w:spacing w:val="27"/>
          <w:u w:val="single"/>
        </w:rPr>
        <w:t xml:space="preserve"> </w:t>
      </w:r>
      <w:r w:rsidRPr="00E812FC">
        <w:rPr>
          <w:u w:val="single"/>
        </w:rPr>
        <w:t>proof</w:t>
      </w:r>
      <w:r w:rsidRPr="00E812FC">
        <w:rPr>
          <w:spacing w:val="28"/>
        </w:rPr>
        <w:t xml:space="preserve"> </w:t>
      </w:r>
      <w:r w:rsidRPr="00E812FC">
        <w:t>is</w:t>
      </w:r>
      <w:r w:rsidRPr="00E812FC">
        <w:rPr>
          <w:spacing w:val="27"/>
        </w:rPr>
        <w:t xml:space="preserve"> </w:t>
      </w:r>
      <w:r w:rsidRPr="00E812FC">
        <w:t>on</w:t>
      </w:r>
      <w:r w:rsidRPr="00E812FC">
        <w:rPr>
          <w:spacing w:val="27"/>
        </w:rPr>
        <w:t xml:space="preserve"> </w:t>
      </w:r>
      <w:r w:rsidRPr="00E812FC">
        <w:t>the</w:t>
      </w:r>
      <w:r w:rsidRPr="00E812FC">
        <w:rPr>
          <w:spacing w:val="27"/>
        </w:rPr>
        <w:t xml:space="preserve"> </w:t>
      </w:r>
      <w:r w:rsidRPr="00E812FC">
        <w:t>individual</w:t>
      </w:r>
      <w:r w:rsidRPr="00E812FC">
        <w:rPr>
          <w:spacing w:val="27"/>
        </w:rPr>
        <w:t xml:space="preserve"> </w:t>
      </w:r>
      <w:r w:rsidRPr="00E812FC">
        <w:t>making</w:t>
      </w:r>
      <w:r w:rsidRPr="00E812FC">
        <w:rPr>
          <w:spacing w:val="27"/>
        </w:rPr>
        <w:t xml:space="preserve"> </w:t>
      </w:r>
      <w:r w:rsidRPr="00E812FC">
        <w:t>the</w:t>
      </w:r>
      <w:r w:rsidRPr="00E812FC">
        <w:rPr>
          <w:spacing w:val="27"/>
        </w:rPr>
        <w:t xml:space="preserve"> </w:t>
      </w:r>
      <w:r w:rsidRPr="00E812FC">
        <w:t>allegation,</w:t>
      </w:r>
      <w:r w:rsidRPr="00E812FC">
        <w:rPr>
          <w:spacing w:val="27"/>
        </w:rPr>
        <w:t xml:space="preserve"> </w:t>
      </w:r>
      <w:r w:rsidRPr="00E812FC">
        <w:t>in</w:t>
      </w:r>
      <w:r w:rsidRPr="00E812FC">
        <w:rPr>
          <w:spacing w:val="27"/>
        </w:rPr>
        <w:t xml:space="preserve"> </w:t>
      </w:r>
      <w:r w:rsidRPr="00E812FC">
        <w:t>this</w:t>
      </w:r>
      <w:r w:rsidRPr="00E812FC">
        <w:rPr>
          <w:spacing w:val="27"/>
        </w:rPr>
        <w:t xml:space="preserve"> </w:t>
      </w:r>
      <w:r w:rsidRPr="00E812FC">
        <w:t>context,</w:t>
      </w:r>
      <w:r w:rsidRPr="00E812FC">
        <w:rPr>
          <w:spacing w:val="27"/>
        </w:rPr>
        <w:t xml:space="preserve"> </w:t>
      </w:r>
      <w:r w:rsidRPr="00E812FC">
        <w:t>the Presenting Officer.</w:t>
      </w:r>
    </w:p>
    <w:p w14:paraId="1A1332B4" w14:textId="77777777" w:rsidR="00EA328C" w:rsidRPr="00E812FC" w:rsidRDefault="00EA328C" w:rsidP="00E85162">
      <w:pPr>
        <w:pStyle w:val="BodyText"/>
        <w:ind w:left="220" w:right="554"/>
      </w:pPr>
    </w:p>
    <w:p w14:paraId="0D8E0448" w14:textId="30E9F2C5" w:rsidR="00484017" w:rsidRPr="00E812FC" w:rsidRDefault="00E812FC" w:rsidP="00E85162">
      <w:pPr>
        <w:pStyle w:val="BodyText"/>
        <w:ind w:left="220" w:right="554"/>
      </w:pPr>
      <w:r w:rsidRPr="00E812FC">
        <w:t>The</w:t>
      </w:r>
      <w:r w:rsidRPr="00E812FC">
        <w:rPr>
          <w:spacing w:val="-6"/>
        </w:rPr>
        <w:t xml:space="preserve"> </w:t>
      </w:r>
      <w:r w:rsidRPr="00E812FC">
        <w:rPr>
          <w:u w:val="single"/>
        </w:rPr>
        <w:t>standard</w:t>
      </w:r>
      <w:r w:rsidRPr="00E812FC">
        <w:rPr>
          <w:spacing w:val="-6"/>
          <w:u w:val="single"/>
        </w:rPr>
        <w:t xml:space="preserve"> </w:t>
      </w:r>
      <w:r w:rsidRPr="00E812FC">
        <w:rPr>
          <w:u w:val="single"/>
        </w:rPr>
        <w:t>of</w:t>
      </w:r>
      <w:r w:rsidRPr="00E812FC">
        <w:rPr>
          <w:spacing w:val="-5"/>
          <w:u w:val="single"/>
        </w:rPr>
        <w:t xml:space="preserve"> </w:t>
      </w:r>
      <w:r w:rsidRPr="00E812FC">
        <w:rPr>
          <w:u w:val="single"/>
        </w:rPr>
        <w:t>proof</w:t>
      </w:r>
      <w:r w:rsidRPr="00E812FC">
        <w:rPr>
          <w:spacing w:val="-6"/>
        </w:rPr>
        <w:t xml:space="preserve"> </w:t>
      </w:r>
      <w:r w:rsidRPr="00E812FC">
        <w:t>is</w:t>
      </w:r>
      <w:r w:rsidRPr="00E812FC">
        <w:rPr>
          <w:spacing w:val="-6"/>
        </w:rPr>
        <w:t xml:space="preserve"> </w:t>
      </w:r>
      <w:r w:rsidRPr="00E812FC">
        <w:t>the</w:t>
      </w:r>
      <w:r w:rsidRPr="00E812FC">
        <w:rPr>
          <w:spacing w:val="-6"/>
        </w:rPr>
        <w:t xml:space="preserve"> </w:t>
      </w:r>
      <w:r w:rsidRPr="00E812FC">
        <w:t>civil</w:t>
      </w:r>
      <w:r w:rsidRPr="00E812FC">
        <w:rPr>
          <w:spacing w:val="-6"/>
        </w:rPr>
        <w:t xml:space="preserve"> </w:t>
      </w:r>
      <w:r w:rsidRPr="00E812FC">
        <w:t>standard</w:t>
      </w:r>
      <w:r w:rsidRPr="00E812FC">
        <w:rPr>
          <w:spacing w:val="-6"/>
        </w:rPr>
        <w:t xml:space="preserve"> </w:t>
      </w:r>
      <w:r w:rsidRPr="00E812FC">
        <w:t>-</w:t>
      </w:r>
      <w:r w:rsidRPr="00E812FC">
        <w:rPr>
          <w:spacing w:val="-5"/>
        </w:rPr>
        <w:t xml:space="preserve"> </w:t>
      </w:r>
      <w:r w:rsidRPr="00E812FC">
        <w:t>the</w:t>
      </w:r>
      <w:r w:rsidRPr="00E812FC">
        <w:rPr>
          <w:spacing w:val="-6"/>
        </w:rPr>
        <w:t xml:space="preserve"> </w:t>
      </w:r>
      <w:r w:rsidRPr="00E812FC">
        <w:t>balance</w:t>
      </w:r>
      <w:r w:rsidRPr="00E812FC">
        <w:rPr>
          <w:spacing w:val="-5"/>
        </w:rPr>
        <w:t xml:space="preserve"> </w:t>
      </w:r>
      <w:r w:rsidRPr="00E812FC">
        <w:t>of</w:t>
      </w:r>
      <w:r w:rsidRPr="00E812FC">
        <w:rPr>
          <w:spacing w:val="-5"/>
        </w:rPr>
        <w:t xml:space="preserve"> </w:t>
      </w:r>
      <w:r w:rsidRPr="00E812FC">
        <w:t>probabilities</w:t>
      </w:r>
      <w:r w:rsidRPr="00E812FC">
        <w:rPr>
          <w:spacing w:val="-6"/>
        </w:rPr>
        <w:t xml:space="preserve"> </w:t>
      </w:r>
      <w:r w:rsidRPr="00E812FC">
        <w:t>i.e.</w:t>
      </w:r>
      <w:r w:rsidRPr="00E812FC">
        <w:rPr>
          <w:spacing w:val="-5"/>
        </w:rPr>
        <w:t xml:space="preserve"> </w:t>
      </w:r>
      <w:r w:rsidRPr="00E812FC">
        <w:t>more</w:t>
      </w:r>
      <w:r w:rsidRPr="00E812FC">
        <w:rPr>
          <w:spacing w:val="-6"/>
        </w:rPr>
        <w:t xml:space="preserve"> </w:t>
      </w:r>
      <w:r w:rsidRPr="00E812FC">
        <w:t>likely than not, based on the available evidence, not the criminal standard of beyond reasonable doubt.</w:t>
      </w:r>
    </w:p>
    <w:p w14:paraId="0D8E0449" w14:textId="77777777" w:rsidR="00484017" w:rsidRPr="00E812FC" w:rsidRDefault="00484017" w:rsidP="00E85162">
      <w:pPr>
        <w:pStyle w:val="BodyText"/>
      </w:pPr>
    </w:p>
    <w:p w14:paraId="0D8E044A" w14:textId="77777777" w:rsidR="00484017" w:rsidRPr="00E812FC" w:rsidRDefault="00E812FC" w:rsidP="00E85162">
      <w:pPr>
        <w:pStyle w:val="BodyText"/>
        <w:ind w:left="220" w:right="465"/>
      </w:pPr>
      <w:r w:rsidRPr="00E812FC">
        <w:lastRenderedPageBreak/>
        <w:t>All</w:t>
      </w:r>
      <w:r w:rsidRPr="00E812FC">
        <w:rPr>
          <w:spacing w:val="-6"/>
        </w:rPr>
        <w:t xml:space="preserve"> </w:t>
      </w:r>
      <w:r w:rsidRPr="00E812FC">
        <w:t>information</w:t>
      </w:r>
      <w:r w:rsidRPr="00E812FC">
        <w:rPr>
          <w:spacing w:val="-6"/>
        </w:rPr>
        <w:t xml:space="preserve"> </w:t>
      </w:r>
      <w:r w:rsidRPr="00E812FC">
        <w:t>provided</w:t>
      </w:r>
      <w:r w:rsidRPr="00E812FC">
        <w:rPr>
          <w:spacing w:val="-6"/>
        </w:rPr>
        <w:t xml:space="preserve"> </w:t>
      </w:r>
      <w:r w:rsidRPr="00E812FC">
        <w:t>regarding</w:t>
      </w:r>
      <w:r w:rsidRPr="00E812FC">
        <w:rPr>
          <w:spacing w:val="-5"/>
        </w:rPr>
        <w:t xml:space="preserve"> </w:t>
      </w:r>
      <w:r w:rsidRPr="00E812FC">
        <w:t>an</w:t>
      </w:r>
      <w:r w:rsidRPr="00E812FC">
        <w:rPr>
          <w:spacing w:val="-6"/>
        </w:rPr>
        <w:t xml:space="preserve"> </w:t>
      </w:r>
      <w:r w:rsidRPr="00E812FC">
        <w:t>allegation</w:t>
      </w:r>
      <w:r w:rsidRPr="00E812FC">
        <w:rPr>
          <w:spacing w:val="-6"/>
        </w:rPr>
        <w:t xml:space="preserve"> </w:t>
      </w:r>
      <w:r w:rsidRPr="00E812FC">
        <w:t>of</w:t>
      </w:r>
      <w:r w:rsidRPr="00E812FC">
        <w:rPr>
          <w:spacing w:val="-5"/>
        </w:rPr>
        <w:t xml:space="preserve"> </w:t>
      </w:r>
      <w:r w:rsidRPr="00E812FC">
        <w:t>misconduct</w:t>
      </w:r>
      <w:r w:rsidRPr="00E812FC">
        <w:rPr>
          <w:spacing w:val="-5"/>
        </w:rPr>
        <w:t xml:space="preserve"> </w:t>
      </w:r>
      <w:r w:rsidRPr="00E812FC">
        <w:t>will</w:t>
      </w:r>
      <w:r w:rsidRPr="00E812FC">
        <w:rPr>
          <w:spacing w:val="-6"/>
        </w:rPr>
        <w:t xml:space="preserve"> </w:t>
      </w:r>
      <w:r w:rsidRPr="00E812FC">
        <w:t>remain</w:t>
      </w:r>
      <w:r w:rsidRPr="00E812FC">
        <w:rPr>
          <w:spacing w:val="-6"/>
        </w:rPr>
        <w:t xml:space="preserve"> </w:t>
      </w:r>
      <w:r w:rsidRPr="00E812FC">
        <w:t>confidential for use within the AMP process and is subject to GDPR requirements.</w:t>
      </w:r>
    </w:p>
    <w:p w14:paraId="0D8E044B" w14:textId="77777777" w:rsidR="00484017" w:rsidRPr="00E812FC" w:rsidRDefault="00484017" w:rsidP="00E85162">
      <w:pPr>
        <w:pStyle w:val="BodyText"/>
      </w:pPr>
    </w:p>
    <w:p w14:paraId="0D8E044C" w14:textId="6DD1B848" w:rsidR="00484017" w:rsidRPr="00E812FC" w:rsidRDefault="00E812FC" w:rsidP="00E85162">
      <w:pPr>
        <w:pStyle w:val="BodyText"/>
        <w:ind w:left="220" w:right="555"/>
      </w:pPr>
      <w:r w:rsidRPr="00E812FC">
        <w:t>The</w:t>
      </w:r>
      <w:r w:rsidRPr="00E812FC">
        <w:rPr>
          <w:spacing w:val="-1"/>
        </w:rPr>
        <w:t xml:space="preserve"> </w:t>
      </w:r>
      <w:r w:rsidRPr="00E812FC">
        <w:t>hearing</w:t>
      </w:r>
      <w:r w:rsidRPr="00E812FC">
        <w:rPr>
          <w:spacing w:val="-1"/>
        </w:rPr>
        <w:t xml:space="preserve"> </w:t>
      </w:r>
      <w:r w:rsidRPr="00E812FC">
        <w:t>must be</w:t>
      </w:r>
      <w:r w:rsidRPr="00E812FC">
        <w:rPr>
          <w:spacing w:val="-1"/>
        </w:rPr>
        <w:t xml:space="preserve"> </w:t>
      </w:r>
      <w:r w:rsidRPr="00E812FC">
        <w:t>formally</w:t>
      </w:r>
      <w:r w:rsidRPr="00E812FC">
        <w:rPr>
          <w:spacing w:val="-1"/>
        </w:rPr>
        <w:t xml:space="preserve"> </w:t>
      </w:r>
      <w:proofErr w:type="spellStart"/>
      <w:r w:rsidRPr="00E812FC">
        <w:t>minuted</w:t>
      </w:r>
      <w:proofErr w:type="spellEnd"/>
      <w:r w:rsidRPr="00E812FC">
        <w:rPr>
          <w:spacing w:val="-1"/>
        </w:rPr>
        <w:t xml:space="preserve"> </w:t>
      </w:r>
      <w:r w:rsidRPr="00E812FC">
        <w:t>and</w:t>
      </w:r>
      <w:r w:rsidRPr="00E812FC">
        <w:rPr>
          <w:spacing w:val="-1"/>
        </w:rPr>
        <w:t xml:space="preserve"> </w:t>
      </w:r>
      <w:r w:rsidRPr="00E812FC">
        <w:t>the</w:t>
      </w:r>
      <w:r w:rsidRPr="00E812FC">
        <w:rPr>
          <w:spacing w:val="-1"/>
        </w:rPr>
        <w:t xml:space="preserve"> </w:t>
      </w:r>
      <w:r w:rsidRPr="00E812FC">
        <w:t>minutes</w:t>
      </w:r>
      <w:r w:rsidRPr="00E812FC">
        <w:rPr>
          <w:spacing w:val="-1"/>
        </w:rPr>
        <w:t xml:space="preserve"> </w:t>
      </w:r>
      <w:r w:rsidRPr="00E812FC">
        <w:t>made</w:t>
      </w:r>
      <w:r w:rsidRPr="00E812FC">
        <w:rPr>
          <w:spacing w:val="-1"/>
        </w:rPr>
        <w:t xml:space="preserve"> </w:t>
      </w:r>
      <w:r w:rsidRPr="00E812FC">
        <w:t>available</w:t>
      </w:r>
      <w:r w:rsidRPr="00E812FC">
        <w:rPr>
          <w:spacing w:val="-1"/>
        </w:rPr>
        <w:t xml:space="preserve"> </w:t>
      </w:r>
      <w:r w:rsidRPr="00E812FC">
        <w:t>to</w:t>
      </w:r>
      <w:r w:rsidRPr="00E812FC">
        <w:rPr>
          <w:spacing w:val="-1"/>
        </w:rPr>
        <w:t xml:space="preserve"> </w:t>
      </w:r>
      <w:r w:rsidRPr="00E812FC">
        <w:t>the</w:t>
      </w:r>
      <w:r w:rsidRPr="00E812FC">
        <w:rPr>
          <w:spacing w:val="-1"/>
        </w:rPr>
        <w:t xml:space="preserve"> </w:t>
      </w:r>
      <w:r w:rsidRPr="00E812FC">
        <w:t>student on</w:t>
      </w:r>
      <w:r w:rsidRPr="00E812FC">
        <w:rPr>
          <w:spacing w:val="-11"/>
        </w:rPr>
        <w:t xml:space="preserve"> </w:t>
      </w:r>
      <w:r w:rsidRPr="00E812FC">
        <w:t>request</w:t>
      </w:r>
      <w:r w:rsidRPr="00E812FC">
        <w:rPr>
          <w:spacing w:val="-10"/>
        </w:rPr>
        <w:t xml:space="preserve"> </w:t>
      </w:r>
      <w:r w:rsidRPr="00E812FC">
        <w:t>and</w:t>
      </w:r>
      <w:r w:rsidRPr="00E812FC">
        <w:rPr>
          <w:spacing w:val="-11"/>
        </w:rPr>
        <w:t xml:space="preserve"> </w:t>
      </w:r>
      <w:r w:rsidRPr="00E812FC">
        <w:t>within</w:t>
      </w:r>
      <w:r w:rsidRPr="00E812FC">
        <w:rPr>
          <w:spacing w:val="-11"/>
        </w:rPr>
        <w:t xml:space="preserve"> </w:t>
      </w:r>
      <w:r w:rsidRPr="00E812FC">
        <w:t>a</w:t>
      </w:r>
      <w:r w:rsidRPr="00E812FC">
        <w:rPr>
          <w:spacing w:val="-11"/>
        </w:rPr>
        <w:t xml:space="preserve"> </w:t>
      </w:r>
      <w:r w:rsidRPr="00E812FC">
        <w:t>reasonable</w:t>
      </w:r>
      <w:r w:rsidRPr="00E812FC">
        <w:rPr>
          <w:spacing w:val="-11"/>
        </w:rPr>
        <w:t xml:space="preserve"> </w:t>
      </w:r>
      <w:r w:rsidRPr="00E812FC">
        <w:t>timeframe.</w:t>
      </w:r>
      <w:r w:rsidRPr="00E812FC">
        <w:rPr>
          <w:spacing w:val="-11"/>
        </w:rPr>
        <w:t xml:space="preserve"> </w:t>
      </w:r>
      <w:r w:rsidR="00FF793B">
        <w:t>The standard AMP outcome proforma</w:t>
      </w:r>
      <w:r w:rsidRPr="00E812FC">
        <w:rPr>
          <w:color w:val="0000FF"/>
          <w:spacing w:val="-11"/>
        </w:rPr>
        <w:t xml:space="preserve"> </w:t>
      </w:r>
      <w:r w:rsidRPr="00E812FC">
        <w:t>should</w:t>
      </w:r>
      <w:r w:rsidRPr="00E812FC">
        <w:rPr>
          <w:spacing w:val="-11"/>
        </w:rPr>
        <w:t xml:space="preserve"> </w:t>
      </w:r>
      <w:r w:rsidRPr="00E812FC">
        <w:t xml:space="preserve">be </w:t>
      </w:r>
      <w:r w:rsidRPr="00E812FC">
        <w:rPr>
          <w:spacing w:val="-4"/>
        </w:rPr>
        <w:t>used.</w:t>
      </w:r>
    </w:p>
    <w:p w14:paraId="0D8E044D" w14:textId="77777777" w:rsidR="00484017" w:rsidRPr="00E812FC" w:rsidRDefault="00484017" w:rsidP="00E85162">
      <w:pPr>
        <w:pStyle w:val="BodyText"/>
      </w:pPr>
    </w:p>
    <w:p w14:paraId="0D8E044E" w14:textId="77777777" w:rsidR="00484017" w:rsidRPr="00E812FC" w:rsidRDefault="00E812FC" w:rsidP="00E85162">
      <w:pPr>
        <w:pStyle w:val="BodyText"/>
        <w:ind w:left="220" w:right="797"/>
      </w:pPr>
      <w:r w:rsidRPr="00E812FC">
        <w:t>The</w:t>
      </w:r>
      <w:r w:rsidRPr="00E812FC">
        <w:rPr>
          <w:spacing w:val="-6"/>
        </w:rPr>
        <w:t xml:space="preserve"> </w:t>
      </w:r>
      <w:r w:rsidRPr="00E812FC">
        <w:t>recording</w:t>
      </w:r>
      <w:r w:rsidRPr="00E812FC">
        <w:rPr>
          <w:spacing w:val="-6"/>
        </w:rPr>
        <w:t xml:space="preserve"> </w:t>
      </w:r>
      <w:r w:rsidRPr="00E812FC">
        <w:t>function</w:t>
      </w:r>
      <w:r w:rsidRPr="00E812FC">
        <w:rPr>
          <w:spacing w:val="-5"/>
        </w:rPr>
        <w:t xml:space="preserve"> </w:t>
      </w:r>
      <w:r w:rsidRPr="00E812FC">
        <w:t>of</w:t>
      </w:r>
      <w:r w:rsidRPr="00E812FC">
        <w:rPr>
          <w:spacing w:val="-5"/>
        </w:rPr>
        <w:t xml:space="preserve"> </w:t>
      </w:r>
      <w:r w:rsidRPr="00E812FC">
        <w:t>Microsoft</w:t>
      </w:r>
      <w:r w:rsidRPr="00E812FC">
        <w:rPr>
          <w:spacing w:val="-6"/>
        </w:rPr>
        <w:t xml:space="preserve"> </w:t>
      </w:r>
      <w:r w:rsidRPr="00E812FC">
        <w:t>Teams</w:t>
      </w:r>
      <w:r w:rsidRPr="00E812FC">
        <w:rPr>
          <w:spacing w:val="-6"/>
        </w:rPr>
        <w:t xml:space="preserve"> </w:t>
      </w:r>
      <w:r w:rsidRPr="00E812FC">
        <w:t>should</w:t>
      </w:r>
      <w:r w:rsidRPr="00E812FC">
        <w:rPr>
          <w:spacing w:val="-6"/>
        </w:rPr>
        <w:t xml:space="preserve"> </w:t>
      </w:r>
      <w:r w:rsidRPr="00E812FC">
        <w:rPr>
          <w:b/>
        </w:rPr>
        <w:t>not</w:t>
      </w:r>
      <w:r w:rsidRPr="00E812FC">
        <w:rPr>
          <w:b/>
          <w:spacing w:val="-5"/>
        </w:rPr>
        <w:t xml:space="preserve"> </w:t>
      </w:r>
      <w:r w:rsidRPr="00E812FC">
        <w:t>be</w:t>
      </w:r>
      <w:r w:rsidRPr="00E812FC">
        <w:rPr>
          <w:spacing w:val="-6"/>
        </w:rPr>
        <w:t xml:space="preserve"> </w:t>
      </w:r>
      <w:r w:rsidRPr="00E812FC">
        <w:t>used</w:t>
      </w:r>
      <w:r w:rsidRPr="00E812FC">
        <w:rPr>
          <w:spacing w:val="-6"/>
        </w:rPr>
        <w:t xml:space="preserve"> </w:t>
      </w:r>
      <w:r w:rsidRPr="00E812FC">
        <w:t>to</w:t>
      </w:r>
      <w:r w:rsidRPr="00E812FC">
        <w:rPr>
          <w:spacing w:val="-6"/>
        </w:rPr>
        <w:t xml:space="preserve"> </w:t>
      </w:r>
      <w:r w:rsidRPr="00E812FC">
        <w:t>store</w:t>
      </w:r>
      <w:r w:rsidRPr="00E812FC">
        <w:rPr>
          <w:spacing w:val="-6"/>
        </w:rPr>
        <w:t xml:space="preserve"> </w:t>
      </w:r>
      <w:r w:rsidRPr="00E812FC">
        <w:t>a</w:t>
      </w:r>
      <w:r w:rsidRPr="00E812FC">
        <w:rPr>
          <w:spacing w:val="-6"/>
        </w:rPr>
        <w:t xml:space="preserve"> </w:t>
      </w:r>
      <w:r w:rsidRPr="00E812FC">
        <w:t>recording of the Academic Misconduct Panel.</w:t>
      </w:r>
    </w:p>
    <w:p w14:paraId="0D8E044F" w14:textId="77777777" w:rsidR="00484017" w:rsidRPr="00E812FC" w:rsidRDefault="00484017" w:rsidP="00E85162">
      <w:pPr>
        <w:pStyle w:val="BodyText"/>
      </w:pPr>
    </w:p>
    <w:p w14:paraId="0D8E0450" w14:textId="77777777" w:rsidR="00484017" w:rsidRPr="00E812FC" w:rsidRDefault="00E812FC" w:rsidP="00E85162">
      <w:pPr>
        <w:pStyle w:val="Heading1"/>
        <w:numPr>
          <w:ilvl w:val="1"/>
          <w:numId w:val="3"/>
        </w:numPr>
        <w:tabs>
          <w:tab w:val="left" w:pos="684"/>
        </w:tabs>
        <w:ind w:left="684" w:hanging="464"/>
      </w:pPr>
      <w:bookmarkStart w:id="6" w:name="4.3._Composition_of_the_Academic_Miscond"/>
      <w:bookmarkEnd w:id="6"/>
      <w:r w:rsidRPr="00E812FC">
        <w:t>Composition</w:t>
      </w:r>
      <w:r w:rsidRPr="00E812FC">
        <w:rPr>
          <w:spacing w:val="-9"/>
        </w:rPr>
        <w:t xml:space="preserve"> </w:t>
      </w:r>
      <w:r w:rsidRPr="00E812FC">
        <w:t>of</w:t>
      </w:r>
      <w:r w:rsidRPr="00E812FC">
        <w:rPr>
          <w:spacing w:val="-6"/>
        </w:rPr>
        <w:t xml:space="preserve"> </w:t>
      </w:r>
      <w:r w:rsidRPr="00E812FC">
        <w:t>the</w:t>
      </w:r>
      <w:r w:rsidRPr="00E812FC">
        <w:rPr>
          <w:spacing w:val="-5"/>
        </w:rPr>
        <w:t xml:space="preserve"> </w:t>
      </w:r>
      <w:r w:rsidRPr="00E812FC">
        <w:t>Academic</w:t>
      </w:r>
      <w:r w:rsidRPr="00E812FC">
        <w:rPr>
          <w:spacing w:val="-5"/>
        </w:rPr>
        <w:t xml:space="preserve"> </w:t>
      </w:r>
      <w:r w:rsidRPr="00E812FC">
        <w:t>Misconduct</w:t>
      </w:r>
      <w:r w:rsidRPr="00E812FC">
        <w:rPr>
          <w:spacing w:val="-4"/>
        </w:rPr>
        <w:t xml:space="preserve"> </w:t>
      </w:r>
      <w:r w:rsidRPr="00E812FC">
        <w:rPr>
          <w:spacing w:val="-2"/>
        </w:rPr>
        <w:t>Panel.</w:t>
      </w:r>
    </w:p>
    <w:p w14:paraId="0D8E0451" w14:textId="77777777" w:rsidR="00484017" w:rsidRPr="00E812FC" w:rsidRDefault="00484017" w:rsidP="00E85162">
      <w:pPr>
        <w:pStyle w:val="BodyText"/>
        <w:rPr>
          <w:b/>
        </w:rPr>
      </w:pPr>
    </w:p>
    <w:p w14:paraId="0D8E0452" w14:textId="77777777" w:rsidR="00484017" w:rsidRPr="00E812FC" w:rsidRDefault="00E812FC" w:rsidP="00E85162">
      <w:pPr>
        <w:pStyle w:val="BodyText"/>
        <w:ind w:left="220" w:right="465"/>
      </w:pPr>
      <w:r w:rsidRPr="00E812FC">
        <w:t>Section</w:t>
      </w:r>
      <w:r w:rsidRPr="00E812FC">
        <w:rPr>
          <w:spacing w:val="-12"/>
        </w:rPr>
        <w:t xml:space="preserve"> </w:t>
      </w:r>
      <w:r w:rsidRPr="00E812FC">
        <w:t>C5.5.3</w:t>
      </w:r>
      <w:r w:rsidRPr="00E812FC">
        <w:rPr>
          <w:spacing w:val="-11"/>
        </w:rPr>
        <w:t xml:space="preserve"> </w:t>
      </w:r>
      <w:r w:rsidRPr="00E812FC">
        <w:t>of</w:t>
      </w:r>
      <w:r w:rsidRPr="00E812FC">
        <w:rPr>
          <w:spacing w:val="-11"/>
        </w:rPr>
        <w:t xml:space="preserve"> </w:t>
      </w:r>
      <w:r w:rsidRPr="00E812FC">
        <w:t>the</w:t>
      </w:r>
      <w:r w:rsidRPr="00E812FC">
        <w:rPr>
          <w:spacing w:val="-13"/>
        </w:rPr>
        <w:t xml:space="preserve"> </w:t>
      </w:r>
      <w:r w:rsidRPr="00E812FC">
        <w:t>Academic</w:t>
      </w:r>
      <w:r w:rsidRPr="00E812FC">
        <w:rPr>
          <w:spacing w:val="-10"/>
        </w:rPr>
        <w:t xml:space="preserve"> </w:t>
      </w:r>
      <w:r w:rsidRPr="00E812FC">
        <w:t>Framework</w:t>
      </w:r>
      <w:r w:rsidRPr="00E812FC">
        <w:rPr>
          <w:spacing w:val="-11"/>
        </w:rPr>
        <w:t xml:space="preserve"> </w:t>
      </w:r>
      <w:r w:rsidRPr="00E812FC">
        <w:t>regulations</w:t>
      </w:r>
      <w:r w:rsidRPr="00E812FC">
        <w:rPr>
          <w:spacing w:val="-11"/>
        </w:rPr>
        <w:t xml:space="preserve"> </w:t>
      </w:r>
      <w:r w:rsidRPr="00E812FC">
        <w:t>refers.</w:t>
      </w:r>
      <w:r w:rsidRPr="00E812FC">
        <w:rPr>
          <w:spacing w:val="-11"/>
        </w:rPr>
        <w:t xml:space="preserve"> </w:t>
      </w:r>
      <w:r w:rsidRPr="00E812FC">
        <w:t>The</w:t>
      </w:r>
      <w:r w:rsidRPr="00E812FC">
        <w:rPr>
          <w:spacing w:val="-12"/>
        </w:rPr>
        <w:t xml:space="preserve"> </w:t>
      </w:r>
      <w:r w:rsidRPr="00E812FC">
        <w:t>Director</w:t>
      </w:r>
      <w:r w:rsidRPr="00E812FC">
        <w:rPr>
          <w:spacing w:val="-11"/>
        </w:rPr>
        <w:t xml:space="preserve"> </w:t>
      </w:r>
      <w:r w:rsidRPr="00E812FC">
        <w:t>of</w:t>
      </w:r>
      <w:r w:rsidRPr="00E812FC">
        <w:rPr>
          <w:spacing w:val="-11"/>
        </w:rPr>
        <w:t xml:space="preserve"> </w:t>
      </w:r>
      <w:r w:rsidRPr="00E812FC">
        <w:t>School must ensure appropriate composition of the panel:</w:t>
      </w:r>
    </w:p>
    <w:p w14:paraId="0D8E0453" w14:textId="77777777" w:rsidR="00484017" w:rsidRPr="00E812FC" w:rsidRDefault="00484017" w:rsidP="00E85162">
      <w:pPr>
        <w:pStyle w:val="BodyText"/>
      </w:pPr>
    </w:p>
    <w:p w14:paraId="0D8E0454" w14:textId="77777777" w:rsidR="00484017" w:rsidRPr="00E812FC" w:rsidRDefault="00E812FC" w:rsidP="00E85162">
      <w:pPr>
        <w:pStyle w:val="ListParagraph"/>
        <w:numPr>
          <w:ilvl w:val="2"/>
          <w:numId w:val="3"/>
        </w:numPr>
        <w:tabs>
          <w:tab w:val="left" w:pos="940"/>
        </w:tabs>
        <w:ind w:right="557"/>
        <w:rPr>
          <w:sz w:val="24"/>
          <w:szCs w:val="24"/>
        </w:rPr>
      </w:pPr>
      <w:r w:rsidRPr="00E812FC">
        <w:rPr>
          <w:sz w:val="24"/>
          <w:szCs w:val="24"/>
        </w:rPr>
        <w:t>Three</w:t>
      </w:r>
      <w:r w:rsidRPr="00E812FC">
        <w:rPr>
          <w:spacing w:val="-4"/>
          <w:sz w:val="24"/>
          <w:szCs w:val="24"/>
        </w:rPr>
        <w:t xml:space="preserve"> </w:t>
      </w:r>
      <w:r w:rsidRPr="00E812FC">
        <w:rPr>
          <w:sz w:val="24"/>
          <w:szCs w:val="24"/>
        </w:rPr>
        <w:t>members</w:t>
      </w:r>
      <w:r w:rsidRPr="00E812FC">
        <w:rPr>
          <w:spacing w:val="-4"/>
          <w:sz w:val="24"/>
          <w:szCs w:val="24"/>
        </w:rPr>
        <w:t xml:space="preserve"> </w:t>
      </w:r>
      <w:r w:rsidRPr="00E812FC">
        <w:rPr>
          <w:sz w:val="24"/>
          <w:szCs w:val="24"/>
        </w:rPr>
        <w:t>of</w:t>
      </w:r>
      <w:r w:rsidRPr="00E812FC">
        <w:rPr>
          <w:spacing w:val="-5"/>
          <w:sz w:val="24"/>
          <w:szCs w:val="24"/>
        </w:rPr>
        <w:t xml:space="preserve"> </w:t>
      </w:r>
      <w:r w:rsidRPr="00E812FC">
        <w:rPr>
          <w:sz w:val="24"/>
          <w:szCs w:val="24"/>
        </w:rPr>
        <w:t>academic</w:t>
      </w:r>
      <w:r w:rsidRPr="00E812FC">
        <w:rPr>
          <w:spacing w:val="-4"/>
          <w:sz w:val="24"/>
          <w:szCs w:val="24"/>
        </w:rPr>
        <w:t xml:space="preserve"> </w:t>
      </w:r>
      <w:r w:rsidRPr="00E812FC">
        <w:rPr>
          <w:sz w:val="24"/>
          <w:szCs w:val="24"/>
        </w:rPr>
        <w:t>staff,</w:t>
      </w:r>
      <w:r w:rsidRPr="00E812FC">
        <w:rPr>
          <w:spacing w:val="-5"/>
          <w:sz w:val="24"/>
          <w:szCs w:val="24"/>
        </w:rPr>
        <w:t xml:space="preserve"> </w:t>
      </w:r>
      <w:r w:rsidRPr="00E812FC">
        <w:rPr>
          <w:sz w:val="24"/>
          <w:szCs w:val="24"/>
        </w:rPr>
        <w:t>two</w:t>
      </w:r>
      <w:r w:rsidRPr="00E812FC">
        <w:rPr>
          <w:spacing w:val="-6"/>
          <w:sz w:val="24"/>
          <w:szCs w:val="24"/>
        </w:rPr>
        <w:t xml:space="preserve"> </w:t>
      </w:r>
      <w:r w:rsidRPr="00E812FC">
        <w:rPr>
          <w:sz w:val="24"/>
          <w:szCs w:val="24"/>
        </w:rPr>
        <w:t>of</w:t>
      </w:r>
      <w:r w:rsidRPr="00E812FC">
        <w:rPr>
          <w:spacing w:val="-5"/>
          <w:sz w:val="24"/>
          <w:szCs w:val="24"/>
        </w:rPr>
        <w:t xml:space="preserve"> </w:t>
      </w:r>
      <w:r w:rsidRPr="00E812FC">
        <w:rPr>
          <w:sz w:val="24"/>
          <w:szCs w:val="24"/>
        </w:rPr>
        <w:t>whom</w:t>
      </w:r>
      <w:r w:rsidRPr="00E812FC">
        <w:rPr>
          <w:spacing w:val="-6"/>
          <w:sz w:val="24"/>
          <w:szCs w:val="24"/>
        </w:rPr>
        <w:t xml:space="preserve"> </w:t>
      </w:r>
      <w:r w:rsidRPr="00E812FC">
        <w:rPr>
          <w:sz w:val="24"/>
          <w:szCs w:val="24"/>
        </w:rPr>
        <w:t>(including</w:t>
      </w:r>
      <w:r w:rsidRPr="00E812FC">
        <w:rPr>
          <w:spacing w:val="-4"/>
          <w:sz w:val="24"/>
          <w:szCs w:val="24"/>
        </w:rPr>
        <w:t xml:space="preserve"> </w:t>
      </w:r>
      <w:r w:rsidRPr="00E812FC">
        <w:rPr>
          <w:sz w:val="24"/>
          <w:szCs w:val="24"/>
        </w:rPr>
        <w:t>the</w:t>
      </w:r>
      <w:r w:rsidRPr="00E812FC">
        <w:rPr>
          <w:spacing w:val="-6"/>
          <w:sz w:val="24"/>
          <w:szCs w:val="24"/>
        </w:rPr>
        <w:t xml:space="preserve"> </w:t>
      </w:r>
      <w:r w:rsidRPr="00E812FC">
        <w:rPr>
          <w:sz w:val="24"/>
          <w:szCs w:val="24"/>
        </w:rPr>
        <w:t>Chair),</w:t>
      </w:r>
      <w:r w:rsidRPr="00E812FC">
        <w:rPr>
          <w:spacing w:val="-5"/>
          <w:sz w:val="24"/>
          <w:szCs w:val="24"/>
        </w:rPr>
        <w:t xml:space="preserve"> </w:t>
      </w:r>
      <w:r w:rsidRPr="00E812FC">
        <w:rPr>
          <w:sz w:val="24"/>
          <w:szCs w:val="24"/>
        </w:rPr>
        <w:t>must</w:t>
      </w:r>
      <w:r w:rsidRPr="00E812FC">
        <w:rPr>
          <w:spacing w:val="-5"/>
          <w:sz w:val="24"/>
          <w:szCs w:val="24"/>
        </w:rPr>
        <w:t xml:space="preserve"> </w:t>
      </w:r>
      <w:r w:rsidRPr="00E812FC">
        <w:rPr>
          <w:sz w:val="24"/>
          <w:szCs w:val="24"/>
        </w:rPr>
        <w:t>not be significantly associated with the student.</w:t>
      </w:r>
    </w:p>
    <w:p w14:paraId="0D8E0455" w14:textId="77777777" w:rsidR="00484017" w:rsidRPr="00E812FC" w:rsidRDefault="00E812FC" w:rsidP="00E85162">
      <w:pPr>
        <w:pStyle w:val="ListParagraph"/>
        <w:numPr>
          <w:ilvl w:val="2"/>
          <w:numId w:val="3"/>
        </w:numPr>
        <w:tabs>
          <w:tab w:val="left" w:pos="939"/>
        </w:tabs>
        <w:ind w:left="939" w:hanging="359"/>
        <w:rPr>
          <w:sz w:val="24"/>
          <w:szCs w:val="24"/>
        </w:rPr>
      </w:pPr>
      <w:r w:rsidRPr="00E812FC">
        <w:rPr>
          <w:sz w:val="24"/>
          <w:szCs w:val="24"/>
        </w:rPr>
        <w:t>At</w:t>
      </w:r>
      <w:r w:rsidRPr="00E812FC">
        <w:rPr>
          <w:spacing w:val="-6"/>
          <w:sz w:val="24"/>
          <w:szCs w:val="24"/>
        </w:rPr>
        <w:t xml:space="preserve"> </w:t>
      </w:r>
      <w:r w:rsidRPr="00E812FC">
        <w:rPr>
          <w:sz w:val="24"/>
          <w:szCs w:val="24"/>
        </w:rPr>
        <w:t>least</w:t>
      </w:r>
      <w:r w:rsidRPr="00E812FC">
        <w:rPr>
          <w:spacing w:val="-4"/>
          <w:sz w:val="24"/>
          <w:szCs w:val="24"/>
        </w:rPr>
        <w:t xml:space="preserve"> </w:t>
      </w:r>
      <w:r w:rsidRPr="00E812FC">
        <w:rPr>
          <w:sz w:val="24"/>
          <w:szCs w:val="24"/>
        </w:rPr>
        <w:t>one</w:t>
      </w:r>
      <w:r w:rsidRPr="00E812FC">
        <w:rPr>
          <w:spacing w:val="-3"/>
          <w:sz w:val="24"/>
          <w:szCs w:val="24"/>
        </w:rPr>
        <w:t xml:space="preserve"> </w:t>
      </w:r>
      <w:r w:rsidRPr="00E812FC">
        <w:rPr>
          <w:sz w:val="24"/>
          <w:szCs w:val="24"/>
        </w:rPr>
        <w:t>member</w:t>
      </w:r>
      <w:r w:rsidRPr="00E812FC">
        <w:rPr>
          <w:spacing w:val="-4"/>
          <w:sz w:val="24"/>
          <w:szCs w:val="24"/>
        </w:rPr>
        <w:t xml:space="preserve"> </w:t>
      </w:r>
      <w:r w:rsidRPr="00E812FC">
        <w:rPr>
          <w:sz w:val="24"/>
          <w:szCs w:val="24"/>
        </w:rPr>
        <w:t>will</w:t>
      </w:r>
      <w:r w:rsidRPr="00E812FC">
        <w:rPr>
          <w:spacing w:val="-3"/>
          <w:sz w:val="24"/>
          <w:szCs w:val="24"/>
        </w:rPr>
        <w:t xml:space="preserve"> </w:t>
      </w:r>
      <w:r w:rsidRPr="00E812FC">
        <w:rPr>
          <w:sz w:val="24"/>
          <w:szCs w:val="24"/>
        </w:rPr>
        <w:t>be</w:t>
      </w:r>
      <w:r w:rsidRPr="00E812FC">
        <w:rPr>
          <w:spacing w:val="-3"/>
          <w:sz w:val="24"/>
          <w:szCs w:val="24"/>
        </w:rPr>
        <w:t xml:space="preserve"> </w:t>
      </w:r>
      <w:r w:rsidRPr="00E812FC">
        <w:rPr>
          <w:sz w:val="24"/>
          <w:szCs w:val="24"/>
        </w:rPr>
        <w:t>independent</w:t>
      </w:r>
      <w:r w:rsidRPr="00E812FC">
        <w:rPr>
          <w:spacing w:val="-3"/>
          <w:sz w:val="24"/>
          <w:szCs w:val="24"/>
        </w:rPr>
        <w:t xml:space="preserve"> </w:t>
      </w:r>
      <w:r w:rsidRPr="00E812FC">
        <w:rPr>
          <w:sz w:val="24"/>
          <w:szCs w:val="24"/>
        </w:rPr>
        <w:t>of</w:t>
      </w:r>
      <w:r w:rsidRPr="00E812FC">
        <w:rPr>
          <w:spacing w:val="-4"/>
          <w:sz w:val="24"/>
          <w:szCs w:val="24"/>
        </w:rPr>
        <w:t xml:space="preserve"> </w:t>
      </w:r>
      <w:r w:rsidRPr="00E812FC">
        <w:rPr>
          <w:sz w:val="24"/>
          <w:szCs w:val="24"/>
        </w:rPr>
        <w:t>the</w:t>
      </w:r>
      <w:r w:rsidRPr="00E812FC">
        <w:rPr>
          <w:spacing w:val="-3"/>
          <w:sz w:val="24"/>
          <w:szCs w:val="24"/>
        </w:rPr>
        <w:t xml:space="preserve"> </w:t>
      </w:r>
      <w:proofErr w:type="spellStart"/>
      <w:r w:rsidRPr="00E812FC">
        <w:rPr>
          <w:sz w:val="24"/>
          <w:szCs w:val="24"/>
        </w:rPr>
        <w:t>programme</w:t>
      </w:r>
      <w:proofErr w:type="spellEnd"/>
      <w:r w:rsidRPr="00E812FC">
        <w:rPr>
          <w:spacing w:val="-2"/>
          <w:sz w:val="24"/>
          <w:szCs w:val="24"/>
        </w:rPr>
        <w:t xml:space="preserve"> team.</w:t>
      </w:r>
    </w:p>
    <w:p w14:paraId="0D8E0456" w14:textId="77777777" w:rsidR="00484017" w:rsidRPr="00E812FC" w:rsidRDefault="00E812FC" w:rsidP="00E85162">
      <w:pPr>
        <w:pStyle w:val="ListParagraph"/>
        <w:numPr>
          <w:ilvl w:val="2"/>
          <w:numId w:val="3"/>
        </w:numPr>
        <w:tabs>
          <w:tab w:val="left" w:pos="940"/>
        </w:tabs>
        <w:ind w:right="553"/>
        <w:rPr>
          <w:sz w:val="24"/>
          <w:szCs w:val="24"/>
        </w:rPr>
      </w:pPr>
      <w:r w:rsidRPr="00E812FC">
        <w:rPr>
          <w:sz w:val="24"/>
          <w:szCs w:val="24"/>
        </w:rPr>
        <w:t>Any potential conflict of interest between a proposed member of the AMP, the Presenting Officer and the student should be resolved prior to the AMP by the Director of School or nominee.</w:t>
      </w:r>
    </w:p>
    <w:p w14:paraId="0D8E0457" w14:textId="77777777" w:rsidR="00484017" w:rsidRPr="00E812FC" w:rsidRDefault="00484017" w:rsidP="00E85162">
      <w:pPr>
        <w:pStyle w:val="BodyText"/>
      </w:pPr>
    </w:p>
    <w:p w14:paraId="0D8E0458" w14:textId="77777777" w:rsidR="00484017" w:rsidRPr="00E812FC" w:rsidRDefault="00E812FC" w:rsidP="00E85162">
      <w:pPr>
        <w:pStyle w:val="BodyText"/>
        <w:ind w:left="219" w:right="609"/>
      </w:pPr>
      <w:r w:rsidRPr="00E812FC">
        <w:t>The</w:t>
      </w:r>
      <w:r w:rsidRPr="00E812FC">
        <w:rPr>
          <w:spacing w:val="-15"/>
        </w:rPr>
        <w:t xml:space="preserve"> </w:t>
      </w:r>
      <w:r w:rsidRPr="00E812FC">
        <w:t>Presenting</w:t>
      </w:r>
      <w:r w:rsidRPr="00E812FC">
        <w:rPr>
          <w:spacing w:val="-16"/>
        </w:rPr>
        <w:t xml:space="preserve"> </w:t>
      </w:r>
      <w:r w:rsidRPr="00E812FC">
        <w:t>Officer</w:t>
      </w:r>
      <w:r w:rsidRPr="00E812FC">
        <w:rPr>
          <w:spacing w:val="-16"/>
        </w:rPr>
        <w:t xml:space="preserve"> </w:t>
      </w:r>
      <w:r w:rsidRPr="00E812FC">
        <w:t>is</w:t>
      </w:r>
      <w:r w:rsidRPr="00E812FC">
        <w:rPr>
          <w:spacing w:val="-15"/>
        </w:rPr>
        <w:t xml:space="preserve"> </w:t>
      </w:r>
      <w:r w:rsidRPr="00E812FC">
        <w:t>not</w:t>
      </w:r>
      <w:r w:rsidRPr="00E812FC">
        <w:rPr>
          <w:spacing w:val="-15"/>
        </w:rPr>
        <w:t xml:space="preserve"> </w:t>
      </w:r>
      <w:r w:rsidRPr="00E812FC">
        <w:t>a</w:t>
      </w:r>
      <w:r w:rsidRPr="00E812FC">
        <w:rPr>
          <w:spacing w:val="-15"/>
        </w:rPr>
        <w:t xml:space="preserve"> </w:t>
      </w:r>
      <w:r w:rsidRPr="00E812FC">
        <w:t>member</w:t>
      </w:r>
      <w:r w:rsidRPr="00E812FC">
        <w:rPr>
          <w:spacing w:val="-15"/>
        </w:rPr>
        <w:t xml:space="preserve"> </w:t>
      </w:r>
      <w:r w:rsidRPr="00E812FC">
        <w:t>of</w:t>
      </w:r>
      <w:r w:rsidRPr="00E812FC">
        <w:rPr>
          <w:spacing w:val="-16"/>
        </w:rPr>
        <w:t xml:space="preserve"> </w:t>
      </w:r>
      <w:r w:rsidRPr="00E812FC">
        <w:t>the</w:t>
      </w:r>
      <w:r w:rsidRPr="00E812FC">
        <w:rPr>
          <w:spacing w:val="-15"/>
        </w:rPr>
        <w:t xml:space="preserve"> </w:t>
      </w:r>
      <w:r w:rsidRPr="00E812FC">
        <w:t>panel</w:t>
      </w:r>
      <w:r w:rsidRPr="00E812FC">
        <w:rPr>
          <w:spacing w:val="-16"/>
        </w:rPr>
        <w:t xml:space="preserve"> </w:t>
      </w:r>
      <w:r w:rsidRPr="00E812FC">
        <w:t>and</w:t>
      </w:r>
      <w:r w:rsidRPr="00E812FC">
        <w:rPr>
          <w:spacing w:val="-14"/>
        </w:rPr>
        <w:t xml:space="preserve"> </w:t>
      </w:r>
      <w:r w:rsidRPr="00E812FC">
        <w:t>must</w:t>
      </w:r>
      <w:r w:rsidRPr="00E812FC">
        <w:rPr>
          <w:spacing w:val="-15"/>
        </w:rPr>
        <w:t xml:space="preserve"> </w:t>
      </w:r>
      <w:r w:rsidRPr="00E812FC">
        <w:t>play</w:t>
      </w:r>
      <w:r w:rsidRPr="00E812FC">
        <w:rPr>
          <w:spacing w:val="-15"/>
        </w:rPr>
        <w:t xml:space="preserve"> </w:t>
      </w:r>
      <w:r w:rsidRPr="00E812FC">
        <w:t>no</w:t>
      </w:r>
      <w:r w:rsidRPr="00E812FC">
        <w:rPr>
          <w:spacing w:val="-15"/>
        </w:rPr>
        <w:t xml:space="preserve"> </w:t>
      </w:r>
      <w:r w:rsidRPr="00E812FC">
        <w:t>part</w:t>
      </w:r>
      <w:r w:rsidRPr="00E812FC">
        <w:rPr>
          <w:spacing w:val="-15"/>
        </w:rPr>
        <w:t xml:space="preserve"> </w:t>
      </w:r>
      <w:r w:rsidRPr="00E812FC">
        <w:t>in</w:t>
      </w:r>
      <w:r w:rsidRPr="00E812FC">
        <w:rPr>
          <w:spacing w:val="-15"/>
        </w:rPr>
        <w:t xml:space="preserve"> </w:t>
      </w:r>
      <w:r w:rsidRPr="00E812FC">
        <w:t>the</w:t>
      </w:r>
      <w:r w:rsidRPr="00E812FC">
        <w:rPr>
          <w:spacing w:val="-15"/>
        </w:rPr>
        <w:t xml:space="preserve"> </w:t>
      </w:r>
      <w:r w:rsidRPr="00E812FC">
        <w:t>panel reaching the final decision.</w:t>
      </w:r>
    </w:p>
    <w:p w14:paraId="0D8E0459" w14:textId="77777777" w:rsidR="00484017" w:rsidRPr="00E812FC" w:rsidRDefault="00484017" w:rsidP="00E85162">
      <w:pPr>
        <w:pStyle w:val="BodyText"/>
      </w:pPr>
    </w:p>
    <w:p w14:paraId="0D8E045A" w14:textId="639261AE" w:rsidR="00484017" w:rsidRPr="00E812FC" w:rsidRDefault="00E812FC" w:rsidP="00E85162">
      <w:pPr>
        <w:pStyle w:val="BodyText"/>
        <w:ind w:left="220" w:right="1311"/>
      </w:pPr>
      <w:r w:rsidRPr="00E812FC">
        <w:t>Members</w:t>
      </w:r>
      <w:r w:rsidRPr="00E812FC">
        <w:rPr>
          <w:spacing w:val="-8"/>
        </w:rPr>
        <w:t xml:space="preserve"> </w:t>
      </w:r>
      <w:r w:rsidRPr="00E812FC">
        <w:t>of</w:t>
      </w:r>
      <w:r w:rsidRPr="00E812FC">
        <w:rPr>
          <w:spacing w:val="-7"/>
        </w:rPr>
        <w:t xml:space="preserve"> </w:t>
      </w:r>
      <w:r w:rsidRPr="00E812FC">
        <w:t>the</w:t>
      </w:r>
      <w:r w:rsidRPr="00E812FC">
        <w:rPr>
          <w:spacing w:val="-8"/>
        </w:rPr>
        <w:t xml:space="preserve"> </w:t>
      </w:r>
      <w:r w:rsidRPr="00E812FC">
        <w:t>AMP</w:t>
      </w:r>
      <w:r w:rsidRPr="00E812FC">
        <w:rPr>
          <w:spacing w:val="-8"/>
        </w:rPr>
        <w:t xml:space="preserve"> </w:t>
      </w:r>
      <w:r w:rsidRPr="00E812FC">
        <w:t>must</w:t>
      </w:r>
      <w:r w:rsidRPr="00E812FC">
        <w:rPr>
          <w:spacing w:val="-7"/>
        </w:rPr>
        <w:t xml:space="preserve"> </w:t>
      </w:r>
      <w:r w:rsidRPr="00E812FC">
        <w:t>have</w:t>
      </w:r>
      <w:r w:rsidRPr="00E812FC">
        <w:rPr>
          <w:spacing w:val="-8"/>
        </w:rPr>
        <w:t xml:space="preserve"> </w:t>
      </w:r>
      <w:r w:rsidRPr="00E812FC">
        <w:t>undertaken</w:t>
      </w:r>
      <w:r w:rsidRPr="00E812FC">
        <w:rPr>
          <w:spacing w:val="-7"/>
        </w:rPr>
        <w:t xml:space="preserve"> </w:t>
      </w:r>
      <w:r w:rsidRPr="00E812FC">
        <w:t>an</w:t>
      </w:r>
      <w:r w:rsidRPr="00E812FC">
        <w:rPr>
          <w:spacing w:val="-7"/>
        </w:rPr>
        <w:t xml:space="preserve"> </w:t>
      </w:r>
      <w:r w:rsidRPr="00E812FC">
        <w:t>academic</w:t>
      </w:r>
      <w:r w:rsidRPr="00E812FC">
        <w:rPr>
          <w:spacing w:val="-7"/>
        </w:rPr>
        <w:t xml:space="preserve"> </w:t>
      </w:r>
      <w:r w:rsidRPr="00E812FC">
        <w:t>misconduct</w:t>
      </w:r>
      <w:r w:rsidRPr="00E812FC">
        <w:rPr>
          <w:spacing w:val="-7"/>
        </w:rPr>
        <w:t xml:space="preserve"> </w:t>
      </w:r>
      <w:r w:rsidRPr="00E812FC">
        <w:t>training session delivered by Student Governance.</w:t>
      </w:r>
    </w:p>
    <w:p w14:paraId="0D8E045B" w14:textId="77777777" w:rsidR="00484017" w:rsidRPr="00E812FC" w:rsidRDefault="00484017" w:rsidP="00E85162">
      <w:pPr>
        <w:pStyle w:val="BodyText"/>
      </w:pPr>
    </w:p>
    <w:p w14:paraId="0D8E045C" w14:textId="77777777" w:rsidR="00484017" w:rsidRPr="00E812FC" w:rsidRDefault="00E812FC" w:rsidP="00E85162">
      <w:pPr>
        <w:pStyle w:val="Heading1"/>
        <w:numPr>
          <w:ilvl w:val="1"/>
          <w:numId w:val="3"/>
        </w:numPr>
        <w:tabs>
          <w:tab w:val="left" w:pos="674"/>
        </w:tabs>
        <w:ind w:left="674" w:hanging="464"/>
      </w:pPr>
      <w:bookmarkStart w:id="7" w:name="4.4._At_the_AMP_Video_Conference_Hearing"/>
      <w:bookmarkEnd w:id="7"/>
      <w:r w:rsidRPr="00E812FC">
        <w:t>At</w:t>
      </w:r>
      <w:r w:rsidRPr="00E812FC">
        <w:rPr>
          <w:spacing w:val="-5"/>
        </w:rPr>
        <w:t xml:space="preserve"> </w:t>
      </w:r>
      <w:r w:rsidRPr="00E812FC">
        <w:t>the</w:t>
      </w:r>
      <w:r w:rsidRPr="00E812FC">
        <w:rPr>
          <w:spacing w:val="-3"/>
        </w:rPr>
        <w:t xml:space="preserve"> </w:t>
      </w:r>
      <w:r w:rsidRPr="00E812FC">
        <w:t>AMP</w:t>
      </w:r>
      <w:r w:rsidRPr="00E812FC">
        <w:rPr>
          <w:spacing w:val="-6"/>
        </w:rPr>
        <w:t xml:space="preserve"> </w:t>
      </w:r>
      <w:r w:rsidRPr="00E812FC">
        <w:t>Video</w:t>
      </w:r>
      <w:r w:rsidRPr="00E812FC">
        <w:rPr>
          <w:spacing w:val="-2"/>
        </w:rPr>
        <w:t xml:space="preserve"> </w:t>
      </w:r>
      <w:r w:rsidRPr="00E812FC">
        <w:t>Conference</w:t>
      </w:r>
      <w:r w:rsidRPr="00E812FC">
        <w:rPr>
          <w:spacing w:val="-2"/>
        </w:rPr>
        <w:t xml:space="preserve"> Hearing</w:t>
      </w:r>
    </w:p>
    <w:p w14:paraId="0D8E045D" w14:textId="77777777" w:rsidR="00484017" w:rsidRPr="00E812FC" w:rsidRDefault="00484017" w:rsidP="00E85162">
      <w:pPr>
        <w:pStyle w:val="BodyText"/>
        <w:rPr>
          <w:b/>
        </w:rPr>
      </w:pPr>
    </w:p>
    <w:p w14:paraId="3E146C75" w14:textId="77777777" w:rsidR="002065DD" w:rsidRPr="00E812FC" w:rsidRDefault="002065DD" w:rsidP="002065DD">
      <w:pPr>
        <w:pStyle w:val="BodyText"/>
        <w:ind w:left="220" w:right="797"/>
      </w:pPr>
      <w:r w:rsidRPr="00E812FC">
        <w:t>The</w:t>
      </w:r>
      <w:r w:rsidRPr="00E812FC">
        <w:rPr>
          <w:spacing w:val="-7"/>
        </w:rPr>
        <w:t xml:space="preserve"> </w:t>
      </w:r>
      <w:r w:rsidRPr="00E812FC">
        <w:t>Chair</w:t>
      </w:r>
      <w:r w:rsidRPr="00E812FC">
        <w:rPr>
          <w:spacing w:val="-6"/>
        </w:rPr>
        <w:t xml:space="preserve"> </w:t>
      </w:r>
      <w:r w:rsidRPr="00E812FC">
        <w:t>is</w:t>
      </w:r>
      <w:r w:rsidRPr="00E812FC">
        <w:rPr>
          <w:spacing w:val="-7"/>
        </w:rPr>
        <w:t xml:space="preserve"> </w:t>
      </w:r>
      <w:r w:rsidRPr="00E812FC">
        <w:t>responsible</w:t>
      </w:r>
      <w:r w:rsidRPr="00E812FC">
        <w:rPr>
          <w:spacing w:val="-7"/>
        </w:rPr>
        <w:t xml:space="preserve"> </w:t>
      </w:r>
      <w:r w:rsidRPr="00E812FC">
        <w:t>for</w:t>
      </w:r>
      <w:r w:rsidRPr="00E812FC">
        <w:rPr>
          <w:spacing w:val="-6"/>
        </w:rPr>
        <w:t xml:space="preserve"> </w:t>
      </w:r>
      <w:r w:rsidRPr="00E812FC">
        <w:t>ensuring</w:t>
      </w:r>
      <w:r w:rsidRPr="00E812FC">
        <w:rPr>
          <w:spacing w:val="-7"/>
        </w:rPr>
        <w:t xml:space="preserve"> </w:t>
      </w:r>
      <w:r w:rsidRPr="00E812FC">
        <w:t>that</w:t>
      </w:r>
      <w:r w:rsidRPr="00E812FC">
        <w:rPr>
          <w:spacing w:val="-6"/>
        </w:rPr>
        <w:t xml:space="preserve"> </w:t>
      </w:r>
      <w:r w:rsidRPr="00E812FC">
        <w:t>proceedings</w:t>
      </w:r>
      <w:r w:rsidRPr="00E812FC">
        <w:rPr>
          <w:spacing w:val="-7"/>
        </w:rPr>
        <w:t xml:space="preserve"> </w:t>
      </w:r>
      <w:r w:rsidRPr="00E812FC">
        <w:t>are</w:t>
      </w:r>
      <w:r w:rsidRPr="00E812FC">
        <w:rPr>
          <w:spacing w:val="-7"/>
        </w:rPr>
        <w:t xml:space="preserve"> </w:t>
      </w:r>
      <w:r w:rsidRPr="00E812FC">
        <w:t>conducted</w:t>
      </w:r>
      <w:r w:rsidRPr="00E812FC">
        <w:rPr>
          <w:spacing w:val="-7"/>
        </w:rPr>
        <w:t xml:space="preserve"> </w:t>
      </w:r>
      <w:r w:rsidRPr="00E812FC">
        <w:t>in</w:t>
      </w:r>
      <w:r w:rsidRPr="00E812FC">
        <w:rPr>
          <w:spacing w:val="-7"/>
        </w:rPr>
        <w:t xml:space="preserve"> </w:t>
      </w:r>
      <w:r w:rsidRPr="00E812FC">
        <w:t>a</w:t>
      </w:r>
      <w:r w:rsidRPr="00E812FC">
        <w:rPr>
          <w:spacing w:val="-6"/>
        </w:rPr>
        <w:t xml:space="preserve"> </w:t>
      </w:r>
      <w:r w:rsidRPr="00E812FC">
        <w:t xml:space="preserve">dignified </w:t>
      </w:r>
      <w:r w:rsidRPr="00E812FC">
        <w:rPr>
          <w:spacing w:val="-2"/>
        </w:rPr>
        <w:t>manner.</w:t>
      </w:r>
    </w:p>
    <w:p w14:paraId="64F1FFF7" w14:textId="77777777" w:rsidR="002065DD" w:rsidRDefault="002065DD" w:rsidP="00E85162">
      <w:pPr>
        <w:pStyle w:val="BodyText"/>
        <w:ind w:left="210"/>
      </w:pPr>
    </w:p>
    <w:p w14:paraId="0D8E045E" w14:textId="5DB0DBED" w:rsidR="00484017" w:rsidRPr="00E812FC" w:rsidRDefault="00E812FC" w:rsidP="00E85162">
      <w:pPr>
        <w:pStyle w:val="BodyText"/>
        <w:ind w:left="210"/>
      </w:pPr>
      <w:r w:rsidRPr="00E812FC">
        <w:t>The</w:t>
      </w:r>
      <w:r w:rsidRPr="00E812FC">
        <w:rPr>
          <w:spacing w:val="-4"/>
        </w:rPr>
        <w:t xml:space="preserve"> </w:t>
      </w:r>
      <w:r w:rsidRPr="00E812FC">
        <w:t>Chair</w:t>
      </w:r>
      <w:r w:rsidRPr="00E812FC">
        <w:rPr>
          <w:spacing w:val="-2"/>
        </w:rPr>
        <w:t xml:space="preserve"> </w:t>
      </w:r>
      <w:r w:rsidRPr="00E812FC">
        <w:t>should</w:t>
      </w:r>
      <w:r w:rsidRPr="00E812FC">
        <w:rPr>
          <w:spacing w:val="-4"/>
        </w:rPr>
        <w:t xml:space="preserve"> </w:t>
      </w:r>
      <w:r w:rsidRPr="00E812FC">
        <w:t>open</w:t>
      </w:r>
      <w:r w:rsidRPr="00E812FC">
        <w:rPr>
          <w:spacing w:val="-3"/>
        </w:rPr>
        <w:t xml:space="preserve"> </w:t>
      </w:r>
      <w:r w:rsidRPr="00E812FC">
        <w:t>the</w:t>
      </w:r>
      <w:r w:rsidRPr="00E812FC">
        <w:rPr>
          <w:spacing w:val="-3"/>
        </w:rPr>
        <w:t xml:space="preserve"> </w:t>
      </w:r>
      <w:r w:rsidRPr="00E812FC">
        <w:t>proceedings</w:t>
      </w:r>
      <w:r w:rsidRPr="00E812FC">
        <w:rPr>
          <w:spacing w:val="-3"/>
        </w:rPr>
        <w:t xml:space="preserve"> </w:t>
      </w:r>
      <w:r w:rsidRPr="00E812FC">
        <w:rPr>
          <w:spacing w:val="-5"/>
        </w:rPr>
        <w:t>by:</w:t>
      </w:r>
    </w:p>
    <w:p w14:paraId="0D8E045F" w14:textId="77777777" w:rsidR="00484017" w:rsidRPr="00E812FC" w:rsidRDefault="00484017" w:rsidP="00E85162">
      <w:pPr>
        <w:pStyle w:val="BodyText"/>
      </w:pPr>
    </w:p>
    <w:p w14:paraId="0D8E0460" w14:textId="77777777" w:rsidR="00484017" w:rsidRPr="00E812FC" w:rsidRDefault="00E812FC" w:rsidP="00E85162">
      <w:pPr>
        <w:pStyle w:val="ListParagraph"/>
        <w:numPr>
          <w:ilvl w:val="2"/>
          <w:numId w:val="3"/>
        </w:numPr>
        <w:tabs>
          <w:tab w:val="left" w:pos="939"/>
        </w:tabs>
        <w:ind w:left="939" w:hanging="359"/>
        <w:rPr>
          <w:sz w:val="24"/>
          <w:szCs w:val="24"/>
        </w:rPr>
      </w:pPr>
      <w:r w:rsidRPr="00E812FC">
        <w:rPr>
          <w:sz w:val="24"/>
          <w:szCs w:val="24"/>
        </w:rPr>
        <w:t>Explaining</w:t>
      </w:r>
      <w:r w:rsidRPr="00E812FC">
        <w:rPr>
          <w:spacing w:val="-5"/>
          <w:sz w:val="24"/>
          <w:szCs w:val="24"/>
        </w:rPr>
        <w:t xml:space="preserve"> </w:t>
      </w:r>
      <w:r w:rsidRPr="00E812FC">
        <w:rPr>
          <w:sz w:val="24"/>
          <w:szCs w:val="24"/>
        </w:rPr>
        <w:t>who</w:t>
      </w:r>
      <w:r w:rsidRPr="00E812FC">
        <w:rPr>
          <w:spacing w:val="-2"/>
          <w:sz w:val="24"/>
          <w:szCs w:val="24"/>
        </w:rPr>
        <w:t xml:space="preserve"> </w:t>
      </w:r>
      <w:r w:rsidRPr="00E812FC">
        <w:rPr>
          <w:sz w:val="24"/>
          <w:szCs w:val="24"/>
        </w:rPr>
        <w:t>everyone</w:t>
      </w:r>
      <w:r w:rsidRPr="00E812FC">
        <w:rPr>
          <w:spacing w:val="-3"/>
          <w:sz w:val="24"/>
          <w:szCs w:val="24"/>
        </w:rPr>
        <w:t xml:space="preserve"> </w:t>
      </w:r>
      <w:r w:rsidRPr="00E812FC">
        <w:rPr>
          <w:sz w:val="24"/>
          <w:szCs w:val="24"/>
        </w:rPr>
        <w:t>is</w:t>
      </w:r>
      <w:r w:rsidRPr="00E812FC">
        <w:rPr>
          <w:spacing w:val="-2"/>
          <w:sz w:val="24"/>
          <w:szCs w:val="24"/>
        </w:rPr>
        <w:t xml:space="preserve"> </w:t>
      </w:r>
      <w:r w:rsidRPr="00E812FC">
        <w:rPr>
          <w:sz w:val="24"/>
          <w:szCs w:val="24"/>
        </w:rPr>
        <w:t>and</w:t>
      </w:r>
      <w:r w:rsidRPr="00E812FC">
        <w:rPr>
          <w:spacing w:val="-2"/>
          <w:sz w:val="24"/>
          <w:szCs w:val="24"/>
        </w:rPr>
        <w:t xml:space="preserve"> </w:t>
      </w:r>
      <w:r w:rsidRPr="00E812FC">
        <w:rPr>
          <w:sz w:val="24"/>
          <w:szCs w:val="24"/>
        </w:rPr>
        <w:t>their</w:t>
      </w:r>
      <w:r w:rsidRPr="00E812FC">
        <w:rPr>
          <w:spacing w:val="-3"/>
          <w:sz w:val="24"/>
          <w:szCs w:val="24"/>
        </w:rPr>
        <w:t xml:space="preserve"> </w:t>
      </w:r>
      <w:r w:rsidRPr="00E812FC">
        <w:rPr>
          <w:sz w:val="24"/>
          <w:szCs w:val="24"/>
        </w:rPr>
        <w:t>role</w:t>
      </w:r>
      <w:r w:rsidRPr="00E812FC">
        <w:rPr>
          <w:spacing w:val="-3"/>
          <w:sz w:val="24"/>
          <w:szCs w:val="24"/>
        </w:rPr>
        <w:t xml:space="preserve"> </w:t>
      </w:r>
      <w:r w:rsidRPr="00E812FC">
        <w:rPr>
          <w:sz w:val="24"/>
          <w:szCs w:val="24"/>
        </w:rPr>
        <w:t>in</w:t>
      </w:r>
      <w:r w:rsidRPr="00E812FC">
        <w:rPr>
          <w:spacing w:val="-2"/>
          <w:sz w:val="24"/>
          <w:szCs w:val="24"/>
        </w:rPr>
        <w:t xml:space="preserve"> </w:t>
      </w:r>
      <w:r w:rsidRPr="00E812FC">
        <w:rPr>
          <w:sz w:val="24"/>
          <w:szCs w:val="24"/>
        </w:rPr>
        <w:t>the</w:t>
      </w:r>
      <w:r w:rsidRPr="00E812FC">
        <w:rPr>
          <w:spacing w:val="-2"/>
          <w:sz w:val="24"/>
          <w:szCs w:val="24"/>
        </w:rPr>
        <w:t xml:space="preserve"> proceedings.</w:t>
      </w:r>
    </w:p>
    <w:p w14:paraId="0D8E0461" w14:textId="5994A7F5" w:rsidR="00484017" w:rsidRPr="00E812FC" w:rsidRDefault="00E812FC" w:rsidP="00E85162">
      <w:pPr>
        <w:pStyle w:val="ListParagraph"/>
        <w:numPr>
          <w:ilvl w:val="2"/>
          <w:numId w:val="3"/>
        </w:numPr>
        <w:tabs>
          <w:tab w:val="left" w:pos="940"/>
        </w:tabs>
        <w:ind w:right="708"/>
        <w:rPr>
          <w:sz w:val="24"/>
          <w:szCs w:val="24"/>
        </w:rPr>
      </w:pPr>
      <w:r w:rsidRPr="00E812FC">
        <w:rPr>
          <w:sz w:val="24"/>
          <w:szCs w:val="24"/>
        </w:rPr>
        <w:t>Describe</w:t>
      </w:r>
      <w:r w:rsidRPr="00E812FC">
        <w:rPr>
          <w:spacing w:val="-9"/>
          <w:sz w:val="24"/>
          <w:szCs w:val="24"/>
        </w:rPr>
        <w:t xml:space="preserve"> </w:t>
      </w:r>
      <w:r w:rsidRPr="00E812FC">
        <w:rPr>
          <w:sz w:val="24"/>
          <w:szCs w:val="24"/>
        </w:rPr>
        <w:t>what</w:t>
      </w:r>
      <w:r w:rsidRPr="00E812FC">
        <w:rPr>
          <w:spacing w:val="-10"/>
          <w:sz w:val="24"/>
          <w:szCs w:val="24"/>
        </w:rPr>
        <w:t xml:space="preserve"> </w:t>
      </w:r>
      <w:r w:rsidRPr="00E812FC">
        <w:rPr>
          <w:sz w:val="24"/>
          <w:szCs w:val="24"/>
        </w:rPr>
        <w:t>will</w:t>
      </w:r>
      <w:r w:rsidRPr="00E812FC">
        <w:rPr>
          <w:spacing w:val="-11"/>
          <w:sz w:val="24"/>
          <w:szCs w:val="24"/>
        </w:rPr>
        <w:t xml:space="preserve"> </w:t>
      </w:r>
      <w:r w:rsidRPr="00E812FC">
        <w:rPr>
          <w:sz w:val="24"/>
          <w:szCs w:val="24"/>
        </w:rPr>
        <w:t>happen</w:t>
      </w:r>
      <w:r w:rsidRPr="00E812FC">
        <w:rPr>
          <w:spacing w:val="-11"/>
          <w:sz w:val="24"/>
          <w:szCs w:val="24"/>
        </w:rPr>
        <w:t xml:space="preserve"> </w:t>
      </w:r>
      <w:r w:rsidRPr="00E812FC">
        <w:rPr>
          <w:sz w:val="24"/>
          <w:szCs w:val="24"/>
        </w:rPr>
        <w:t>during</w:t>
      </w:r>
      <w:r w:rsidRPr="00E812FC">
        <w:rPr>
          <w:spacing w:val="-10"/>
          <w:sz w:val="24"/>
          <w:szCs w:val="24"/>
        </w:rPr>
        <w:t xml:space="preserve"> </w:t>
      </w:r>
      <w:r w:rsidRPr="00E812FC">
        <w:rPr>
          <w:sz w:val="24"/>
          <w:szCs w:val="24"/>
        </w:rPr>
        <w:t>the</w:t>
      </w:r>
      <w:r w:rsidRPr="00E812FC">
        <w:rPr>
          <w:spacing w:val="-11"/>
          <w:sz w:val="24"/>
          <w:szCs w:val="24"/>
        </w:rPr>
        <w:t xml:space="preserve"> </w:t>
      </w:r>
      <w:r w:rsidRPr="00E812FC">
        <w:rPr>
          <w:sz w:val="24"/>
          <w:szCs w:val="24"/>
        </w:rPr>
        <w:t>hearing</w:t>
      </w:r>
      <w:r w:rsidRPr="00E812FC">
        <w:rPr>
          <w:spacing w:val="-11"/>
          <w:sz w:val="24"/>
          <w:szCs w:val="24"/>
        </w:rPr>
        <w:t xml:space="preserve"> </w:t>
      </w:r>
      <w:r w:rsidRPr="00E812FC">
        <w:rPr>
          <w:sz w:val="24"/>
          <w:szCs w:val="24"/>
        </w:rPr>
        <w:t>and</w:t>
      </w:r>
      <w:r w:rsidRPr="00E812FC">
        <w:rPr>
          <w:spacing w:val="-11"/>
          <w:sz w:val="24"/>
          <w:szCs w:val="24"/>
        </w:rPr>
        <w:t xml:space="preserve"> </w:t>
      </w:r>
      <w:r w:rsidRPr="00E812FC">
        <w:rPr>
          <w:sz w:val="24"/>
          <w:szCs w:val="24"/>
        </w:rPr>
        <w:t>how</w:t>
      </w:r>
      <w:r w:rsidRPr="00E812FC">
        <w:rPr>
          <w:spacing w:val="-11"/>
          <w:sz w:val="24"/>
          <w:szCs w:val="24"/>
        </w:rPr>
        <w:t xml:space="preserve"> </w:t>
      </w:r>
      <w:r w:rsidRPr="00E812FC">
        <w:rPr>
          <w:sz w:val="24"/>
          <w:szCs w:val="24"/>
        </w:rPr>
        <w:t>it</w:t>
      </w:r>
      <w:r w:rsidRPr="00E812FC">
        <w:rPr>
          <w:spacing w:val="-10"/>
          <w:sz w:val="24"/>
          <w:szCs w:val="24"/>
        </w:rPr>
        <w:t xml:space="preserve"> </w:t>
      </w:r>
      <w:r w:rsidRPr="00E812FC">
        <w:rPr>
          <w:sz w:val="24"/>
          <w:szCs w:val="24"/>
        </w:rPr>
        <w:t>will be conducted.</w:t>
      </w:r>
    </w:p>
    <w:p w14:paraId="0D8E0462" w14:textId="77777777" w:rsidR="00484017" w:rsidRPr="00E812FC" w:rsidRDefault="00E812FC" w:rsidP="00E85162">
      <w:pPr>
        <w:pStyle w:val="ListParagraph"/>
        <w:numPr>
          <w:ilvl w:val="2"/>
          <w:numId w:val="3"/>
        </w:numPr>
        <w:tabs>
          <w:tab w:val="left" w:pos="940"/>
        </w:tabs>
        <w:ind w:right="707"/>
        <w:rPr>
          <w:sz w:val="24"/>
          <w:szCs w:val="24"/>
        </w:rPr>
      </w:pPr>
      <w:r w:rsidRPr="00E812FC">
        <w:rPr>
          <w:sz w:val="24"/>
          <w:szCs w:val="24"/>
        </w:rPr>
        <w:t xml:space="preserve">Ensuring that the student, if present, </w:t>
      </w:r>
      <w:proofErr w:type="gramStart"/>
      <w:r w:rsidRPr="00E812FC">
        <w:rPr>
          <w:sz w:val="24"/>
          <w:szCs w:val="24"/>
        </w:rPr>
        <w:t>is able to</w:t>
      </w:r>
      <w:proofErr w:type="gramEnd"/>
      <w:r w:rsidRPr="00E812FC">
        <w:rPr>
          <w:sz w:val="24"/>
          <w:szCs w:val="24"/>
        </w:rPr>
        <w:t xml:space="preserve"> participate in the video conference hearing and that there are no technological impediments to the student’s participation.</w:t>
      </w:r>
    </w:p>
    <w:p w14:paraId="0D8E0463" w14:textId="043F6AA0" w:rsidR="00484017" w:rsidRPr="00E812FC" w:rsidRDefault="00E812FC" w:rsidP="00E85162">
      <w:pPr>
        <w:pStyle w:val="ListParagraph"/>
        <w:numPr>
          <w:ilvl w:val="2"/>
          <w:numId w:val="3"/>
        </w:numPr>
        <w:tabs>
          <w:tab w:val="left" w:pos="940"/>
        </w:tabs>
        <w:ind w:right="706"/>
        <w:rPr>
          <w:sz w:val="24"/>
          <w:szCs w:val="24"/>
        </w:rPr>
      </w:pPr>
      <w:r w:rsidRPr="00E812FC">
        <w:rPr>
          <w:sz w:val="24"/>
          <w:szCs w:val="24"/>
        </w:rPr>
        <w:t xml:space="preserve">Confirming for the minutes that the student, if unaccompanied, was advised of their right for a friend to </w:t>
      </w:r>
      <w:r w:rsidR="005E0FCA">
        <w:rPr>
          <w:sz w:val="24"/>
          <w:szCs w:val="24"/>
        </w:rPr>
        <w:t>attend</w:t>
      </w:r>
      <w:r w:rsidRPr="00E812FC">
        <w:rPr>
          <w:sz w:val="24"/>
          <w:szCs w:val="24"/>
        </w:rPr>
        <w:t xml:space="preserve"> in the video conference hearing. If the student is accompanied, the Chair should confirm the identity and clarify the role of the friend in the proceedings.</w:t>
      </w:r>
    </w:p>
    <w:p w14:paraId="0D8E0464" w14:textId="77777777" w:rsidR="00484017" w:rsidRPr="00E812FC" w:rsidRDefault="00E812FC" w:rsidP="00E85162">
      <w:pPr>
        <w:pStyle w:val="ListParagraph"/>
        <w:numPr>
          <w:ilvl w:val="2"/>
          <w:numId w:val="3"/>
        </w:numPr>
        <w:tabs>
          <w:tab w:val="left" w:pos="938"/>
        </w:tabs>
        <w:ind w:left="938" w:hanging="359"/>
        <w:rPr>
          <w:sz w:val="24"/>
          <w:szCs w:val="24"/>
        </w:rPr>
      </w:pPr>
      <w:proofErr w:type="spellStart"/>
      <w:r w:rsidRPr="00E812FC">
        <w:rPr>
          <w:sz w:val="24"/>
          <w:szCs w:val="24"/>
        </w:rPr>
        <w:t>Emphasising</w:t>
      </w:r>
      <w:proofErr w:type="spellEnd"/>
      <w:r w:rsidRPr="00E812FC">
        <w:rPr>
          <w:spacing w:val="-4"/>
          <w:sz w:val="24"/>
          <w:szCs w:val="24"/>
        </w:rPr>
        <w:t xml:space="preserve"> </w:t>
      </w:r>
      <w:r w:rsidRPr="00E812FC">
        <w:rPr>
          <w:sz w:val="24"/>
          <w:szCs w:val="24"/>
        </w:rPr>
        <w:t>the</w:t>
      </w:r>
      <w:r w:rsidRPr="00E812FC">
        <w:rPr>
          <w:spacing w:val="-3"/>
          <w:sz w:val="24"/>
          <w:szCs w:val="24"/>
        </w:rPr>
        <w:t xml:space="preserve"> </w:t>
      </w:r>
      <w:r w:rsidRPr="00E812FC">
        <w:rPr>
          <w:sz w:val="24"/>
          <w:szCs w:val="24"/>
        </w:rPr>
        <w:t>independence</w:t>
      </w:r>
      <w:r w:rsidRPr="00E812FC">
        <w:rPr>
          <w:spacing w:val="-3"/>
          <w:sz w:val="24"/>
          <w:szCs w:val="24"/>
        </w:rPr>
        <w:t xml:space="preserve"> </w:t>
      </w:r>
      <w:r w:rsidRPr="00E812FC">
        <w:rPr>
          <w:sz w:val="24"/>
          <w:szCs w:val="24"/>
        </w:rPr>
        <w:t>of</w:t>
      </w:r>
      <w:r w:rsidRPr="00E812FC">
        <w:rPr>
          <w:spacing w:val="-4"/>
          <w:sz w:val="24"/>
          <w:szCs w:val="24"/>
        </w:rPr>
        <w:t xml:space="preserve"> </w:t>
      </w:r>
      <w:r w:rsidRPr="00E812FC">
        <w:rPr>
          <w:sz w:val="24"/>
          <w:szCs w:val="24"/>
        </w:rPr>
        <w:t>the</w:t>
      </w:r>
      <w:r w:rsidRPr="00E812FC">
        <w:rPr>
          <w:spacing w:val="-3"/>
          <w:sz w:val="24"/>
          <w:szCs w:val="24"/>
        </w:rPr>
        <w:t xml:space="preserve"> </w:t>
      </w:r>
      <w:r w:rsidRPr="00E812FC">
        <w:rPr>
          <w:spacing w:val="-2"/>
          <w:sz w:val="24"/>
          <w:szCs w:val="24"/>
        </w:rPr>
        <w:t>panel.</w:t>
      </w:r>
    </w:p>
    <w:p w14:paraId="0D8E0465" w14:textId="77777777" w:rsidR="00484017" w:rsidRPr="00E812FC" w:rsidRDefault="00E812FC" w:rsidP="00E85162">
      <w:pPr>
        <w:pStyle w:val="ListParagraph"/>
        <w:numPr>
          <w:ilvl w:val="2"/>
          <w:numId w:val="3"/>
        </w:numPr>
        <w:tabs>
          <w:tab w:val="left" w:pos="939"/>
        </w:tabs>
        <w:ind w:left="939" w:hanging="359"/>
        <w:rPr>
          <w:sz w:val="24"/>
          <w:szCs w:val="24"/>
        </w:rPr>
      </w:pPr>
      <w:r w:rsidRPr="00E812FC">
        <w:rPr>
          <w:sz w:val="24"/>
          <w:szCs w:val="24"/>
        </w:rPr>
        <w:t>Ensuring</w:t>
      </w:r>
      <w:r w:rsidRPr="00E812FC">
        <w:rPr>
          <w:spacing w:val="-4"/>
          <w:sz w:val="24"/>
          <w:szCs w:val="24"/>
        </w:rPr>
        <w:t xml:space="preserve"> </w:t>
      </w:r>
      <w:r w:rsidRPr="00E812FC">
        <w:rPr>
          <w:sz w:val="24"/>
          <w:szCs w:val="24"/>
        </w:rPr>
        <w:t>that</w:t>
      </w:r>
      <w:r w:rsidRPr="00E812FC">
        <w:rPr>
          <w:spacing w:val="-4"/>
          <w:sz w:val="24"/>
          <w:szCs w:val="24"/>
        </w:rPr>
        <w:t xml:space="preserve"> </w:t>
      </w:r>
      <w:r w:rsidRPr="00E812FC">
        <w:rPr>
          <w:sz w:val="24"/>
          <w:szCs w:val="24"/>
        </w:rPr>
        <w:t>everyone</w:t>
      </w:r>
      <w:r w:rsidRPr="00E812FC">
        <w:rPr>
          <w:spacing w:val="-3"/>
          <w:sz w:val="24"/>
          <w:szCs w:val="24"/>
        </w:rPr>
        <w:t xml:space="preserve"> </w:t>
      </w:r>
      <w:r w:rsidRPr="00E812FC">
        <w:rPr>
          <w:sz w:val="24"/>
          <w:szCs w:val="24"/>
        </w:rPr>
        <w:t>has</w:t>
      </w:r>
      <w:r w:rsidRPr="00E812FC">
        <w:rPr>
          <w:spacing w:val="-3"/>
          <w:sz w:val="24"/>
          <w:szCs w:val="24"/>
        </w:rPr>
        <w:t xml:space="preserve"> </w:t>
      </w:r>
      <w:r w:rsidRPr="00E812FC">
        <w:rPr>
          <w:sz w:val="24"/>
          <w:szCs w:val="24"/>
        </w:rPr>
        <w:t>the</w:t>
      </w:r>
      <w:r w:rsidRPr="00E812FC">
        <w:rPr>
          <w:spacing w:val="-3"/>
          <w:sz w:val="24"/>
          <w:szCs w:val="24"/>
        </w:rPr>
        <w:t xml:space="preserve"> </w:t>
      </w:r>
      <w:r w:rsidRPr="00E812FC">
        <w:rPr>
          <w:sz w:val="24"/>
          <w:szCs w:val="24"/>
        </w:rPr>
        <w:t>relevant</w:t>
      </w:r>
      <w:r w:rsidRPr="00E812FC">
        <w:rPr>
          <w:spacing w:val="-4"/>
          <w:sz w:val="24"/>
          <w:szCs w:val="24"/>
        </w:rPr>
        <w:t xml:space="preserve"> </w:t>
      </w:r>
      <w:r w:rsidRPr="00E812FC">
        <w:rPr>
          <w:spacing w:val="-2"/>
          <w:sz w:val="24"/>
          <w:szCs w:val="24"/>
        </w:rPr>
        <w:t>papers.</w:t>
      </w:r>
    </w:p>
    <w:p w14:paraId="0D8E0467" w14:textId="580DB981" w:rsidR="00484017" w:rsidRPr="00E812FC" w:rsidRDefault="00E812FC" w:rsidP="00E85162">
      <w:pPr>
        <w:pStyle w:val="ListParagraph"/>
        <w:numPr>
          <w:ilvl w:val="2"/>
          <w:numId w:val="3"/>
        </w:numPr>
        <w:tabs>
          <w:tab w:val="left" w:pos="939"/>
        </w:tabs>
        <w:ind w:left="939" w:hanging="359"/>
        <w:rPr>
          <w:sz w:val="24"/>
          <w:szCs w:val="24"/>
        </w:rPr>
      </w:pPr>
      <w:r w:rsidRPr="00E812FC">
        <w:rPr>
          <w:sz w:val="24"/>
          <w:szCs w:val="24"/>
        </w:rPr>
        <w:t>Ensuring</w:t>
      </w:r>
      <w:r w:rsidRPr="00E812FC">
        <w:rPr>
          <w:spacing w:val="-9"/>
          <w:sz w:val="24"/>
          <w:szCs w:val="24"/>
        </w:rPr>
        <w:t xml:space="preserve"> </w:t>
      </w:r>
      <w:r w:rsidRPr="00E812FC">
        <w:rPr>
          <w:sz w:val="24"/>
          <w:szCs w:val="24"/>
        </w:rPr>
        <w:t>that</w:t>
      </w:r>
      <w:r w:rsidRPr="00E812FC">
        <w:rPr>
          <w:spacing w:val="-4"/>
          <w:sz w:val="24"/>
          <w:szCs w:val="24"/>
        </w:rPr>
        <w:t xml:space="preserve"> </w:t>
      </w:r>
      <w:r w:rsidRPr="00E812FC">
        <w:rPr>
          <w:sz w:val="24"/>
          <w:szCs w:val="24"/>
        </w:rPr>
        <w:t>the</w:t>
      </w:r>
      <w:r w:rsidRPr="00E812FC">
        <w:rPr>
          <w:spacing w:val="-3"/>
          <w:sz w:val="24"/>
          <w:szCs w:val="24"/>
        </w:rPr>
        <w:t xml:space="preserve"> </w:t>
      </w:r>
      <w:r w:rsidRPr="00E812FC">
        <w:rPr>
          <w:sz w:val="24"/>
          <w:szCs w:val="24"/>
        </w:rPr>
        <w:t>contact</w:t>
      </w:r>
      <w:r w:rsidRPr="00E812FC">
        <w:rPr>
          <w:spacing w:val="-3"/>
          <w:sz w:val="24"/>
          <w:szCs w:val="24"/>
        </w:rPr>
        <w:t xml:space="preserve"> </w:t>
      </w:r>
      <w:r w:rsidRPr="00E812FC">
        <w:rPr>
          <w:sz w:val="24"/>
          <w:szCs w:val="24"/>
        </w:rPr>
        <w:t>and</w:t>
      </w:r>
      <w:r w:rsidRPr="00E812FC">
        <w:rPr>
          <w:spacing w:val="-3"/>
          <w:sz w:val="24"/>
          <w:szCs w:val="24"/>
        </w:rPr>
        <w:t xml:space="preserve"> </w:t>
      </w:r>
      <w:proofErr w:type="spellStart"/>
      <w:r w:rsidRPr="00E812FC">
        <w:rPr>
          <w:sz w:val="24"/>
          <w:szCs w:val="24"/>
        </w:rPr>
        <w:t>programme</w:t>
      </w:r>
      <w:proofErr w:type="spellEnd"/>
      <w:r w:rsidRPr="00E812FC">
        <w:rPr>
          <w:spacing w:val="-3"/>
          <w:sz w:val="24"/>
          <w:szCs w:val="24"/>
        </w:rPr>
        <w:t xml:space="preserve"> </w:t>
      </w:r>
      <w:r w:rsidRPr="00E812FC">
        <w:rPr>
          <w:sz w:val="24"/>
          <w:szCs w:val="24"/>
        </w:rPr>
        <w:t>details</w:t>
      </w:r>
      <w:r w:rsidRPr="00E812FC">
        <w:rPr>
          <w:spacing w:val="-3"/>
          <w:sz w:val="24"/>
          <w:szCs w:val="24"/>
        </w:rPr>
        <w:t xml:space="preserve"> </w:t>
      </w:r>
      <w:r w:rsidRPr="00E812FC">
        <w:rPr>
          <w:sz w:val="24"/>
          <w:szCs w:val="24"/>
        </w:rPr>
        <w:t>of</w:t>
      </w:r>
      <w:r w:rsidRPr="00E812FC">
        <w:rPr>
          <w:spacing w:val="-3"/>
          <w:sz w:val="24"/>
          <w:szCs w:val="24"/>
        </w:rPr>
        <w:t xml:space="preserve"> </w:t>
      </w:r>
      <w:r w:rsidRPr="00E812FC">
        <w:rPr>
          <w:sz w:val="24"/>
          <w:szCs w:val="24"/>
        </w:rPr>
        <w:t>the</w:t>
      </w:r>
      <w:r w:rsidRPr="00E812FC">
        <w:rPr>
          <w:spacing w:val="-4"/>
          <w:sz w:val="24"/>
          <w:szCs w:val="24"/>
        </w:rPr>
        <w:t xml:space="preserve"> </w:t>
      </w:r>
      <w:r w:rsidRPr="00E812FC">
        <w:rPr>
          <w:sz w:val="24"/>
          <w:szCs w:val="24"/>
        </w:rPr>
        <w:t>student</w:t>
      </w:r>
      <w:r w:rsidRPr="00E812FC">
        <w:rPr>
          <w:spacing w:val="-4"/>
          <w:sz w:val="24"/>
          <w:szCs w:val="24"/>
        </w:rPr>
        <w:t xml:space="preserve"> </w:t>
      </w:r>
      <w:r w:rsidRPr="00E812FC">
        <w:rPr>
          <w:sz w:val="24"/>
          <w:szCs w:val="24"/>
        </w:rPr>
        <w:t>are</w:t>
      </w:r>
      <w:r w:rsidRPr="00E812FC">
        <w:rPr>
          <w:spacing w:val="-2"/>
          <w:sz w:val="24"/>
          <w:szCs w:val="24"/>
        </w:rPr>
        <w:t xml:space="preserve"> </w:t>
      </w:r>
      <w:r w:rsidR="008E5FF7" w:rsidRPr="00E812FC">
        <w:rPr>
          <w:spacing w:val="-2"/>
          <w:sz w:val="24"/>
          <w:szCs w:val="24"/>
        </w:rPr>
        <w:t>correct.</w:t>
      </w:r>
    </w:p>
    <w:p w14:paraId="0D8E0468" w14:textId="77777777" w:rsidR="00484017" w:rsidRPr="00E812FC" w:rsidRDefault="00E812FC" w:rsidP="00E85162">
      <w:pPr>
        <w:pStyle w:val="ListParagraph"/>
        <w:numPr>
          <w:ilvl w:val="2"/>
          <w:numId w:val="3"/>
        </w:numPr>
        <w:tabs>
          <w:tab w:val="left" w:pos="940"/>
        </w:tabs>
        <w:ind w:right="708"/>
        <w:rPr>
          <w:sz w:val="24"/>
          <w:szCs w:val="24"/>
        </w:rPr>
      </w:pPr>
      <w:r w:rsidRPr="00E812FC">
        <w:rPr>
          <w:sz w:val="24"/>
          <w:szCs w:val="24"/>
        </w:rPr>
        <w:t>Ensuring</w:t>
      </w:r>
      <w:r w:rsidRPr="00E812FC">
        <w:rPr>
          <w:spacing w:val="-11"/>
          <w:sz w:val="24"/>
          <w:szCs w:val="24"/>
        </w:rPr>
        <w:t xml:space="preserve"> </w:t>
      </w:r>
      <w:r w:rsidRPr="00E812FC">
        <w:rPr>
          <w:sz w:val="24"/>
          <w:szCs w:val="24"/>
        </w:rPr>
        <w:t>that</w:t>
      </w:r>
      <w:r w:rsidRPr="00E812FC">
        <w:rPr>
          <w:spacing w:val="-10"/>
          <w:sz w:val="24"/>
          <w:szCs w:val="24"/>
        </w:rPr>
        <w:t xml:space="preserve"> </w:t>
      </w:r>
      <w:r w:rsidRPr="00E812FC">
        <w:rPr>
          <w:sz w:val="24"/>
          <w:szCs w:val="24"/>
        </w:rPr>
        <w:t>the</w:t>
      </w:r>
      <w:r w:rsidRPr="00E812FC">
        <w:rPr>
          <w:spacing w:val="-10"/>
          <w:sz w:val="24"/>
          <w:szCs w:val="24"/>
        </w:rPr>
        <w:t xml:space="preserve"> </w:t>
      </w:r>
      <w:r w:rsidRPr="00E812FC">
        <w:rPr>
          <w:sz w:val="24"/>
          <w:szCs w:val="24"/>
        </w:rPr>
        <w:t>Presenting</w:t>
      </w:r>
      <w:r w:rsidRPr="00E812FC">
        <w:rPr>
          <w:spacing w:val="-11"/>
          <w:sz w:val="24"/>
          <w:szCs w:val="24"/>
        </w:rPr>
        <w:t xml:space="preserve"> </w:t>
      </w:r>
      <w:r w:rsidRPr="00E812FC">
        <w:rPr>
          <w:sz w:val="24"/>
          <w:szCs w:val="24"/>
        </w:rPr>
        <w:t>Officer</w:t>
      </w:r>
      <w:r w:rsidRPr="00E812FC">
        <w:rPr>
          <w:spacing w:val="-9"/>
          <w:sz w:val="24"/>
          <w:szCs w:val="24"/>
        </w:rPr>
        <w:t xml:space="preserve"> </w:t>
      </w:r>
      <w:r w:rsidRPr="00E812FC">
        <w:rPr>
          <w:sz w:val="24"/>
          <w:szCs w:val="24"/>
        </w:rPr>
        <w:t>has</w:t>
      </w:r>
      <w:r w:rsidRPr="00E812FC">
        <w:rPr>
          <w:spacing w:val="-10"/>
          <w:sz w:val="24"/>
          <w:szCs w:val="24"/>
        </w:rPr>
        <w:t xml:space="preserve"> </w:t>
      </w:r>
      <w:r w:rsidRPr="00E812FC">
        <w:rPr>
          <w:sz w:val="24"/>
          <w:szCs w:val="24"/>
        </w:rPr>
        <w:t>confirmed</w:t>
      </w:r>
      <w:r w:rsidRPr="00E812FC">
        <w:rPr>
          <w:spacing w:val="-11"/>
          <w:sz w:val="24"/>
          <w:szCs w:val="24"/>
        </w:rPr>
        <w:t xml:space="preserve"> </w:t>
      </w:r>
      <w:r w:rsidRPr="00E812FC">
        <w:rPr>
          <w:sz w:val="24"/>
          <w:szCs w:val="24"/>
        </w:rPr>
        <w:t>that</w:t>
      </w:r>
      <w:r w:rsidRPr="00E812FC">
        <w:rPr>
          <w:spacing w:val="-11"/>
          <w:sz w:val="24"/>
          <w:szCs w:val="24"/>
        </w:rPr>
        <w:t xml:space="preserve"> </w:t>
      </w:r>
      <w:r w:rsidRPr="00E812FC">
        <w:rPr>
          <w:sz w:val="24"/>
          <w:szCs w:val="24"/>
        </w:rPr>
        <w:t>the</w:t>
      </w:r>
      <w:r w:rsidRPr="00E812FC">
        <w:rPr>
          <w:spacing w:val="-10"/>
          <w:sz w:val="24"/>
          <w:szCs w:val="24"/>
        </w:rPr>
        <w:t xml:space="preserve"> </w:t>
      </w:r>
      <w:r w:rsidRPr="00E812FC">
        <w:rPr>
          <w:sz w:val="24"/>
          <w:szCs w:val="24"/>
        </w:rPr>
        <w:t>person</w:t>
      </w:r>
      <w:r w:rsidRPr="00E812FC">
        <w:rPr>
          <w:spacing w:val="-11"/>
          <w:sz w:val="24"/>
          <w:szCs w:val="24"/>
        </w:rPr>
        <w:t xml:space="preserve"> </w:t>
      </w:r>
      <w:r w:rsidRPr="00E812FC">
        <w:rPr>
          <w:sz w:val="24"/>
          <w:szCs w:val="24"/>
        </w:rPr>
        <w:t>taking</w:t>
      </w:r>
      <w:r w:rsidRPr="00E812FC">
        <w:rPr>
          <w:spacing w:val="-10"/>
          <w:sz w:val="24"/>
          <w:szCs w:val="24"/>
        </w:rPr>
        <w:t xml:space="preserve"> </w:t>
      </w:r>
      <w:r w:rsidRPr="00E812FC">
        <w:rPr>
          <w:sz w:val="24"/>
          <w:szCs w:val="24"/>
        </w:rPr>
        <w:t>part in the video conference is the student concerned.</w:t>
      </w:r>
    </w:p>
    <w:p w14:paraId="0D8E0469" w14:textId="77777777" w:rsidR="00484017" w:rsidRPr="00E812FC" w:rsidRDefault="00E812FC" w:rsidP="00E85162">
      <w:pPr>
        <w:pStyle w:val="ListParagraph"/>
        <w:numPr>
          <w:ilvl w:val="2"/>
          <w:numId w:val="3"/>
        </w:numPr>
        <w:tabs>
          <w:tab w:val="left" w:pos="940"/>
        </w:tabs>
        <w:ind w:right="707"/>
        <w:rPr>
          <w:sz w:val="24"/>
          <w:szCs w:val="24"/>
        </w:rPr>
      </w:pPr>
      <w:r w:rsidRPr="00E812FC">
        <w:rPr>
          <w:sz w:val="24"/>
          <w:szCs w:val="24"/>
        </w:rPr>
        <w:t xml:space="preserve">That no other individual is present during the video conference hearing other </w:t>
      </w:r>
      <w:r w:rsidRPr="00E812FC">
        <w:rPr>
          <w:sz w:val="24"/>
          <w:szCs w:val="24"/>
        </w:rPr>
        <w:lastRenderedPageBreak/>
        <w:t xml:space="preserve">than themselves (Chair), the two other members of the AMP, the secretary, the Presenting Officer, the </w:t>
      </w:r>
      <w:proofErr w:type="gramStart"/>
      <w:r w:rsidRPr="00E812FC">
        <w:rPr>
          <w:sz w:val="24"/>
          <w:szCs w:val="24"/>
        </w:rPr>
        <w:t>student</w:t>
      </w:r>
      <w:proofErr w:type="gramEnd"/>
      <w:r w:rsidRPr="00E812FC">
        <w:rPr>
          <w:sz w:val="24"/>
          <w:szCs w:val="24"/>
        </w:rPr>
        <w:t xml:space="preserve"> and the student’s friend.</w:t>
      </w:r>
    </w:p>
    <w:p w14:paraId="0D8E046A" w14:textId="77777777" w:rsidR="00484017" w:rsidRPr="00E812FC" w:rsidRDefault="00484017" w:rsidP="00E85162">
      <w:pPr>
        <w:pStyle w:val="BodyText"/>
      </w:pPr>
    </w:p>
    <w:p w14:paraId="0D8E046B" w14:textId="77777777" w:rsidR="00484017" w:rsidRPr="00E812FC" w:rsidRDefault="00E812FC" w:rsidP="00E85162">
      <w:pPr>
        <w:pStyle w:val="BodyText"/>
        <w:ind w:left="220" w:right="797" w:hanging="10"/>
      </w:pPr>
      <w:r w:rsidRPr="00E812FC">
        <w:t>The</w:t>
      </w:r>
      <w:r w:rsidRPr="00E812FC">
        <w:rPr>
          <w:spacing w:val="-6"/>
        </w:rPr>
        <w:t xml:space="preserve"> </w:t>
      </w:r>
      <w:r w:rsidRPr="00E812FC">
        <w:t>Chair</w:t>
      </w:r>
      <w:r w:rsidRPr="00E812FC">
        <w:rPr>
          <w:spacing w:val="-5"/>
        </w:rPr>
        <w:t xml:space="preserve"> </w:t>
      </w:r>
      <w:r w:rsidRPr="00E812FC">
        <w:t>then</w:t>
      </w:r>
      <w:r w:rsidRPr="00E812FC">
        <w:rPr>
          <w:spacing w:val="-6"/>
        </w:rPr>
        <w:t xml:space="preserve"> </w:t>
      </w:r>
      <w:r w:rsidRPr="00E812FC">
        <w:t>asks</w:t>
      </w:r>
      <w:r w:rsidRPr="00E812FC">
        <w:rPr>
          <w:spacing w:val="-6"/>
        </w:rPr>
        <w:t xml:space="preserve"> </w:t>
      </w:r>
      <w:r w:rsidRPr="00E812FC">
        <w:t>the</w:t>
      </w:r>
      <w:r w:rsidRPr="00E812FC">
        <w:rPr>
          <w:spacing w:val="-6"/>
        </w:rPr>
        <w:t xml:space="preserve"> </w:t>
      </w:r>
      <w:r w:rsidRPr="00E812FC">
        <w:t>Presenting</w:t>
      </w:r>
      <w:r w:rsidRPr="00E812FC">
        <w:rPr>
          <w:spacing w:val="-6"/>
        </w:rPr>
        <w:t xml:space="preserve"> </w:t>
      </w:r>
      <w:r w:rsidRPr="00E812FC">
        <w:t>Officer</w:t>
      </w:r>
      <w:r w:rsidRPr="00E812FC">
        <w:rPr>
          <w:spacing w:val="-6"/>
        </w:rPr>
        <w:t xml:space="preserve"> </w:t>
      </w:r>
      <w:r w:rsidRPr="00E812FC">
        <w:t>to</w:t>
      </w:r>
      <w:r w:rsidRPr="00E812FC">
        <w:rPr>
          <w:spacing w:val="-7"/>
        </w:rPr>
        <w:t xml:space="preserve"> </w:t>
      </w:r>
      <w:r w:rsidRPr="00E812FC">
        <w:t>present</w:t>
      </w:r>
      <w:r w:rsidRPr="00E812FC">
        <w:rPr>
          <w:spacing w:val="-5"/>
        </w:rPr>
        <w:t xml:space="preserve"> </w:t>
      </w:r>
      <w:r w:rsidRPr="00E812FC">
        <w:t>the</w:t>
      </w:r>
      <w:r w:rsidRPr="00E812FC">
        <w:rPr>
          <w:spacing w:val="-6"/>
        </w:rPr>
        <w:t xml:space="preserve"> </w:t>
      </w:r>
      <w:r w:rsidRPr="00E812FC">
        <w:t>case</w:t>
      </w:r>
      <w:r w:rsidRPr="00E812FC">
        <w:rPr>
          <w:spacing w:val="-6"/>
        </w:rPr>
        <w:t xml:space="preserve"> </w:t>
      </w:r>
      <w:r w:rsidRPr="00E812FC">
        <w:t>and</w:t>
      </w:r>
      <w:r w:rsidRPr="00E812FC">
        <w:rPr>
          <w:spacing w:val="-5"/>
        </w:rPr>
        <w:t xml:space="preserve"> </w:t>
      </w:r>
      <w:r w:rsidRPr="00E812FC">
        <w:t>refer</w:t>
      </w:r>
      <w:r w:rsidRPr="00E812FC">
        <w:rPr>
          <w:spacing w:val="-6"/>
        </w:rPr>
        <w:t xml:space="preserve"> </w:t>
      </w:r>
      <w:r w:rsidRPr="00E812FC">
        <w:t>to</w:t>
      </w:r>
      <w:r w:rsidRPr="00E812FC">
        <w:rPr>
          <w:spacing w:val="-6"/>
        </w:rPr>
        <w:t xml:space="preserve"> </w:t>
      </w:r>
      <w:r w:rsidRPr="00E812FC">
        <w:t>the relevant evidence. The Panel may ask questions for clarification.</w:t>
      </w:r>
    </w:p>
    <w:p w14:paraId="0D8E046C" w14:textId="77777777" w:rsidR="00484017" w:rsidRPr="00E812FC" w:rsidRDefault="00484017" w:rsidP="00E85162">
      <w:pPr>
        <w:pStyle w:val="BodyText"/>
      </w:pPr>
    </w:p>
    <w:p w14:paraId="0D8E046D" w14:textId="77777777" w:rsidR="00484017" w:rsidRPr="00E812FC" w:rsidRDefault="00E812FC" w:rsidP="00E85162">
      <w:pPr>
        <w:pStyle w:val="BodyText"/>
        <w:ind w:left="220" w:right="1311" w:hanging="10"/>
      </w:pPr>
      <w:r w:rsidRPr="00E812FC">
        <w:t>The</w:t>
      </w:r>
      <w:r w:rsidRPr="00E812FC">
        <w:rPr>
          <w:spacing w:val="-6"/>
        </w:rPr>
        <w:t xml:space="preserve"> </w:t>
      </w:r>
      <w:r w:rsidRPr="00E812FC">
        <w:t>Chair</w:t>
      </w:r>
      <w:r w:rsidRPr="00E812FC">
        <w:rPr>
          <w:spacing w:val="-5"/>
        </w:rPr>
        <w:t xml:space="preserve"> </w:t>
      </w:r>
      <w:r w:rsidRPr="00E812FC">
        <w:t>then</w:t>
      </w:r>
      <w:r w:rsidRPr="00E812FC">
        <w:rPr>
          <w:spacing w:val="-6"/>
        </w:rPr>
        <w:t xml:space="preserve"> </w:t>
      </w:r>
      <w:r w:rsidRPr="00E812FC">
        <w:t>asks</w:t>
      </w:r>
      <w:r w:rsidRPr="00E812FC">
        <w:rPr>
          <w:spacing w:val="-6"/>
        </w:rPr>
        <w:t xml:space="preserve"> </w:t>
      </w:r>
      <w:r w:rsidRPr="00E812FC">
        <w:t>the</w:t>
      </w:r>
      <w:r w:rsidRPr="00E812FC">
        <w:rPr>
          <w:spacing w:val="-6"/>
        </w:rPr>
        <w:t xml:space="preserve"> </w:t>
      </w:r>
      <w:r w:rsidRPr="00E812FC">
        <w:t>student</w:t>
      </w:r>
      <w:r w:rsidRPr="00E812FC">
        <w:rPr>
          <w:spacing w:val="-5"/>
        </w:rPr>
        <w:t xml:space="preserve"> </w:t>
      </w:r>
      <w:r w:rsidRPr="00E812FC">
        <w:t>to</w:t>
      </w:r>
      <w:r w:rsidRPr="00E812FC">
        <w:rPr>
          <w:spacing w:val="-6"/>
        </w:rPr>
        <w:t xml:space="preserve"> </w:t>
      </w:r>
      <w:r w:rsidRPr="00E812FC">
        <w:t>present</w:t>
      </w:r>
      <w:r w:rsidRPr="00E812FC">
        <w:rPr>
          <w:spacing w:val="-5"/>
        </w:rPr>
        <w:t xml:space="preserve"> </w:t>
      </w:r>
      <w:r w:rsidRPr="00E812FC">
        <w:t>their</w:t>
      </w:r>
      <w:r w:rsidRPr="00E812FC">
        <w:rPr>
          <w:spacing w:val="-5"/>
        </w:rPr>
        <w:t xml:space="preserve"> </w:t>
      </w:r>
      <w:r w:rsidRPr="00E812FC">
        <w:t>case</w:t>
      </w:r>
      <w:r w:rsidRPr="00E812FC">
        <w:rPr>
          <w:spacing w:val="-6"/>
        </w:rPr>
        <w:t xml:space="preserve"> </w:t>
      </w:r>
      <w:r w:rsidRPr="00E812FC">
        <w:t>and</w:t>
      </w:r>
      <w:r w:rsidRPr="00E812FC">
        <w:rPr>
          <w:spacing w:val="-6"/>
        </w:rPr>
        <w:t xml:space="preserve"> </w:t>
      </w:r>
      <w:r w:rsidRPr="00E812FC">
        <w:t>refer</w:t>
      </w:r>
      <w:r w:rsidRPr="00E812FC">
        <w:rPr>
          <w:spacing w:val="-5"/>
        </w:rPr>
        <w:t xml:space="preserve"> </w:t>
      </w:r>
      <w:r w:rsidRPr="00E812FC">
        <w:t>to</w:t>
      </w:r>
      <w:r w:rsidRPr="00E812FC">
        <w:rPr>
          <w:spacing w:val="-7"/>
        </w:rPr>
        <w:t xml:space="preserve"> </w:t>
      </w:r>
      <w:r w:rsidRPr="00E812FC">
        <w:t>the</w:t>
      </w:r>
      <w:r w:rsidRPr="00E812FC">
        <w:rPr>
          <w:spacing w:val="-6"/>
        </w:rPr>
        <w:t xml:space="preserve"> </w:t>
      </w:r>
      <w:r w:rsidRPr="00E812FC">
        <w:t>relevant evidence. The Panel may ask questions for clarification.</w:t>
      </w:r>
    </w:p>
    <w:p w14:paraId="0D8E046E" w14:textId="77777777" w:rsidR="00484017" w:rsidRPr="00E812FC" w:rsidRDefault="00484017" w:rsidP="00E85162">
      <w:pPr>
        <w:pStyle w:val="BodyText"/>
      </w:pPr>
    </w:p>
    <w:p w14:paraId="0D8E046F" w14:textId="77777777" w:rsidR="00484017" w:rsidRPr="00E812FC" w:rsidRDefault="00E812FC" w:rsidP="0099182B">
      <w:pPr>
        <w:pStyle w:val="BodyText"/>
        <w:ind w:left="220" w:right="797"/>
      </w:pPr>
      <w:r w:rsidRPr="00E812FC">
        <w:t>Any</w:t>
      </w:r>
      <w:r w:rsidRPr="00E812FC">
        <w:rPr>
          <w:spacing w:val="-6"/>
        </w:rPr>
        <w:t xml:space="preserve"> </w:t>
      </w:r>
      <w:r w:rsidRPr="00E812FC">
        <w:t>questions</w:t>
      </w:r>
      <w:r w:rsidRPr="00E812FC">
        <w:rPr>
          <w:spacing w:val="-6"/>
        </w:rPr>
        <w:t xml:space="preserve"> </w:t>
      </w:r>
      <w:r w:rsidRPr="00E812FC">
        <w:t>from</w:t>
      </w:r>
      <w:r w:rsidRPr="00E812FC">
        <w:rPr>
          <w:spacing w:val="-6"/>
        </w:rPr>
        <w:t xml:space="preserve"> </w:t>
      </w:r>
      <w:r w:rsidRPr="00E812FC">
        <w:t>the</w:t>
      </w:r>
      <w:r w:rsidRPr="00E812FC">
        <w:rPr>
          <w:spacing w:val="-6"/>
        </w:rPr>
        <w:t xml:space="preserve"> </w:t>
      </w:r>
      <w:r w:rsidRPr="00E812FC">
        <w:t>student</w:t>
      </w:r>
      <w:r w:rsidRPr="00E812FC">
        <w:rPr>
          <w:spacing w:val="-5"/>
        </w:rPr>
        <w:t xml:space="preserve"> </w:t>
      </w:r>
      <w:r w:rsidRPr="00E812FC">
        <w:t>or</w:t>
      </w:r>
      <w:r w:rsidRPr="00E812FC">
        <w:rPr>
          <w:spacing w:val="-6"/>
        </w:rPr>
        <w:t xml:space="preserve"> </w:t>
      </w:r>
      <w:r w:rsidRPr="00E812FC">
        <w:t>the</w:t>
      </w:r>
      <w:r w:rsidRPr="00E812FC">
        <w:rPr>
          <w:spacing w:val="-6"/>
        </w:rPr>
        <w:t xml:space="preserve"> </w:t>
      </w:r>
      <w:r w:rsidRPr="00E812FC">
        <w:t>Presenting</w:t>
      </w:r>
      <w:r w:rsidRPr="00E812FC">
        <w:rPr>
          <w:spacing w:val="-6"/>
        </w:rPr>
        <w:t xml:space="preserve"> </w:t>
      </w:r>
      <w:r w:rsidRPr="00E812FC">
        <w:t>Officer</w:t>
      </w:r>
      <w:r w:rsidRPr="00E812FC">
        <w:rPr>
          <w:spacing w:val="-5"/>
        </w:rPr>
        <w:t xml:space="preserve"> </w:t>
      </w:r>
      <w:r w:rsidRPr="00E812FC">
        <w:t>should</w:t>
      </w:r>
      <w:r w:rsidRPr="00E812FC">
        <w:rPr>
          <w:spacing w:val="-6"/>
        </w:rPr>
        <w:t xml:space="preserve"> </w:t>
      </w:r>
      <w:r w:rsidRPr="00E812FC">
        <w:t>be</w:t>
      </w:r>
      <w:r w:rsidRPr="00E812FC">
        <w:rPr>
          <w:spacing w:val="-5"/>
        </w:rPr>
        <w:t xml:space="preserve"> </w:t>
      </w:r>
      <w:r w:rsidRPr="00E812FC">
        <w:t>directed</w:t>
      </w:r>
      <w:r w:rsidRPr="00E812FC">
        <w:rPr>
          <w:spacing w:val="-6"/>
        </w:rPr>
        <w:t xml:space="preserve"> </w:t>
      </w:r>
      <w:r w:rsidRPr="00E812FC">
        <w:t>to</w:t>
      </w:r>
      <w:r w:rsidRPr="00E812FC">
        <w:rPr>
          <w:spacing w:val="-6"/>
        </w:rPr>
        <w:t xml:space="preserve"> </w:t>
      </w:r>
      <w:r w:rsidRPr="00E812FC">
        <w:t xml:space="preserve">the </w:t>
      </w:r>
      <w:r w:rsidRPr="00E812FC">
        <w:rPr>
          <w:spacing w:val="-2"/>
        </w:rPr>
        <w:t>Chair.</w:t>
      </w:r>
    </w:p>
    <w:p w14:paraId="0D8E0470" w14:textId="77777777" w:rsidR="00484017" w:rsidRPr="00E812FC" w:rsidRDefault="00484017" w:rsidP="00E85162">
      <w:pPr>
        <w:pStyle w:val="BodyText"/>
      </w:pPr>
    </w:p>
    <w:p w14:paraId="0D8E0471" w14:textId="77777777" w:rsidR="00484017" w:rsidRPr="00E812FC" w:rsidRDefault="00E812FC" w:rsidP="00E85162">
      <w:pPr>
        <w:pStyle w:val="BodyText"/>
        <w:ind w:left="210"/>
      </w:pPr>
      <w:r w:rsidRPr="00E812FC">
        <w:t>Appendix</w:t>
      </w:r>
      <w:r w:rsidRPr="00E812FC">
        <w:rPr>
          <w:spacing w:val="-5"/>
        </w:rPr>
        <w:t xml:space="preserve"> </w:t>
      </w:r>
      <w:r w:rsidRPr="00E812FC">
        <w:t>1</w:t>
      </w:r>
      <w:r w:rsidRPr="00E812FC">
        <w:rPr>
          <w:spacing w:val="-1"/>
        </w:rPr>
        <w:t xml:space="preserve"> </w:t>
      </w:r>
      <w:r w:rsidRPr="00E812FC">
        <w:t>refers</w:t>
      </w:r>
      <w:r w:rsidRPr="00E812FC">
        <w:rPr>
          <w:spacing w:val="-5"/>
        </w:rPr>
        <w:t xml:space="preserve"> </w:t>
      </w:r>
      <w:r w:rsidRPr="00E812FC">
        <w:t>to</w:t>
      </w:r>
      <w:r w:rsidRPr="00E812FC">
        <w:rPr>
          <w:spacing w:val="-2"/>
        </w:rPr>
        <w:t xml:space="preserve"> </w:t>
      </w:r>
      <w:r w:rsidRPr="00E812FC">
        <w:t>key</w:t>
      </w:r>
      <w:r w:rsidRPr="00E812FC">
        <w:rPr>
          <w:spacing w:val="-2"/>
        </w:rPr>
        <w:t xml:space="preserve"> </w:t>
      </w:r>
      <w:r w:rsidRPr="00E812FC">
        <w:t>issues</w:t>
      </w:r>
      <w:r w:rsidRPr="00E812FC">
        <w:rPr>
          <w:spacing w:val="-2"/>
        </w:rPr>
        <w:t xml:space="preserve"> </w:t>
      </w:r>
      <w:r w:rsidRPr="00E812FC">
        <w:t>for</w:t>
      </w:r>
      <w:r w:rsidRPr="00E812FC">
        <w:rPr>
          <w:spacing w:val="-3"/>
        </w:rPr>
        <w:t xml:space="preserve"> </w:t>
      </w:r>
      <w:r w:rsidRPr="00E812FC">
        <w:t>AMP</w:t>
      </w:r>
      <w:r w:rsidRPr="00E812FC">
        <w:rPr>
          <w:spacing w:val="-2"/>
        </w:rPr>
        <w:t xml:space="preserve"> </w:t>
      </w:r>
      <w:r w:rsidRPr="00E812FC">
        <w:t>Panels</w:t>
      </w:r>
      <w:r w:rsidRPr="00E812FC">
        <w:rPr>
          <w:spacing w:val="-2"/>
        </w:rPr>
        <w:t xml:space="preserve"> </w:t>
      </w:r>
      <w:r w:rsidRPr="00E812FC">
        <w:t>to</w:t>
      </w:r>
      <w:r w:rsidRPr="00E812FC">
        <w:rPr>
          <w:spacing w:val="-2"/>
        </w:rPr>
        <w:t xml:space="preserve"> note/consider.</w:t>
      </w:r>
    </w:p>
    <w:p w14:paraId="0D8E0472" w14:textId="77777777" w:rsidR="00484017" w:rsidRPr="00E812FC" w:rsidRDefault="00484017" w:rsidP="00E85162">
      <w:pPr>
        <w:pStyle w:val="BodyText"/>
      </w:pPr>
    </w:p>
    <w:p w14:paraId="0D8E0473" w14:textId="77777777" w:rsidR="00484017" w:rsidRPr="00E812FC" w:rsidRDefault="00E812FC" w:rsidP="00E85162">
      <w:pPr>
        <w:pStyle w:val="BodyText"/>
        <w:ind w:left="220" w:right="797" w:hanging="10"/>
      </w:pPr>
      <w:r w:rsidRPr="00E812FC">
        <w:t>When</w:t>
      </w:r>
      <w:r w:rsidRPr="00E812FC">
        <w:rPr>
          <w:spacing w:val="-7"/>
        </w:rPr>
        <w:t xml:space="preserve"> </w:t>
      </w:r>
      <w:r w:rsidRPr="00E812FC">
        <w:t>the</w:t>
      </w:r>
      <w:r w:rsidRPr="00E812FC">
        <w:rPr>
          <w:spacing w:val="-6"/>
        </w:rPr>
        <w:t xml:space="preserve"> </w:t>
      </w:r>
      <w:r w:rsidRPr="00E812FC">
        <w:t>Panel</w:t>
      </w:r>
      <w:r w:rsidRPr="00E812FC">
        <w:rPr>
          <w:spacing w:val="-7"/>
        </w:rPr>
        <w:t xml:space="preserve"> </w:t>
      </w:r>
      <w:r w:rsidRPr="00E812FC">
        <w:t>is</w:t>
      </w:r>
      <w:r w:rsidRPr="00E812FC">
        <w:rPr>
          <w:spacing w:val="-7"/>
        </w:rPr>
        <w:t xml:space="preserve"> </w:t>
      </w:r>
      <w:r w:rsidRPr="00E812FC">
        <w:t>satisfied</w:t>
      </w:r>
      <w:r w:rsidRPr="00E812FC">
        <w:rPr>
          <w:spacing w:val="-7"/>
        </w:rPr>
        <w:t xml:space="preserve"> </w:t>
      </w:r>
      <w:r w:rsidRPr="00E812FC">
        <w:t>that</w:t>
      </w:r>
      <w:r w:rsidRPr="00E812FC">
        <w:rPr>
          <w:spacing w:val="-7"/>
        </w:rPr>
        <w:t xml:space="preserve"> </w:t>
      </w:r>
      <w:r w:rsidRPr="00E812FC">
        <w:t>they</w:t>
      </w:r>
      <w:r w:rsidRPr="00E812FC">
        <w:rPr>
          <w:spacing w:val="-7"/>
        </w:rPr>
        <w:t xml:space="preserve"> </w:t>
      </w:r>
      <w:r w:rsidRPr="00E812FC">
        <w:t>have</w:t>
      </w:r>
      <w:r w:rsidRPr="00E812FC">
        <w:rPr>
          <w:spacing w:val="-7"/>
        </w:rPr>
        <w:t xml:space="preserve"> </w:t>
      </w:r>
      <w:r w:rsidRPr="00E812FC">
        <w:t>no</w:t>
      </w:r>
      <w:r w:rsidRPr="00E812FC">
        <w:rPr>
          <w:spacing w:val="-7"/>
        </w:rPr>
        <w:t xml:space="preserve"> </w:t>
      </w:r>
      <w:r w:rsidRPr="00E812FC">
        <w:t>further</w:t>
      </w:r>
      <w:r w:rsidRPr="00E812FC">
        <w:rPr>
          <w:spacing w:val="-6"/>
        </w:rPr>
        <w:t xml:space="preserve"> </w:t>
      </w:r>
      <w:r w:rsidRPr="00E812FC">
        <w:t>questions,</w:t>
      </w:r>
      <w:r w:rsidRPr="00E812FC">
        <w:rPr>
          <w:spacing w:val="-6"/>
        </w:rPr>
        <w:t xml:space="preserve"> </w:t>
      </w:r>
      <w:r w:rsidRPr="00E812FC">
        <w:t>the</w:t>
      </w:r>
      <w:r w:rsidRPr="00E812FC">
        <w:rPr>
          <w:spacing w:val="-7"/>
        </w:rPr>
        <w:t xml:space="preserve"> </w:t>
      </w:r>
      <w:r w:rsidRPr="00E812FC">
        <w:t xml:space="preserve">Presenting Officer will be given the opportunity to </w:t>
      </w:r>
      <w:proofErr w:type="spellStart"/>
      <w:r w:rsidRPr="00E812FC">
        <w:t>summarise</w:t>
      </w:r>
      <w:proofErr w:type="spellEnd"/>
      <w:r w:rsidRPr="00E812FC">
        <w:t xml:space="preserve"> the case.</w:t>
      </w:r>
    </w:p>
    <w:p w14:paraId="0D8E0474" w14:textId="77777777" w:rsidR="00484017" w:rsidRPr="00E812FC" w:rsidRDefault="00484017" w:rsidP="00E85162">
      <w:pPr>
        <w:pStyle w:val="BodyText"/>
      </w:pPr>
    </w:p>
    <w:p w14:paraId="0D8E0475" w14:textId="2ED1A631" w:rsidR="00484017" w:rsidRPr="00E812FC" w:rsidRDefault="00E812FC" w:rsidP="00E85162">
      <w:pPr>
        <w:pStyle w:val="BodyText"/>
        <w:ind w:left="210"/>
      </w:pPr>
      <w:r w:rsidRPr="00E812FC">
        <w:t>The</w:t>
      </w:r>
      <w:r w:rsidRPr="00E812FC">
        <w:rPr>
          <w:spacing w:val="-6"/>
        </w:rPr>
        <w:t xml:space="preserve"> </w:t>
      </w:r>
      <w:r w:rsidRPr="00E812FC">
        <w:t>student</w:t>
      </w:r>
      <w:r w:rsidRPr="00E812FC">
        <w:rPr>
          <w:spacing w:val="-4"/>
        </w:rPr>
        <w:t xml:space="preserve"> </w:t>
      </w:r>
      <w:r w:rsidRPr="00E812FC">
        <w:t>will</w:t>
      </w:r>
      <w:r w:rsidRPr="00E812FC">
        <w:rPr>
          <w:spacing w:val="-2"/>
        </w:rPr>
        <w:t xml:space="preserve"> </w:t>
      </w:r>
      <w:r w:rsidRPr="00E812FC">
        <w:t>then</w:t>
      </w:r>
      <w:r w:rsidRPr="00E812FC">
        <w:rPr>
          <w:spacing w:val="-3"/>
        </w:rPr>
        <w:t xml:space="preserve"> </w:t>
      </w:r>
      <w:r w:rsidRPr="00E812FC">
        <w:t>be</w:t>
      </w:r>
      <w:r w:rsidRPr="00E812FC">
        <w:rPr>
          <w:spacing w:val="-3"/>
        </w:rPr>
        <w:t xml:space="preserve"> </w:t>
      </w:r>
      <w:r w:rsidRPr="00E812FC">
        <w:t>given</w:t>
      </w:r>
      <w:r w:rsidRPr="00E812FC">
        <w:rPr>
          <w:spacing w:val="-3"/>
        </w:rPr>
        <w:t xml:space="preserve"> </w:t>
      </w:r>
      <w:r w:rsidRPr="00E812FC">
        <w:t>the</w:t>
      </w:r>
      <w:r w:rsidRPr="00E812FC">
        <w:rPr>
          <w:spacing w:val="-2"/>
        </w:rPr>
        <w:t xml:space="preserve"> </w:t>
      </w:r>
      <w:r w:rsidRPr="00E812FC">
        <w:t>opportunity</w:t>
      </w:r>
      <w:r w:rsidRPr="00E812FC">
        <w:rPr>
          <w:spacing w:val="-3"/>
        </w:rPr>
        <w:t xml:space="preserve"> </w:t>
      </w:r>
      <w:r w:rsidRPr="00E812FC">
        <w:t>to</w:t>
      </w:r>
      <w:r w:rsidRPr="00E812FC">
        <w:rPr>
          <w:spacing w:val="-2"/>
        </w:rPr>
        <w:t xml:space="preserve"> </w:t>
      </w:r>
      <w:proofErr w:type="spellStart"/>
      <w:r w:rsidRPr="00E812FC">
        <w:t>summarise</w:t>
      </w:r>
      <w:proofErr w:type="spellEnd"/>
      <w:r w:rsidRPr="00E812FC">
        <w:rPr>
          <w:spacing w:val="-3"/>
        </w:rPr>
        <w:t xml:space="preserve"> </w:t>
      </w:r>
      <w:r w:rsidRPr="00E812FC">
        <w:t>their</w:t>
      </w:r>
      <w:r w:rsidRPr="00E812FC">
        <w:rPr>
          <w:spacing w:val="-3"/>
        </w:rPr>
        <w:t xml:space="preserve"> </w:t>
      </w:r>
      <w:r w:rsidRPr="00E812FC">
        <w:rPr>
          <w:spacing w:val="-2"/>
        </w:rPr>
        <w:t>case.</w:t>
      </w:r>
      <w:r w:rsidR="0099182B">
        <w:rPr>
          <w:spacing w:val="-2"/>
        </w:rPr>
        <w:t xml:space="preserve"> </w:t>
      </w:r>
    </w:p>
    <w:p w14:paraId="0D8E0476" w14:textId="77777777" w:rsidR="00484017" w:rsidRPr="00E812FC" w:rsidRDefault="00484017" w:rsidP="00E85162">
      <w:pPr>
        <w:pStyle w:val="BodyText"/>
      </w:pPr>
    </w:p>
    <w:p w14:paraId="0D8E0477" w14:textId="77777777" w:rsidR="00484017" w:rsidRPr="00E812FC" w:rsidRDefault="00E812FC" w:rsidP="00E85162">
      <w:pPr>
        <w:pStyle w:val="BodyText"/>
        <w:ind w:left="220" w:right="797" w:hanging="10"/>
      </w:pPr>
      <w:r w:rsidRPr="00E812FC">
        <w:t>The student and Presenting Officer will be advised that the University intends to formally</w:t>
      </w:r>
      <w:r w:rsidRPr="00E812FC">
        <w:rPr>
          <w:spacing w:val="-5"/>
        </w:rPr>
        <w:t xml:space="preserve"> </w:t>
      </w:r>
      <w:r w:rsidRPr="00E812FC">
        <w:t>notify</w:t>
      </w:r>
      <w:r w:rsidRPr="00E812FC">
        <w:rPr>
          <w:spacing w:val="-5"/>
        </w:rPr>
        <w:t xml:space="preserve"> </w:t>
      </w:r>
      <w:r w:rsidRPr="00E812FC">
        <w:t>of</w:t>
      </w:r>
      <w:r w:rsidRPr="00E812FC">
        <w:rPr>
          <w:spacing w:val="-6"/>
        </w:rPr>
        <w:t xml:space="preserve"> </w:t>
      </w:r>
      <w:r w:rsidRPr="00E812FC">
        <w:t>the</w:t>
      </w:r>
      <w:r w:rsidRPr="00E812FC">
        <w:rPr>
          <w:spacing w:val="-6"/>
        </w:rPr>
        <w:t xml:space="preserve"> </w:t>
      </w:r>
      <w:r w:rsidRPr="00E812FC">
        <w:t>outcome</w:t>
      </w:r>
      <w:r w:rsidRPr="00E812FC">
        <w:rPr>
          <w:spacing w:val="-6"/>
        </w:rPr>
        <w:t xml:space="preserve"> </w:t>
      </w:r>
      <w:r w:rsidRPr="00E812FC">
        <w:t>within</w:t>
      </w:r>
      <w:r w:rsidRPr="00E812FC">
        <w:rPr>
          <w:spacing w:val="-6"/>
        </w:rPr>
        <w:t xml:space="preserve"> </w:t>
      </w:r>
      <w:r w:rsidRPr="00E812FC">
        <w:t>five</w:t>
      </w:r>
      <w:r w:rsidRPr="00E812FC">
        <w:rPr>
          <w:spacing w:val="-6"/>
        </w:rPr>
        <w:t xml:space="preserve"> </w:t>
      </w:r>
      <w:r w:rsidRPr="00E812FC">
        <w:t>working</w:t>
      </w:r>
      <w:r w:rsidRPr="00E812FC">
        <w:rPr>
          <w:spacing w:val="-6"/>
        </w:rPr>
        <w:t xml:space="preserve"> </w:t>
      </w:r>
      <w:r w:rsidRPr="00E812FC">
        <w:t>days.</w:t>
      </w:r>
      <w:r w:rsidRPr="00E812FC">
        <w:rPr>
          <w:spacing w:val="-5"/>
        </w:rPr>
        <w:t xml:space="preserve"> </w:t>
      </w:r>
      <w:r w:rsidRPr="00E812FC">
        <w:t>It</w:t>
      </w:r>
      <w:r w:rsidRPr="00E812FC">
        <w:rPr>
          <w:spacing w:val="-5"/>
        </w:rPr>
        <w:t xml:space="preserve"> </w:t>
      </w:r>
      <w:r w:rsidRPr="00E812FC">
        <w:t>should</w:t>
      </w:r>
      <w:r w:rsidRPr="00E812FC">
        <w:rPr>
          <w:spacing w:val="-6"/>
        </w:rPr>
        <w:t xml:space="preserve"> </w:t>
      </w:r>
      <w:r w:rsidRPr="00E812FC">
        <w:t>be</w:t>
      </w:r>
      <w:r w:rsidRPr="00E812FC">
        <w:rPr>
          <w:spacing w:val="-5"/>
        </w:rPr>
        <w:t xml:space="preserve"> </w:t>
      </w:r>
      <w:r w:rsidRPr="00E812FC">
        <w:t>noted</w:t>
      </w:r>
      <w:r w:rsidRPr="00E812FC">
        <w:rPr>
          <w:spacing w:val="-6"/>
        </w:rPr>
        <w:t xml:space="preserve"> </w:t>
      </w:r>
      <w:r w:rsidRPr="00E812FC">
        <w:t>that</w:t>
      </w:r>
      <w:r w:rsidRPr="00E812FC">
        <w:rPr>
          <w:spacing w:val="-6"/>
        </w:rPr>
        <w:t xml:space="preserve"> </w:t>
      </w:r>
      <w:r w:rsidRPr="00E812FC">
        <w:t>staff absence through illness or other cause may prevent this from being the case.</w:t>
      </w:r>
    </w:p>
    <w:p w14:paraId="0D8E0478" w14:textId="77777777" w:rsidR="00484017" w:rsidRPr="00E812FC" w:rsidRDefault="00484017" w:rsidP="00E85162">
      <w:pPr>
        <w:pStyle w:val="BodyText"/>
      </w:pPr>
    </w:p>
    <w:p w14:paraId="0D8E0479" w14:textId="77777777" w:rsidR="00484017" w:rsidRPr="00E812FC" w:rsidRDefault="00E812FC" w:rsidP="00E85162">
      <w:pPr>
        <w:pStyle w:val="BodyText"/>
        <w:ind w:left="220" w:right="797" w:hanging="10"/>
      </w:pPr>
      <w:r w:rsidRPr="00E812FC">
        <w:t>The</w:t>
      </w:r>
      <w:r w:rsidRPr="00E812FC">
        <w:rPr>
          <w:spacing w:val="-6"/>
        </w:rPr>
        <w:t xml:space="preserve"> </w:t>
      </w:r>
      <w:r w:rsidRPr="00E812FC">
        <w:t>Chair</w:t>
      </w:r>
      <w:r w:rsidRPr="00E812FC">
        <w:rPr>
          <w:spacing w:val="-5"/>
        </w:rPr>
        <w:t xml:space="preserve"> </w:t>
      </w:r>
      <w:r w:rsidRPr="00E812FC">
        <w:t>will</w:t>
      </w:r>
      <w:r w:rsidRPr="00E812FC">
        <w:rPr>
          <w:spacing w:val="-6"/>
        </w:rPr>
        <w:t xml:space="preserve"> </w:t>
      </w:r>
      <w:r w:rsidRPr="00E812FC">
        <w:t>ask</w:t>
      </w:r>
      <w:r w:rsidRPr="00E812FC">
        <w:rPr>
          <w:spacing w:val="-6"/>
        </w:rPr>
        <w:t xml:space="preserve"> </w:t>
      </w:r>
      <w:r w:rsidRPr="00E812FC">
        <w:t>both</w:t>
      </w:r>
      <w:r w:rsidRPr="00E812FC">
        <w:rPr>
          <w:spacing w:val="-6"/>
        </w:rPr>
        <w:t xml:space="preserve"> </w:t>
      </w:r>
      <w:r w:rsidRPr="00E812FC">
        <w:t>the</w:t>
      </w:r>
      <w:r w:rsidRPr="00E812FC">
        <w:rPr>
          <w:spacing w:val="-6"/>
        </w:rPr>
        <w:t xml:space="preserve"> </w:t>
      </w:r>
      <w:r w:rsidRPr="00E812FC">
        <w:t>student,</w:t>
      </w:r>
      <w:r w:rsidRPr="00E812FC">
        <w:rPr>
          <w:spacing w:val="-6"/>
        </w:rPr>
        <w:t xml:space="preserve"> </w:t>
      </w:r>
      <w:r w:rsidRPr="00E812FC">
        <w:t>the</w:t>
      </w:r>
      <w:r w:rsidRPr="00E812FC">
        <w:rPr>
          <w:spacing w:val="-6"/>
        </w:rPr>
        <w:t xml:space="preserve"> </w:t>
      </w:r>
      <w:r w:rsidRPr="00E812FC">
        <w:t>student’s</w:t>
      </w:r>
      <w:r w:rsidRPr="00E812FC">
        <w:rPr>
          <w:spacing w:val="-6"/>
        </w:rPr>
        <w:t xml:space="preserve"> </w:t>
      </w:r>
      <w:proofErr w:type="gramStart"/>
      <w:r w:rsidRPr="00E812FC">
        <w:t>friend</w:t>
      </w:r>
      <w:proofErr w:type="gramEnd"/>
      <w:r w:rsidRPr="00E812FC">
        <w:rPr>
          <w:spacing w:val="-5"/>
        </w:rPr>
        <w:t xml:space="preserve"> </w:t>
      </w:r>
      <w:r w:rsidRPr="00E812FC">
        <w:t>and</w:t>
      </w:r>
      <w:r w:rsidRPr="00E812FC">
        <w:rPr>
          <w:spacing w:val="-6"/>
        </w:rPr>
        <w:t xml:space="preserve"> </w:t>
      </w:r>
      <w:r w:rsidRPr="00E812FC">
        <w:t>the</w:t>
      </w:r>
      <w:r w:rsidRPr="00E812FC">
        <w:rPr>
          <w:spacing w:val="-6"/>
        </w:rPr>
        <w:t xml:space="preserve"> </w:t>
      </w:r>
      <w:r w:rsidRPr="00E812FC">
        <w:t>Presenting</w:t>
      </w:r>
      <w:r w:rsidRPr="00E812FC">
        <w:rPr>
          <w:spacing w:val="-6"/>
        </w:rPr>
        <w:t xml:space="preserve"> </w:t>
      </w:r>
      <w:r w:rsidRPr="00E812FC">
        <w:t>Officer to leave the video conference so the Panel may begin their deliberations.</w:t>
      </w:r>
    </w:p>
    <w:p w14:paraId="0D8E047A" w14:textId="77777777" w:rsidR="00484017" w:rsidRPr="00E812FC" w:rsidRDefault="00484017" w:rsidP="00E85162">
      <w:pPr>
        <w:pStyle w:val="BodyText"/>
      </w:pPr>
    </w:p>
    <w:p w14:paraId="0D8E047B" w14:textId="45162CA6" w:rsidR="00484017" w:rsidRPr="00E812FC" w:rsidRDefault="00E812FC" w:rsidP="00E85162">
      <w:pPr>
        <w:pStyle w:val="BodyText"/>
        <w:ind w:left="220" w:right="797" w:hanging="10"/>
      </w:pPr>
      <w:r w:rsidRPr="00E812FC">
        <w:t>The</w:t>
      </w:r>
      <w:r w:rsidRPr="00E812FC">
        <w:rPr>
          <w:spacing w:val="-3"/>
        </w:rPr>
        <w:t xml:space="preserve"> </w:t>
      </w:r>
      <w:r w:rsidRPr="00E812FC">
        <w:t>hearing</w:t>
      </w:r>
      <w:r w:rsidRPr="00E812FC">
        <w:rPr>
          <w:spacing w:val="-4"/>
        </w:rPr>
        <w:t xml:space="preserve"> </w:t>
      </w:r>
      <w:r w:rsidRPr="00E812FC">
        <w:t>will</w:t>
      </w:r>
      <w:r w:rsidRPr="00E812FC">
        <w:rPr>
          <w:spacing w:val="-4"/>
        </w:rPr>
        <w:t xml:space="preserve"> </w:t>
      </w:r>
      <w:r w:rsidRPr="00E812FC">
        <w:t>be</w:t>
      </w:r>
      <w:r w:rsidRPr="00E812FC">
        <w:rPr>
          <w:spacing w:val="-3"/>
        </w:rPr>
        <w:t xml:space="preserve"> </w:t>
      </w:r>
      <w:r w:rsidRPr="00E812FC">
        <w:t>formally</w:t>
      </w:r>
      <w:r w:rsidRPr="00E812FC">
        <w:rPr>
          <w:spacing w:val="-3"/>
        </w:rPr>
        <w:t xml:space="preserve"> </w:t>
      </w:r>
      <w:proofErr w:type="spellStart"/>
      <w:r w:rsidRPr="00E812FC">
        <w:t>minuted</w:t>
      </w:r>
      <w:proofErr w:type="spellEnd"/>
      <w:r w:rsidR="0099182B">
        <w:t xml:space="preserve"> with</w:t>
      </w:r>
      <w:r w:rsidRPr="00E812FC">
        <w:rPr>
          <w:spacing w:val="-4"/>
        </w:rPr>
        <w:t xml:space="preserve"> </w:t>
      </w:r>
      <w:r w:rsidRPr="00E812FC">
        <w:t>the</w:t>
      </w:r>
      <w:r w:rsidRPr="00E812FC">
        <w:rPr>
          <w:spacing w:val="-3"/>
        </w:rPr>
        <w:t xml:space="preserve"> </w:t>
      </w:r>
      <w:r w:rsidRPr="00E812FC">
        <w:t>minutes</w:t>
      </w:r>
      <w:r w:rsidRPr="00E812FC">
        <w:rPr>
          <w:spacing w:val="-3"/>
        </w:rPr>
        <w:t xml:space="preserve"> </w:t>
      </w:r>
      <w:r w:rsidRPr="00E812FC">
        <w:t>approved</w:t>
      </w:r>
      <w:r w:rsidRPr="00E812FC">
        <w:rPr>
          <w:spacing w:val="-4"/>
        </w:rPr>
        <w:t xml:space="preserve"> </w:t>
      </w:r>
      <w:r w:rsidRPr="00E812FC">
        <w:t>by</w:t>
      </w:r>
      <w:r w:rsidRPr="00E812FC">
        <w:rPr>
          <w:spacing w:val="-3"/>
        </w:rPr>
        <w:t xml:space="preserve"> </w:t>
      </w:r>
      <w:r w:rsidRPr="00E812FC">
        <w:t>the</w:t>
      </w:r>
      <w:r w:rsidRPr="00E812FC">
        <w:rPr>
          <w:spacing w:val="-3"/>
        </w:rPr>
        <w:t xml:space="preserve"> </w:t>
      </w:r>
      <w:r w:rsidRPr="00E812FC">
        <w:t>Chair</w:t>
      </w:r>
      <w:r w:rsidR="0099182B">
        <w:t xml:space="preserve"> before they are sent to all relevant parties, including the student</w:t>
      </w:r>
      <w:r w:rsidR="0099182B">
        <w:rPr>
          <w:spacing w:val="-4"/>
        </w:rPr>
        <w:t xml:space="preserve">. </w:t>
      </w:r>
      <w:r w:rsidRPr="00E812FC">
        <w:t>The</w:t>
      </w:r>
      <w:r w:rsidRPr="00E812FC">
        <w:rPr>
          <w:spacing w:val="-6"/>
        </w:rPr>
        <w:t xml:space="preserve"> </w:t>
      </w:r>
      <w:r w:rsidRPr="00E812FC">
        <w:t>minutes</w:t>
      </w:r>
      <w:r w:rsidRPr="00E812FC">
        <w:rPr>
          <w:spacing w:val="-6"/>
        </w:rPr>
        <w:t xml:space="preserve"> </w:t>
      </w:r>
      <w:r w:rsidRPr="00E812FC">
        <w:t>must</w:t>
      </w:r>
      <w:r w:rsidRPr="00E812FC">
        <w:rPr>
          <w:spacing w:val="-5"/>
        </w:rPr>
        <w:t xml:space="preserve"> </w:t>
      </w:r>
      <w:r w:rsidRPr="00E812FC">
        <w:t>be</w:t>
      </w:r>
      <w:r w:rsidRPr="00E812FC">
        <w:rPr>
          <w:spacing w:val="-6"/>
        </w:rPr>
        <w:t xml:space="preserve"> </w:t>
      </w:r>
      <w:r w:rsidRPr="00E812FC">
        <w:t>written</w:t>
      </w:r>
      <w:r w:rsidRPr="00E812FC">
        <w:rPr>
          <w:spacing w:val="-6"/>
        </w:rPr>
        <w:t xml:space="preserve"> </w:t>
      </w:r>
      <w:r w:rsidRPr="00E812FC">
        <w:t>in</w:t>
      </w:r>
      <w:r w:rsidRPr="00E812FC">
        <w:rPr>
          <w:spacing w:val="-6"/>
        </w:rPr>
        <w:t xml:space="preserve"> </w:t>
      </w:r>
      <w:r w:rsidRPr="00E812FC">
        <w:t>such</w:t>
      </w:r>
      <w:r w:rsidRPr="00E812FC">
        <w:rPr>
          <w:spacing w:val="-5"/>
        </w:rPr>
        <w:t xml:space="preserve"> </w:t>
      </w:r>
      <w:r w:rsidRPr="00E812FC">
        <w:t>a</w:t>
      </w:r>
      <w:r w:rsidRPr="00E812FC">
        <w:rPr>
          <w:spacing w:val="-6"/>
        </w:rPr>
        <w:t xml:space="preserve"> </w:t>
      </w:r>
      <w:r w:rsidRPr="00E812FC">
        <w:t>way that they can be read by someone with no knowledge of the case, so that they would</w:t>
      </w:r>
      <w:r w:rsidRPr="00E812FC">
        <w:rPr>
          <w:spacing w:val="-6"/>
        </w:rPr>
        <w:t xml:space="preserve"> </w:t>
      </w:r>
      <w:r w:rsidRPr="00E812FC">
        <w:t>be</w:t>
      </w:r>
      <w:r w:rsidRPr="00E812FC">
        <w:rPr>
          <w:spacing w:val="-6"/>
        </w:rPr>
        <w:t xml:space="preserve"> </w:t>
      </w:r>
      <w:r w:rsidRPr="00E812FC">
        <w:t>able</w:t>
      </w:r>
      <w:r w:rsidRPr="00E812FC">
        <w:rPr>
          <w:spacing w:val="-6"/>
        </w:rPr>
        <w:t xml:space="preserve"> </w:t>
      </w:r>
      <w:r w:rsidRPr="00E812FC">
        <w:t>to</w:t>
      </w:r>
      <w:r w:rsidRPr="00E812FC">
        <w:rPr>
          <w:spacing w:val="-6"/>
        </w:rPr>
        <w:t xml:space="preserve"> </w:t>
      </w:r>
      <w:r w:rsidRPr="00E812FC">
        <w:t>understand</w:t>
      </w:r>
      <w:r w:rsidRPr="00E812FC">
        <w:rPr>
          <w:spacing w:val="-6"/>
        </w:rPr>
        <w:t xml:space="preserve"> </w:t>
      </w:r>
      <w:r w:rsidRPr="00E812FC">
        <w:t>the</w:t>
      </w:r>
      <w:r w:rsidRPr="00E812FC">
        <w:rPr>
          <w:spacing w:val="-6"/>
        </w:rPr>
        <w:t xml:space="preserve"> </w:t>
      </w:r>
      <w:r w:rsidRPr="00E812FC">
        <w:t>circumstances</w:t>
      </w:r>
      <w:r w:rsidRPr="00E812FC">
        <w:rPr>
          <w:spacing w:val="-6"/>
        </w:rPr>
        <w:t xml:space="preserve"> </w:t>
      </w:r>
      <w:r w:rsidRPr="00E812FC">
        <w:t>of</w:t>
      </w:r>
      <w:r w:rsidRPr="00E812FC">
        <w:rPr>
          <w:spacing w:val="-5"/>
        </w:rPr>
        <w:t xml:space="preserve"> </w:t>
      </w:r>
      <w:r w:rsidRPr="00E812FC">
        <w:t>the</w:t>
      </w:r>
      <w:r w:rsidRPr="00E812FC">
        <w:rPr>
          <w:spacing w:val="-7"/>
        </w:rPr>
        <w:t xml:space="preserve"> </w:t>
      </w:r>
      <w:r w:rsidRPr="00E812FC">
        <w:t>allegation</w:t>
      </w:r>
      <w:r w:rsidRPr="00E812FC">
        <w:rPr>
          <w:spacing w:val="-5"/>
        </w:rPr>
        <w:t xml:space="preserve"> </w:t>
      </w:r>
      <w:r w:rsidRPr="00E812FC">
        <w:t>of</w:t>
      </w:r>
      <w:r w:rsidRPr="00E812FC">
        <w:rPr>
          <w:spacing w:val="-6"/>
        </w:rPr>
        <w:t xml:space="preserve"> </w:t>
      </w:r>
      <w:r w:rsidRPr="00E812FC">
        <w:t>misconduct,</w:t>
      </w:r>
      <w:r w:rsidRPr="00E812FC">
        <w:rPr>
          <w:spacing w:val="-6"/>
        </w:rPr>
        <w:t xml:space="preserve"> </w:t>
      </w:r>
      <w:r w:rsidRPr="00E812FC">
        <w:t>the relevance of the documentary and/or witness evidence, and the rationale for the final decision.</w:t>
      </w:r>
    </w:p>
    <w:p w14:paraId="0D8E047E" w14:textId="77777777" w:rsidR="00484017" w:rsidRPr="00E812FC" w:rsidRDefault="00484017" w:rsidP="00E85162">
      <w:pPr>
        <w:pStyle w:val="BodyText"/>
      </w:pPr>
    </w:p>
    <w:p w14:paraId="0D8E047F" w14:textId="77777777" w:rsidR="00484017" w:rsidRPr="00E812FC" w:rsidRDefault="00E812FC" w:rsidP="00E85162">
      <w:pPr>
        <w:pStyle w:val="Heading1"/>
        <w:numPr>
          <w:ilvl w:val="0"/>
          <w:numId w:val="3"/>
        </w:numPr>
        <w:tabs>
          <w:tab w:val="left" w:pos="786"/>
        </w:tabs>
        <w:ind w:hanging="566"/>
      </w:pPr>
      <w:bookmarkStart w:id="8" w:name="5._Penalties."/>
      <w:bookmarkEnd w:id="8"/>
      <w:r w:rsidRPr="00E812FC">
        <w:rPr>
          <w:spacing w:val="-2"/>
        </w:rPr>
        <w:t>Penalties.</w:t>
      </w:r>
    </w:p>
    <w:p w14:paraId="0D8E0480" w14:textId="77777777" w:rsidR="00484017" w:rsidRPr="00E812FC" w:rsidRDefault="00484017" w:rsidP="00E85162">
      <w:pPr>
        <w:pStyle w:val="BodyText"/>
        <w:rPr>
          <w:b/>
        </w:rPr>
      </w:pPr>
    </w:p>
    <w:p w14:paraId="0D8E0481" w14:textId="77777777" w:rsidR="00484017" w:rsidRPr="00E812FC" w:rsidRDefault="00E812FC" w:rsidP="00E85162">
      <w:pPr>
        <w:pStyle w:val="BodyText"/>
        <w:ind w:left="210" w:right="795"/>
      </w:pPr>
      <w:r w:rsidRPr="00E812FC">
        <w:t>Where</w:t>
      </w:r>
      <w:r w:rsidRPr="00E812FC">
        <w:rPr>
          <w:spacing w:val="-6"/>
        </w:rPr>
        <w:t xml:space="preserve"> </w:t>
      </w:r>
      <w:r w:rsidRPr="00E812FC">
        <w:t>the</w:t>
      </w:r>
      <w:r w:rsidRPr="00E812FC">
        <w:rPr>
          <w:spacing w:val="-6"/>
        </w:rPr>
        <w:t xml:space="preserve"> </w:t>
      </w:r>
      <w:r w:rsidRPr="00E812FC">
        <w:t>allegation</w:t>
      </w:r>
      <w:r w:rsidRPr="00E812FC">
        <w:rPr>
          <w:spacing w:val="-5"/>
        </w:rPr>
        <w:t xml:space="preserve"> </w:t>
      </w:r>
      <w:r w:rsidRPr="00E812FC">
        <w:t>is</w:t>
      </w:r>
      <w:r w:rsidRPr="00E812FC">
        <w:rPr>
          <w:spacing w:val="-6"/>
        </w:rPr>
        <w:t xml:space="preserve"> </w:t>
      </w:r>
      <w:r w:rsidRPr="00E812FC">
        <w:t>proven,</w:t>
      </w:r>
      <w:r w:rsidRPr="00E812FC">
        <w:rPr>
          <w:spacing w:val="-5"/>
        </w:rPr>
        <w:t xml:space="preserve"> </w:t>
      </w:r>
      <w:r w:rsidRPr="00E812FC">
        <w:t>then</w:t>
      </w:r>
      <w:r w:rsidRPr="00E812FC">
        <w:rPr>
          <w:spacing w:val="-6"/>
        </w:rPr>
        <w:t xml:space="preserve"> </w:t>
      </w:r>
      <w:r w:rsidRPr="00E812FC">
        <w:t>the</w:t>
      </w:r>
      <w:r w:rsidRPr="00E812FC">
        <w:rPr>
          <w:spacing w:val="-6"/>
        </w:rPr>
        <w:t xml:space="preserve"> </w:t>
      </w:r>
      <w:r w:rsidRPr="00E812FC">
        <w:t>AMP</w:t>
      </w:r>
      <w:r w:rsidRPr="00E812FC">
        <w:rPr>
          <w:spacing w:val="-6"/>
        </w:rPr>
        <w:t xml:space="preserve"> </w:t>
      </w:r>
      <w:r w:rsidRPr="00E812FC">
        <w:t>shall</w:t>
      </w:r>
      <w:r w:rsidRPr="00E812FC">
        <w:rPr>
          <w:spacing w:val="-6"/>
        </w:rPr>
        <w:t xml:space="preserve"> </w:t>
      </w:r>
      <w:r w:rsidRPr="00E812FC">
        <w:t>apply</w:t>
      </w:r>
      <w:r w:rsidRPr="00E812FC">
        <w:rPr>
          <w:spacing w:val="-6"/>
        </w:rPr>
        <w:t xml:space="preserve"> </w:t>
      </w:r>
      <w:r w:rsidRPr="00E812FC">
        <w:t>the</w:t>
      </w:r>
      <w:r w:rsidRPr="00E812FC">
        <w:rPr>
          <w:spacing w:val="-6"/>
        </w:rPr>
        <w:t xml:space="preserve"> </w:t>
      </w:r>
      <w:r w:rsidRPr="00E812FC">
        <w:t>penalty</w:t>
      </w:r>
      <w:r w:rsidRPr="00E812FC">
        <w:rPr>
          <w:spacing w:val="-6"/>
        </w:rPr>
        <w:t xml:space="preserve"> </w:t>
      </w:r>
      <w:r w:rsidRPr="00E812FC">
        <w:t>in</w:t>
      </w:r>
      <w:r w:rsidRPr="00E812FC">
        <w:rPr>
          <w:spacing w:val="-6"/>
        </w:rPr>
        <w:t xml:space="preserve"> </w:t>
      </w:r>
      <w:r w:rsidRPr="00E812FC">
        <w:t xml:space="preserve">accordance with the LJMU tariff as defined in the Academic Misconduct Policy: </w:t>
      </w:r>
      <w:r w:rsidRPr="00E812FC">
        <w:rPr>
          <w:color w:val="0000FF"/>
          <w:spacing w:val="-2"/>
          <w:u w:val="single" w:color="0000FF"/>
        </w:rPr>
        <w:t>https://</w:t>
      </w:r>
      <w:hyperlink r:id="rId13">
        <w:r w:rsidRPr="00E812FC">
          <w:rPr>
            <w:color w:val="0000FF"/>
            <w:spacing w:val="-2"/>
            <w:u w:val="single" w:color="0000FF"/>
          </w:rPr>
          <w:t>www.ljmu.ac.uk/about-us/public-information/student-regulations/academic-</w:t>
        </w:r>
      </w:hyperlink>
      <w:r w:rsidRPr="00E812FC">
        <w:rPr>
          <w:color w:val="0000FF"/>
          <w:spacing w:val="-2"/>
        </w:rPr>
        <w:t xml:space="preserve"> </w:t>
      </w:r>
      <w:r w:rsidRPr="00E812FC">
        <w:rPr>
          <w:color w:val="0000FF"/>
          <w:spacing w:val="-2"/>
          <w:u w:val="single" w:color="0000FF"/>
        </w:rPr>
        <w:t>misconduct</w:t>
      </w:r>
    </w:p>
    <w:p w14:paraId="0D8E0482" w14:textId="77777777" w:rsidR="00484017" w:rsidRPr="00E812FC" w:rsidRDefault="00484017" w:rsidP="00E85162">
      <w:pPr>
        <w:pStyle w:val="BodyText"/>
      </w:pPr>
    </w:p>
    <w:p w14:paraId="0D8E0483" w14:textId="77777777" w:rsidR="00484017" w:rsidRPr="00E812FC" w:rsidRDefault="00E812FC" w:rsidP="00E85162">
      <w:pPr>
        <w:pStyle w:val="Heading1"/>
        <w:numPr>
          <w:ilvl w:val="0"/>
          <w:numId w:val="3"/>
        </w:numPr>
        <w:tabs>
          <w:tab w:val="left" w:pos="786"/>
        </w:tabs>
        <w:ind w:hanging="566"/>
      </w:pPr>
      <w:bookmarkStart w:id="9" w:name="6._AMP_Report/Minutes_and_notification_l"/>
      <w:bookmarkEnd w:id="9"/>
      <w:r w:rsidRPr="00E812FC">
        <w:t>AMP</w:t>
      </w:r>
      <w:r w:rsidRPr="00E812FC">
        <w:rPr>
          <w:spacing w:val="-9"/>
        </w:rPr>
        <w:t xml:space="preserve"> </w:t>
      </w:r>
      <w:r w:rsidRPr="00E812FC">
        <w:t>Report/Minutes</w:t>
      </w:r>
      <w:r w:rsidRPr="00E812FC">
        <w:rPr>
          <w:spacing w:val="-5"/>
        </w:rPr>
        <w:t xml:space="preserve"> </w:t>
      </w:r>
      <w:r w:rsidRPr="00E812FC">
        <w:t>and</w:t>
      </w:r>
      <w:r w:rsidRPr="00E812FC">
        <w:rPr>
          <w:spacing w:val="-6"/>
        </w:rPr>
        <w:t xml:space="preserve"> </w:t>
      </w:r>
      <w:r w:rsidRPr="00E812FC">
        <w:t>notification</w:t>
      </w:r>
      <w:r w:rsidRPr="00E812FC">
        <w:rPr>
          <w:spacing w:val="-4"/>
        </w:rPr>
        <w:t xml:space="preserve"> </w:t>
      </w:r>
      <w:r w:rsidRPr="00E812FC">
        <w:t>letter</w:t>
      </w:r>
      <w:r w:rsidRPr="00E812FC">
        <w:rPr>
          <w:spacing w:val="-5"/>
        </w:rPr>
        <w:t xml:space="preserve"> </w:t>
      </w:r>
      <w:r w:rsidRPr="00E812FC">
        <w:t>to</w:t>
      </w:r>
      <w:r w:rsidRPr="00E812FC">
        <w:rPr>
          <w:spacing w:val="-6"/>
        </w:rPr>
        <w:t xml:space="preserve"> </w:t>
      </w:r>
      <w:r w:rsidRPr="00E812FC">
        <w:t>the</w:t>
      </w:r>
      <w:r w:rsidRPr="00E812FC">
        <w:rPr>
          <w:spacing w:val="-2"/>
        </w:rPr>
        <w:t xml:space="preserve"> student</w:t>
      </w:r>
    </w:p>
    <w:p w14:paraId="585999F2" w14:textId="77777777" w:rsidR="00E812FC" w:rsidRPr="00E812FC" w:rsidRDefault="00E812FC" w:rsidP="00E85162">
      <w:pPr>
        <w:pStyle w:val="BodyText"/>
        <w:tabs>
          <w:tab w:val="left" w:pos="1615"/>
          <w:tab w:val="left" w:pos="2400"/>
          <w:tab w:val="left" w:pos="2849"/>
          <w:tab w:val="left" w:pos="3432"/>
          <w:tab w:val="left" w:pos="4536"/>
          <w:tab w:val="left" w:pos="4945"/>
          <w:tab w:val="left" w:pos="6249"/>
          <w:tab w:val="left" w:pos="7419"/>
          <w:tab w:val="left" w:pos="7842"/>
          <w:tab w:val="left" w:pos="9039"/>
        </w:tabs>
        <w:ind w:left="220" w:right="570"/>
      </w:pPr>
    </w:p>
    <w:p w14:paraId="0D8E0485" w14:textId="0E103871" w:rsidR="00484017" w:rsidRPr="00E812FC" w:rsidRDefault="00E812FC" w:rsidP="00E85162">
      <w:pPr>
        <w:pStyle w:val="BodyText"/>
        <w:tabs>
          <w:tab w:val="left" w:pos="1615"/>
          <w:tab w:val="left" w:pos="2400"/>
          <w:tab w:val="left" w:pos="2849"/>
          <w:tab w:val="left" w:pos="3432"/>
          <w:tab w:val="left" w:pos="4536"/>
          <w:tab w:val="left" w:pos="4945"/>
          <w:tab w:val="left" w:pos="6249"/>
          <w:tab w:val="left" w:pos="7419"/>
          <w:tab w:val="left" w:pos="7842"/>
          <w:tab w:val="left" w:pos="9039"/>
        </w:tabs>
        <w:ind w:left="220" w:right="570"/>
      </w:pPr>
      <w:r w:rsidRPr="00E812FC">
        <w:t>The</w:t>
      </w:r>
      <w:r w:rsidRPr="00E812FC">
        <w:rPr>
          <w:spacing w:val="34"/>
        </w:rPr>
        <w:t xml:space="preserve"> </w:t>
      </w:r>
      <w:r w:rsidRPr="00E812FC">
        <w:t>Chair</w:t>
      </w:r>
      <w:r w:rsidRPr="00E812FC">
        <w:rPr>
          <w:spacing w:val="34"/>
        </w:rPr>
        <w:t xml:space="preserve"> </w:t>
      </w:r>
      <w:r w:rsidRPr="00E812FC">
        <w:t>is</w:t>
      </w:r>
      <w:r w:rsidRPr="00E812FC">
        <w:rPr>
          <w:spacing w:val="34"/>
        </w:rPr>
        <w:t xml:space="preserve"> </w:t>
      </w:r>
      <w:r w:rsidRPr="00E812FC">
        <w:t>responsible</w:t>
      </w:r>
      <w:r w:rsidRPr="00E812FC">
        <w:rPr>
          <w:spacing w:val="34"/>
        </w:rPr>
        <w:t xml:space="preserve"> </w:t>
      </w:r>
      <w:r w:rsidRPr="00E812FC">
        <w:t>for</w:t>
      </w:r>
      <w:r w:rsidRPr="00E812FC">
        <w:rPr>
          <w:spacing w:val="34"/>
        </w:rPr>
        <w:t xml:space="preserve"> </w:t>
      </w:r>
      <w:r w:rsidRPr="00E812FC">
        <w:t>approving</w:t>
      </w:r>
      <w:r w:rsidRPr="00E812FC">
        <w:rPr>
          <w:spacing w:val="34"/>
        </w:rPr>
        <w:t xml:space="preserve"> </w:t>
      </w:r>
      <w:r w:rsidRPr="00E812FC">
        <w:t>the</w:t>
      </w:r>
      <w:r w:rsidRPr="00E812FC">
        <w:rPr>
          <w:spacing w:val="35"/>
        </w:rPr>
        <w:t xml:space="preserve"> </w:t>
      </w:r>
      <w:r w:rsidRPr="00E812FC">
        <w:t>AMP</w:t>
      </w:r>
      <w:r w:rsidRPr="00E812FC">
        <w:rPr>
          <w:spacing w:val="33"/>
        </w:rPr>
        <w:t xml:space="preserve"> </w:t>
      </w:r>
      <w:r w:rsidRPr="00E812FC">
        <w:t>minutes,</w:t>
      </w:r>
      <w:r w:rsidRPr="00E812FC">
        <w:rPr>
          <w:spacing w:val="34"/>
        </w:rPr>
        <w:t xml:space="preserve"> </w:t>
      </w:r>
      <w:r w:rsidRPr="00E812FC">
        <w:t>outcome</w:t>
      </w:r>
      <w:r w:rsidRPr="00E812FC">
        <w:rPr>
          <w:spacing w:val="33"/>
        </w:rPr>
        <w:t xml:space="preserve"> </w:t>
      </w:r>
      <w:r w:rsidRPr="00E812FC">
        <w:t>report</w:t>
      </w:r>
      <w:r w:rsidRPr="00E812FC">
        <w:rPr>
          <w:spacing w:val="34"/>
        </w:rPr>
        <w:t xml:space="preserve"> </w:t>
      </w:r>
      <w:r w:rsidRPr="00E812FC">
        <w:t>and</w:t>
      </w:r>
      <w:r w:rsidRPr="00E812FC">
        <w:rPr>
          <w:spacing w:val="34"/>
        </w:rPr>
        <w:t xml:space="preserve"> </w:t>
      </w:r>
      <w:r w:rsidRPr="00E812FC">
        <w:t xml:space="preserve">the </w:t>
      </w:r>
      <w:r w:rsidRPr="00E812FC">
        <w:rPr>
          <w:spacing w:val="-2"/>
        </w:rPr>
        <w:t>notification</w:t>
      </w:r>
      <w:r w:rsidRPr="00E812FC">
        <w:tab/>
      </w:r>
      <w:r w:rsidRPr="00E812FC">
        <w:rPr>
          <w:spacing w:val="-2"/>
        </w:rPr>
        <w:t>letter</w:t>
      </w:r>
      <w:r w:rsidRPr="00E812FC">
        <w:tab/>
      </w:r>
      <w:r w:rsidRPr="00E812FC">
        <w:rPr>
          <w:spacing w:val="-6"/>
        </w:rPr>
        <w:t>to</w:t>
      </w:r>
      <w:r w:rsidRPr="00E812FC">
        <w:tab/>
      </w:r>
      <w:r w:rsidRPr="00E812FC">
        <w:rPr>
          <w:spacing w:val="-4"/>
        </w:rPr>
        <w:t>the</w:t>
      </w:r>
      <w:r w:rsidRPr="00E812FC">
        <w:tab/>
      </w:r>
      <w:r w:rsidRPr="00E812FC">
        <w:rPr>
          <w:spacing w:val="-2"/>
        </w:rPr>
        <w:t>student.</w:t>
      </w:r>
      <w:r w:rsidRPr="00E812FC">
        <w:tab/>
      </w:r>
      <w:r w:rsidRPr="00E812FC">
        <w:rPr>
          <w:spacing w:val="-10"/>
        </w:rPr>
        <w:t>A</w:t>
      </w:r>
      <w:r w:rsidRPr="00E812FC">
        <w:tab/>
      </w:r>
      <w:r w:rsidRPr="00E812FC">
        <w:rPr>
          <w:spacing w:val="-2"/>
        </w:rPr>
        <w:t>document</w:t>
      </w:r>
      <w:r w:rsidRPr="00E812FC">
        <w:tab/>
      </w:r>
      <w:r w:rsidRPr="00E812FC">
        <w:rPr>
          <w:spacing w:val="-2"/>
        </w:rPr>
        <w:t>template</w:t>
      </w:r>
      <w:r w:rsidRPr="00E812FC">
        <w:tab/>
      </w:r>
      <w:r w:rsidRPr="00E812FC">
        <w:rPr>
          <w:spacing w:val="-6"/>
        </w:rPr>
        <w:t>is</w:t>
      </w:r>
      <w:r w:rsidRPr="00E812FC">
        <w:tab/>
      </w:r>
      <w:r w:rsidRPr="00E812FC">
        <w:rPr>
          <w:spacing w:val="-2"/>
        </w:rPr>
        <w:t>available</w:t>
      </w:r>
      <w:r w:rsidRPr="00E812FC">
        <w:tab/>
      </w:r>
      <w:r w:rsidR="002065DD">
        <w:rPr>
          <w:spacing w:val="-6"/>
        </w:rPr>
        <w:t>in the Policy Centre.</w:t>
      </w:r>
    </w:p>
    <w:p w14:paraId="0D8E0486" w14:textId="77777777" w:rsidR="00484017" w:rsidRPr="00E812FC" w:rsidRDefault="00484017" w:rsidP="00E85162">
      <w:pPr>
        <w:pStyle w:val="BodyText"/>
      </w:pPr>
    </w:p>
    <w:p w14:paraId="0D8E0487" w14:textId="77777777" w:rsidR="00484017" w:rsidRPr="00E812FC" w:rsidRDefault="00E812FC" w:rsidP="00E85162">
      <w:pPr>
        <w:pStyle w:val="BodyText"/>
        <w:ind w:left="220"/>
      </w:pPr>
      <w:r w:rsidRPr="00E812FC">
        <w:t>The</w:t>
      </w:r>
      <w:r w:rsidRPr="00E812FC">
        <w:rPr>
          <w:spacing w:val="-5"/>
        </w:rPr>
        <w:t xml:space="preserve"> </w:t>
      </w:r>
      <w:r w:rsidRPr="00E812FC">
        <w:t>minutes</w:t>
      </w:r>
      <w:r w:rsidRPr="00E812FC">
        <w:rPr>
          <w:spacing w:val="-2"/>
        </w:rPr>
        <w:t xml:space="preserve"> </w:t>
      </w:r>
      <w:r w:rsidRPr="00E812FC">
        <w:t>must</w:t>
      </w:r>
      <w:r w:rsidRPr="00E812FC">
        <w:rPr>
          <w:spacing w:val="-3"/>
        </w:rPr>
        <w:t xml:space="preserve"> </w:t>
      </w:r>
      <w:r w:rsidRPr="00E812FC">
        <w:rPr>
          <w:spacing w:val="-2"/>
        </w:rPr>
        <w:t>include:</w:t>
      </w:r>
    </w:p>
    <w:p w14:paraId="0D8E0488" w14:textId="77777777" w:rsidR="00484017" w:rsidRPr="00E812FC" w:rsidRDefault="00484017" w:rsidP="00E85162">
      <w:pPr>
        <w:pStyle w:val="BodyText"/>
      </w:pPr>
    </w:p>
    <w:p w14:paraId="0D8E0489" w14:textId="77777777" w:rsidR="00484017" w:rsidRPr="00E812FC" w:rsidRDefault="00E812FC" w:rsidP="00E85162">
      <w:pPr>
        <w:pStyle w:val="ListParagraph"/>
        <w:numPr>
          <w:ilvl w:val="0"/>
          <w:numId w:val="1"/>
        </w:numPr>
        <w:tabs>
          <w:tab w:val="left" w:pos="938"/>
        </w:tabs>
        <w:ind w:left="938" w:hanging="358"/>
        <w:rPr>
          <w:sz w:val="24"/>
          <w:szCs w:val="24"/>
        </w:rPr>
      </w:pPr>
      <w:r w:rsidRPr="00E812FC">
        <w:rPr>
          <w:sz w:val="24"/>
          <w:szCs w:val="24"/>
        </w:rPr>
        <w:t>A</w:t>
      </w:r>
      <w:r w:rsidRPr="00E812FC">
        <w:rPr>
          <w:spacing w:val="-4"/>
          <w:sz w:val="24"/>
          <w:szCs w:val="24"/>
        </w:rPr>
        <w:t xml:space="preserve"> </w:t>
      </w:r>
      <w:r w:rsidRPr="00E812FC">
        <w:rPr>
          <w:sz w:val="24"/>
          <w:szCs w:val="24"/>
        </w:rPr>
        <w:t>summary</w:t>
      </w:r>
      <w:r w:rsidRPr="00E812FC">
        <w:rPr>
          <w:spacing w:val="-2"/>
          <w:sz w:val="24"/>
          <w:szCs w:val="24"/>
        </w:rPr>
        <w:t xml:space="preserve"> </w:t>
      </w:r>
      <w:r w:rsidRPr="00E812FC">
        <w:rPr>
          <w:sz w:val="24"/>
          <w:szCs w:val="24"/>
        </w:rPr>
        <w:t>of</w:t>
      </w:r>
      <w:r w:rsidRPr="00E812FC">
        <w:rPr>
          <w:spacing w:val="-2"/>
          <w:sz w:val="24"/>
          <w:szCs w:val="24"/>
        </w:rPr>
        <w:t xml:space="preserve"> </w:t>
      </w:r>
      <w:r w:rsidRPr="00E812FC">
        <w:rPr>
          <w:sz w:val="24"/>
          <w:szCs w:val="24"/>
        </w:rPr>
        <w:t>the</w:t>
      </w:r>
      <w:r w:rsidRPr="00E812FC">
        <w:rPr>
          <w:spacing w:val="-1"/>
          <w:sz w:val="24"/>
          <w:szCs w:val="24"/>
        </w:rPr>
        <w:t xml:space="preserve"> </w:t>
      </w:r>
      <w:r w:rsidRPr="00E812FC">
        <w:rPr>
          <w:spacing w:val="-2"/>
          <w:sz w:val="24"/>
          <w:szCs w:val="24"/>
        </w:rPr>
        <w:t>allegation.</w:t>
      </w:r>
    </w:p>
    <w:p w14:paraId="0D8E048A" w14:textId="77777777" w:rsidR="00484017" w:rsidRPr="00E812FC" w:rsidRDefault="00E812FC" w:rsidP="00E85162">
      <w:pPr>
        <w:pStyle w:val="ListParagraph"/>
        <w:numPr>
          <w:ilvl w:val="0"/>
          <w:numId w:val="1"/>
        </w:numPr>
        <w:tabs>
          <w:tab w:val="left" w:pos="938"/>
          <w:tab w:val="left" w:pos="940"/>
        </w:tabs>
        <w:ind w:right="602" w:hanging="360"/>
        <w:rPr>
          <w:sz w:val="24"/>
          <w:szCs w:val="24"/>
        </w:rPr>
      </w:pPr>
      <w:r w:rsidRPr="00E812FC">
        <w:rPr>
          <w:sz w:val="24"/>
          <w:szCs w:val="24"/>
        </w:rPr>
        <w:t>State whether the allegation of misconduct is proven or not proven and the</w:t>
      </w:r>
      <w:r w:rsidRPr="00E812FC">
        <w:rPr>
          <w:spacing w:val="80"/>
          <w:w w:val="150"/>
          <w:sz w:val="24"/>
          <w:szCs w:val="24"/>
        </w:rPr>
        <w:t xml:space="preserve"> </w:t>
      </w:r>
      <w:r w:rsidRPr="00E812FC">
        <w:rPr>
          <w:sz w:val="24"/>
          <w:szCs w:val="24"/>
        </w:rPr>
        <w:t>reasons why.</w:t>
      </w:r>
    </w:p>
    <w:p w14:paraId="0D8E048B" w14:textId="77777777" w:rsidR="00484017" w:rsidRPr="00E812FC" w:rsidRDefault="00E812FC" w:rsidP="00E85162">
      <w:pPr>
        <w:pStyle w:val="ListParagraph"/>
        <w:numPr>
          <w:ilvl w:val="0"/>
          <w:numId w:val="1"/>
        </w:numPr>
        <w:tabs>
          <w:tab w:val="left" w:pos="938"/>
        </w:tabs>
        <w:ind w:left="938" w:hanging="358"/>
        <w:rPr>
          <w:sz w:val="24"/>
          <w:szCs w:val="24"/>
        </w:rPr>
      </w:pPr>
      <w:r w:rsidRPr="00E812FC">
        <w:rPr>
          <w:sz w:val="24"/>
          <w:szCs w:val="24"/>
        </w:rPr>
        <w:lastRenderedPageBreak/>
        <w:t>Whether</w:t>
      </w:r>
      <w:r w:rsidRPr="00E812FC">
        <w:rPr>
          <w:spacing w:val="-5"/>
          <w:sz w:val="24"/>
          <w:szCs w:val="24"/>
        </w:rPr>
        <w:t xml:space="preserve"> </w:t>
      </w:r>
      <w:r w:rsidRPr="00E812FC">
        <w:rPr>
          <w:sz w:val="24"/>
          <w:szCs w:val="24"/>
        </w:rPr>
        <w:t>the</w:t>
      </w:r>
      <w:r w:rsidRPr="00E812FC">
        <w:rPr>
          <w:spacing w:val="-3"/>
          <w:sz w:val="24"/>
          <w:szCs w:val="24"/>
        </w:rPr>
        <w:t xml:space="preserve"> </w:t>
      </w:r>
      <w:r w:rsidRPr="00E812FC">
        <w:rPr>
          <w:sz w:val="24"/>
          <w:szCs w:val="24"/>
        </w:rPr>
        <w:t>panel</w:t>
      </w:r>
      <w:r w:rsidRPr="00E812FC">
        <w:rPr>
          <w:spacing w:val="-3"/>
          <w:sz w:val="24"/>
          <w:szCs w:val="24"/>
        </w:rPr>
        <w:t xml:space="preserve"> </w:t>
      </w:r>
      <w:r w:rsidRPr="00E812FC">
        <w:rPr>
          <w:sz w:val="24"/>
          <w:szCs w:val="24"/>
        </w:rPr>
        <w:t>were</w:t>
      </w:r>
      <w:r w:rsidRPr="00E812FC">
        <w:rPr>
          <w:spacing w:val="-3"/>
          <w:sz w:val="24"/>
          <w:szCs w:val="24"/>
        </w:rPr>
        <w:t xml:space="preserve"> </w:t>
      </w:r>
      <w:r w:rsidRPr="00E812FC">
        <w:rPr>
          <w:sz w:val="24"/>
          <w:szCs w:val="24"/>
        </w:rPr>
        <w:t>unanimous</w:t>
      </w:r>
      <w:r w:rsidRPr="00E812FC">
        <w:rPr>
          <w:spacing w:val="-3"/>
          <w:sz w:val="24"/>
          <w:szCs w:val="24"/>
        </w:rPr>
        <w:t xml:space="preserve"> </w:t>
      </w:r>
      <w:r w:rsidRPr="00E812FC">
        <w:rPr>
          <w:sz w:val="24"/>
          <w:szCs w:val="24"/>
        </w:rPr>
        <w:t>in</w:t>
      </w:r>
      <w:r w:rsidRPr="00E812FC">
        <w:rPr>
          <w:spacing w:val="-3"/>
          <w:sz w:val="24"/>
          <w:szCs w:val="24"/>
        </w:rPr>
        <w:t xml:space="preserve"> </w:t>
      </w:r>
      <w:r w:rsidRPr="00E812FC">
        <w:rPr>
          <w:sz w:val="24"/>
          <w:szCs w:val="24"/>
        </w:rPr>
        <w:t>their</w:t>
      </w:r>
      <w:r w:rsidRPr="00E812FC">
        <w:rPr>
          <w:spacing w:val="-3"/>
          <w:sz w:val="24"/>
          <w:szCs w:val="24"/>
        </w:rPr>
        <w:t xml:space="preserve"> </w:t>
      </w:r>
      <w:r w:rsidRPr="00E812FC">
        <w:rPr>
          <w:spacing w:val="-2"/>
          <w:sz w:val="24"/>
          <w:szCs w:val="24"/>
        </w:rPr>
        <w:t>decision.</w:t>
      </w:r>
    </w:p>
    <w:p w14:paraId="0D8E048C" w14:textId="77777777" w:rsidR="00484017" w:rsidRPr="00E812FC" w:rsidRDefault="00E812FC" w:rsidP="00E85162">
      <w:pPr>
        <w:pStyle w:val="ListParagraph"/>
        <w:numPr>
          <w:ilvl w:val="0"/>
          <w:numId w:val="1"/>
        </w:numPr>
        <w:tabs>
          <w:tab w:val="left" w:pos="940"/>
        </w:tabs>
        <w:ind w:right="558" w:hanging="360"/>
        <w:rPr>
          <w:sz w:val="24"/>
          <w:szCs w:val="24"/>
        </w:rPr>
      </w:pPr>
      <w:r w:rsidRPr="00E812FC">
        <w:rPr>
          <w:sz w:val="24"/>
          <w:szCs w:val="24"/>
        </w:rPr>
        <w:t>If the AMP is unable to reach a conclusion on all or part of the allegation of misconduct due to conflicting evidence, then the report should note this.</w:t>
      </w:r>
    </w:p>
    <w:p w14:paraId="0D8E048D" w14:textId="24D27C9C" w:rsidR="00484017" w:rsidRPr="00E812FC" w:rsidRDefault="00E812FC" w:rsidP="00E85162">
      <w:pPr>
        <w:pStyle w:val="ListParagraph"/>
        <w:numPr>
          <w:ilvl w:val="0"/>
          <w:numId w:val="1"/>
        </w:numPr>
        <w:tabs>
          <w:tab w:val="left" w:pos="940"/>
        </w:tabs>
        <w:ind w:right="553" w:hanging="360"/>
        <w:rPr>
          <w:sz w:val="24"/>
          <w:szCs w:val="24"/>
        </w:rPr>
      </w:pPr>
      <w:r w:rsidRPr="00E812FC">
        <w:rPr>
          <w:sz w:val="24"/>
          <w:szCs w:val="24"/>
        </w:rPr>
        <w:t>Where the allegation is proven, then the report shall include the penalty as indicated by the LJMU academic misconduct penalty tariff as specified in the</w:t>
      </w:r>
      <w:r w:rsidR="002065DD">
        <w:rPr>
          <w:sz w:val="24"/>
          <w:szCs w:val="24"/>
        </w:rPr>
        <w:t xml:space="preserve"> </w:t>
      </w:r>
      <w:r w:rsidR="002065DD" w:rsidRPr="002065DD">
        <w:rPr>
          <w:i/>
          <w:iCs/>
          <w:sz w:val="24"/>
          <w:szCs w:val="24"/>
        </w:rPr>
        <w:t>Academic Misconduct Policy</w:t>
      </w:r>
    </w:p>
    <w:p w14:paraId="0D8E048E" w14:textId="77777777" w:rsidR="00484017" w:rsidRPr="00E812FC" w:rsidRDefault="00E812FC" w:rsidP="00E85162">
      <w:pPr>
        <w:pStyle w:val="ListParagraph"/>
        <w:numPr>
          <w:ilvl w:val="0"/>
          <w:numId w:val="1"/>
        </w:numPr>
        <w:tabs>
          <w:tab w:val="left" w:pos="940"/>
        </w:tabs>
        <w:ind w:right="555" w:hanging="360"/>
        <w:rPr>
          <w:sz w:val="24"/>
          <w:szCs w:val="24"/>
        </w:rPr>
      </w:pPr>
      <w:r w:rsidRPr="00E812FC">
        <w:rPr>
          <w:sz w:val="24"/>
          <w:szCs w:val="24"/>
        </w:rPr>
        <w:t>Any recommendations for further action if appropriate, for example recommendations for good practice, feedback on procedures etc.</w:t>
      </w:r>
    </w:p>
    <w:p w14:paraId="0D8E048F" w14:textId="77777777" w:rsidR="00484017" w:rsidRPr="00E812FC" w:rsidRDefault="00484017" w:rsidP="00E85162">
      <w:pPr>
        <w:pStyle w:val="BodyText"/>
      </w:pPr>
    </w:p>
    <w:p w14:paraId="0D8E0490" w14:textId="77777777" w:rsidR="00484017" w:rsidRPr="00E812FC" w:rsidRDefault="00E812FC" w:rsidP="00E85162">
      <w:pPr>
        <w:pStyle w:val="BodyText"/>
        <w:ind w:left="220"/>
      </w:pPr>
      <w:r w:rsidRPr="00E812FC">
        <w:t>The</w:t>
      </w:r>
      <w:r w:rsidRPr="00E812FC">
        <w:rPr>
          <w:spacing w:val="-7"/>
        </w:rPr>
        <w:t xml:space="preserve"> </w:t>
      </w:r>
      <w:r w:rsidRPr="00E812FC">
        <w:t>notification</w:t>
      </w:r>
      <w:r w:rsidRPr="00E812FC">
        <w:rPr>
          <w:spacing w:val="-4"/>
        </w:rPr>
        <w:t xml:space="preserve"> </w:t>
      </w:r>
      <w:r w:rsidRPr="00E812FC">
        <w:t>letter</w:t>
      </w:r>
      <w:r w:rsidRPr="00E812FC">
        <w:rPr>
          <w:spacing w:val="-4"/>
        </w:rPr>
        <w:t xml:space="preserve"> </w:t>
      </w:r>
      <w:r w:rsidRPr="00E812FC">
        <w:t>to</w:t>
      </w:r>
      <w:r w:rsidRPr="00E812FC">
        <w:rPr>
          <w:spacing w:val="-3"/>
        </w:rPr>
        <w:t xml:space="preserve"> </w:t>
      </w:r>
      <w:r w:rsidRPr="00E812FC">
        <w:t>the</w:t>
      </w:r>
      <w:r w:rsidRPr="00E812FC">
        <w:rPr>
          <w:spacing w:val="-3"/>
        </w:rPr>
        <w:t xml:space="preserve"> </w:t>
      </w:r>
      <w:r w:rsidRPr="00E812FC">
        <w:t>student</w:t>
      </w:r>
      <w:r w:rsidRPr="00E812FC">
        <w:rPr>
          <w:spacing w:val="-4"/>
        </w:rPr>
        <w:t xml:space="preserve"> </w:t>
      </w:r>
      <w:r w:rsidRPr="00E812FC">
        <w:t>should</w:t>
      </w:r>
      <w:r w:rsidRPr="00E812FC">
        <w:rPr>
          <w:spacing w:val="-3"/>
        </w:rPr>
        <w:t xml:space="preserve"> </w:t>
      </w:r>
      <w:r w:rsidRPr="00E812FC">
        <w:rPr>
          <w:spacing w:val="-2"/>
        </w:rPr>
        <w:t>include:</w:t>
      </w:r>
    </w:p>
    <w:p w14:paraId="0D8E0491" w14:textId="77777777" w:rsidR="00484017" w:rsidRPr="00E812FC" w:rsidRDefault="00484017" w:rsidP="00E85162">
      <w:pPr>
        <w:pStyle w:val="BodyText"/>
      </w:pPr>
    </w:p>
    <w:p w14:paraId="0D8E0492" w14:textId="77777777" w:rsidR="00484017" w:rsidRPr="00E812FC" w:rsidRDefault="00E812FC" w:rsidP="00E85162">
      <w:pPr>
        <w:pStyle w:val="ListParagraph"/>
        <w:numPr>
          <w:ilvl w:val="0"/>
          <w:numId w:val="1"/>
        </w:numPr>
        <w:tabs>
          <w:tab w:val="left" w:pos="938"/>
        </w:tabs>
        <w:ind w:left="938" w:hanging="358"/>
        <w:rPr>
          <w:sz w:val="24"/>
          <w:szCs w:val="24"/>
        </w:rPr>
      </w:pPr>
      <w:r w:rsidRPr="00E812FC">
        <w:rPr>
          <w:sz w:val="24"/>
          <w:szCs w:val="24"/>
        </w:rPr>
        <w:t>A</w:t>
      </w:r>
      <w:r w:rsidRPr="00E812FC">
        <w:rPr>
          <w:spacing w:val="-4"/>
          <w:sz w:val="24"/>
          <w:szCs w:val="24"/>
        </w:rPr>
        <w:t xml:space="preserve"> </w:t>
      </w:r>
      <w:r w:rsidRPr="00E812FC">
        <w:rPr>
          <w:sz w:val="24"/>
          <w:szCs w:val="24"/>
        </w:rPr>
        <w:t>summary</w:t>
      </w:r>
      <w:r w:rsidRPr="00E812FC">
        <w:rPr>
          <w:spacing w:val="-2"/>
          <w:sz w:val="24"/>
          <w:szCs w:val="24"/>
        </w:rPr>
        <w:t xml:space="preserve"> </w:t>
      </w:r>
      <w:r w:rsidRPr="00E812FC">
        <w:rPr>
          <w:sz w:val="24"/>
          <w:szCs w:val="24"/>
        </w:rPr>
        <w:t>of</w:t>
      </w:r>
      <w:r w:rsidRPr="00E812FC">
        <w:rPr>
          <w:spacing w:val="-2"/>
          <w:sz w:val="24"/>
          <w:szCs w:val="24"/>
        </w:rPr>
        <w:t xml:space="preserve"> </w:t>
      </w:r>
      <w:r w:rsidRPr="00E812FC">
        <w:rPr>
          <w:sz w:val="24"/>
          <w:szCs w:val="24"/>
        </w:rPr>
        <w:t>the</w:t>
      </w:r>
      <w:r w:rsidRPr="00E812FC">
        <w:rPr>
          <w:spacing w:val="-1"/>
          <w:sz w:val="24"/>
          <w:szCs w:val="24"/>
        </w:rPr>
        <w:t xml:space="preserve"> </w:t>
      </w:r>
      <w:r w:rsidRPr="00E812FC">
        <w:rPr>
          <w:spacing w:val="-2"/>
          <w:sz w:val="24"/>
          <w:szCs w:val="24"/>
        </w:rPr>
        <w:t>allegation.</w:t>
      </w:r>
    </w:p>
    <w:p w14:paraId="0D8E0493" w14:textId="77777777" w:rsidR="00484017" w:rsidRPr="00E812FC" w:rsidRDefault="00E812FC" w:rsidP="00E85162">
      <w:pPr>
        <w:pStyle w:val="ListParagraph"/>
        <w:numPr>
          <w:ilvl w:val="0"/>
          <w:numId w:val="1"/>
        </w:numPr>
        <w:tabs>
          <w:tab w:val="left" w:pos="938"/>
          <w:tab w:val="left" w:pos="940"/>
        </w:tabs>
        <w:ind w:right="602" w:hanging="360"/>
        <w:rPr>
          <w:sz w:val="24"/>
          <w:szCs w:val="24"/>
        </w:rPr>
      </w:pPr>
      <w:r w:rsidRPr="00E812FC">
        <w:rPr>
          <w:sz w:val="24"/>
          <w:szCs w:val="24"/>
        </w:rPr>
        <w:t>State whether the allegation of misconduct is proven or not proven and the</w:t>
      </w:r>
      <w:r w:rsidRPr="00E812FC">
        <w:rPr>
          <w:spacing w:val="80"/>
          <w:w w:val="150"/>
          <w:sz w:val="24"/>
          <w:szCs w:val="24"/>
        </w:rPr>
        <w:t xml:space="preserve"> </w:t>
      </w:r>
      <w:r w:rsidRPr="00E812FC">
        <w:rPr>
          <w:sz w:val="24"/>
          <w:szCs w:val="24"/>
        </w:rPr>
        <w:t>reasons why.</w:t>
      </w:r>
    </w:p>
    <w:p w14:paraId="4E887CCA" w14:textId="77777777" w:rsidR="00E812FC" w:rsidRPr="00E812FC" w:rsidRDefault="00E812FC" w:rsidP="00E85162">
      <w:pPr>
        <w:pStyle w:val="ListParagraph"/>
        <w:numPr>
          <w:ilvl w:val="0"/>
          <w:numId w:val="1"/>
        </w:numPr>
        <w:tabs>
          <w:tab w:val="left" w:pos="938"/>
          <w:tab w:val="left" w:pos="940"/>
        </w:tabs>
        <w:ind w:right="1106" w:hanging="360"/>
        <w:rPr>
          <w:sz w:val="24"/>
          <w:szCs w:val="24"/>
        </w:rPr>
      </w:pPr>
      <w:r w:rsidRPr="00E812FC">
        <w:rPr>
          <w:sz w:val="24"/>
          <w:szCs w:val="24"/>
        </w:rPr>
        <w:t>Where</w:t>
      </w:r>
      <w:r w:rsidRPr="00E812FC">
        <w:rPr>
          <w:spacing w:val="-6"/>
          <w:sz w:val="24"/>
          <w:szCs w:val="24"/>
        </w:rPr>
        <w:t xml:space="preserve"> </w:t>
      </w:r>
      <w:r w:rsidRPr="00E812FC">
        <w:rPr>
          <w:sz w:val="24"/>
          <w:szCs w:val="24"/>
        </w:rPr>
        <w:t>the</w:t>
      </w:r>
      <w:r w:rsidRPr="00E812FC">
        <w:rPr>
          <w:spacing w:val="-6"/>
          <w:sz w:val="24"/>
          <w:szCs w:val="24"/>
        </w:rPr>
        <w:t xml:space="preserve"> </w:t>
      </w:r>
      <w:r w:rsidRPr="00E812FC">
        <w:rPr>
          <w:sz w:val="24"/>
          <w:szCs w:val="24"/>
        </w:rPr>
        <w:t>allegation</w:t>
      </w:r>
      <w:r w:rsidRPr="00E812FC">
        <w:rPr>
          <w:spacing w:val="-5"/>
          <w:sz w:val="24"/>
          <w:szCs w:val="24"/>
        </w:rPr>
        <w:t xml:space="preserve"> </w:t>
      </w:r>
      <w:r w:rsidRPr="00E812FC">
        <w:rPr>
          <w:sz w:val="24"/>
          <w:szCs w:val="24"/>
        </w:rPr>
        <w:t>is</w:t>
      </w:r>
      <w:r w:rsidRPr="00E812FC">
        <w:rPr>
          <w:spacing w:val="-6"/>
          <w:sz w:val="24"/>
          <w:szCs w:val="24"/>
        </w:rPr>
        <w:t xml:space="preserve"> </w:t>
      </w:r>
      <w:r w:rsidRPr="00E812FC">
        <w:rPr>
          <w:sz w:val="24"/>
          <w:szCs w:val="24"/>
        </w:rPr>
        <w:t>proven,</w:t>
      </w:r>
      <w:r w:rsidRPr="00E812FC">
        <w:rPr>
          <w:spacing w:val="-5"/>
          <w:sz w:val="24"/>
          <w:szCs w:val="24"/>
        </w:rPr>
        <w:t xml:space="preserve"> </w:t>
      </w:r>
      <w:r w:rsidRPr="00E812FC">
        <w:rPr>
          <w:sz w:val="24"/>
          <w:szCs w:val="24"/>
        </w:rPr>
        <w:t>then</w:t>
      </w:r>
      <w:r w:rsidRPr="00E812FC">
        <w:rPr>
          <w:spacing w:val="-6"/>
          <w:sz w:val="24"/>
          <w:szCs w:val="24"/>
        </w:rPr>
        <w:t xml:space="preserve"> </w:t>
      </w:r>
      <w:r w:rsidRPr="00E812FC">
        <w:rPr>
          <w:sz w:val="24"/>
          <w:szCs w:val="24"/>
        </w:rPr>
        <w:t>the</w:t>
      </w:r>
      <w:r w:rsidRPr="00E812FC">
        <w:rPr>
          <w:spacing w:val="-6"/>
          <w:sz w:val="24"/>
          <w:szCs w:val="24"/>
        </w:rPr>
        <w:t xml:space="preserve"> </w:t>
      </w:r>
      <w:r w:rsidRPr="00E812FC">
        <w:rPr>
          <w:sz w:val="24"/>
          <w:szCs w:val="24"/>
        </w:rPr>
        <w:t>letter</w:t>
      </w:r>
      <w:r w:rsidRPr="00E812FC">
        <w:rPr>
          <w:spacing w:val="-5"/>
          <w:sz w:val="24"/>
          <w:szCs w:val="24"/>
        </w:rPr>
        <w:t xml:space="preserve"> </w:t>
      </w:r>
      <w:r w:rsidRPr="00E812FC">
        <w:rPr>
          <w:sz w:val="24"/>
          <w:szCs w:val="24"/>
        </w:rPr>
        <w:t>shall</w:t>
      </w:r>
      <w:r w:rsidRPr="00E812FC">
        <w:rPr>
          <w:spacing w:val="-6"/>
          <w:sz w:val="24"/>
          <w:szCs w:val="24"/>
        </w:rPr>
        <w:t xml:space="preserve"> </w:t>
      </w:r>
      <w:r w:rsidRPr="00E812FC">
        <w:rPr>
          <w:sz w:val="24"/>
          <w:szCs w:val="24"/>
        </w:rPr>
        <w:t>include</w:t>
      </w:r>
      <w:r w:rsidRPr="00E812FC">
        <w:rPr>
          <w:spacing w:val="-6"/>
          <w:sz w:val="24"/>
          <w:szCs w:val="24"/>
        </w:rPr>
        <w:t xml:space="preserve"> </w:t>
      </w:r>
      <w:r w:rsidRPr="00E812FC">
        <w:rPr>
          <w:sz w:val="24"/>
          <w:szCs w:val="24"/>
        </w:rPr>
        <w:t>the</w:t>
      </w:r>
      <w:r w:rsidRPr="00E812FC">
        <w:rPr>
          <w:spacing w:val="-6"/>
          <w:sz w:val="24"/>
          <w:szCs w:val="24"/>
        </w:rPr>
        <w:t xml:space="preserve"> </w:t>
      </w:r>
      <w:r w:rsidRPr="00E812FC">
        <w:rPr>
          <w:sz w:val="24"/>
          <w:szCs w:val="24"/>
        </w:rPr>
        <w:t>penalty</w:t>
      </w:r>
      <w:r w:rsidRPr="00E812FC">
        <w:rPr>
          <w:spacing w:val="-6"/>
          <w:sz w:val="24"/>
          <w:szCs w:val="24"/>
        </w:rPr>
        <w:t xml:space="preserve"> </w:t>
      </w:r>
      <w:r w:rsidRPr="00E812FC">
        <w:rPr>
          <w:sz w:val="24"/>
          <w:szCs w:val="24"/>
        </w:rPr>
        <w:t xml:space="preserve">as indicated by the academic misconduct penalty tariff in the </w:t>
      </w:r>
      <w:r w:rsidRPr="00E812FC">
        <w:rPr>
          <w:color w:val="0000FF"/>
          <w:sz w:val="24"/>
          <w:szCs w:val="24"/>
          <w:u w:val="single" w:color="0000FF"/>
        </w:rPr>
        <w:t>Academic</w:t>
      </w:r>
      <w:r w:rsidRPr="00E812FC">
        <w:rPr>
          <w:color w:val="0000FF"/>
          <w:sz w:val="24"/>
          <w:szCs w:val="24"/>
        </w:rPr>
        <w:t xml:space="preserve"> </w:t>
      </w:r>
      <w:r w:rsidRPr="00E812FC">
        <w:rPr>
          <w:color w:val="0000FF"/>
          <w:sz w:val="24"/>
          <w:szCs w:val="24"/>
          <w:u w:val="single" w:color="0000FF"/>
        </w:rPr>
        <w:t>Misconduct Policy</w:t>
      </w:r>
      <w:r w:rsidRPr="00E812FC">
        <w:rPr>
          <w:sz w:val="24"/>
          <w:szCs w:val="24"/>
        </w:rPr>
        <w:t>.</w:t>
      </w:r>
    </w:p>
    <w:p w14:paraId="0D8E0495" w14:textId="611DC7D7" w:rsidR="00484017" w:rsidRPr="00E812FC" w:rsidRDefault="00E812FC" w:rsidP="00E85162">
      <w:pPr>
        <w:pStyle w:val="ListParagraph"/>
        <w:numPr>
          <w:ilvl w:val="0"/>
          <w:numId w:val="1"/>
        </w:numPr>
        <w:tabs>
          <w:tab w:val="left" w:pos="938"/>
          <w:tab w:val="left" w:pos="940"/>
        </w:tabs>
        <w:ind w:right="1106" w:hanging="360"/>
        <w:rPr>
          <w:sz w:val="24"/>
          <w:szCs w:val="24"/>
        </w:rPr>
      </w:pPr>
      <w:r w:rsidRPr="00E812FC">
        <w:rPr>
          <w:sz w:val="24"/>
          <w:szCs w:val="24"/>
        </w:rPr>
        <w:t>Reference</w:t>
      </w:r>
      <w:r w:rsidRPr="00E812FC">
        <w:rPr>
          <w:spacing w:val="-3"/>
          <w:sz w:val="24"/>
          <w:szCs w:val="24"/>
        </w:rPr>
        <w:t xml:space="preserve"> </w:t>
      </w:r>
      <w:r w:rsidRPr="00E812FC">
        <w:rPr>
          <w:sz w:val="24"/>
          <w:szCs w:val="24"/>
        </w:rPr>
        <w:t>to</w:t>
      </w:r>
      <w:r w:rsidRPr="00E812FC">
        <w:rPr>
          <w:spacing w:val="-3"/>
          <w:sz w:val="24"/>
          <w:szCs w:val="24"/>
        </w:rPr>
        <w:t xml:space="preserve"> </w:t>
      </w:r>
      <w:r w:rsidRPr="00E812FC">
        <w:rPr>
          <w:sz w:val="24"/>
          <w:szCs w:val="24"/>
        </w:rPr>
        <w:t>the</w:t>
      </w:r>
      <w:r w:rsidRPr="00E812FC">
        <w:rPr>
          <w:spacing w:val="-3"/>
          <w:sz w:val="24"/>
          <w:szCs w:val="24"/>
        </w:rPr>
        <w:t xml:space="preserve"> </w:t>
      </w:r>
      <w:r w:rsidRPr="00E812FC">
        <w:rPr>
          <w:sz w:val="24"/>
          <w:szCs w:val="24"/>
        </w:rPr>
        <w:t>appeals</w:t>
      </w:r>
      <w:r w:rsidRPr="00E812FC">
        <w:rPr>
          <w:spacing w:val="-3"/>
          <w:sz w:val="24"/>
          <w:szCs w:val="24"/>
        </w:rPr>
        <w:t xml:space="preserve"> </w:t>
      </w:r>
      <w:r w:rsidRPr="00E812FC">
        <w:rPr>
          <w:spacing w:val="-2"/>
          <w:sz w:val="24"/>
          <w:szCs w:val="24"/>
        </w:rPr>
        <w:t>process.</w:t>
      </w:r>
    </w:p>
    <w:p w14:paraId="0D8E0496" w14:textId="77777777" w:rsidR="00484017" w:rsidRPr="00E812FC" w:rsidRDefault="00484017" w:rsidP="00E85162">
      <w:pPr>
        <w:rPr>
          <w:sz w:val="24"/>
          <w:szCs w:val="24"/>
        </w:rPr>
        <w:sectPr w:rsidR="00484017" w:rsidRPr="00E812FC" w:rsidSect="00052534">
          <w:footerReference w:type="default" r:id="rId14"/>
          <w:pgSz w:w="11910" w:h="16840"/>
          <w:pgMar w:top="1340" w:right="880" w:bottom="1240" w:left="1220" w:header="0" w:footer="1055" w:gutter="0"/>
          <w:cols w:space="720"/>
        </w:sectPr>
      </w:pPr>
    </w:p>
    <w:p w14:paraId="0D8E0497" w14:textId="77777777" w:rsidR="00484017" w:rsidRPr="00E812FC" w:rsidRDefault="00E812FC" w:rsidP="00E85162">
      <w:pPr>
        <w:ind w:left="827"/>
        <w:rPr>
          <w:b/>
          <w:sz w:val="24"/>
          <w:szCs w:val="24"/>
        </w:rPr>
      </w:pPr>
      <w:r w:rsidRPr="00E812FC">
        <w:rPr>
          <w:b/>
          <w:sz w:val="24"/>
          <w:szCs w:val="24"/>
        </w:rPr>
        <w:lastRenderedPageBreak/>
        <w:t>Appendix</w:t>
      </w:r>
      <w:r w:rsidRPr="00E812FC">
        <w:rPr>
          <w:b/>
          <w:spacing w:val="-5"/>
          <w:sz w:val="24"/>
          <w:szCs w:val="24"/>
        </w:rPr>
        <w:t xml:space="preserve"> 1:</w:t>
      </w:r>
    </w:p>
    <w:p w14:paraId="0D8E0498" w14:textId="77777777" w:rsidR="00484017" w:rsidRPr="00E812FC" w:rsidRDefault="00E812FC" w:rsidP="00E85162">
      <w:pPr>
        <w:ind w:left="219"/>
        <w:rPr>
          <w:b/>
          <w:sz w:val="24"/>
          <w:szCs w:val="24"/>
        </w:rPr>
      </w:pPr>
      <w:r w:rsidRPr="00E812FC">
        <w:rPr>
          <w:b/>
          <w:sz w:val="24"/>
          <w:szCs w:val="24"/>
        </w:rPr>
        <w:t>Panel</w:t>
      </w:r>
      <w:r w:rsidRPr="00E812FC">
        <w:rPr>
          <w:b/>
          <w:spacing w:val="-6"/>
          <w:sz w:val="24"/>
          <w:szCs w:val="24"/>
        </w:rPr>
        <w:t xml:space="preserve"> </w:t>
      </w:r>
      <w:r w:rsidRPr="00E812FC">
        <w:rPr>
          <w:b/>
          <w:sz w:val="24"/>
          <w:szCs w:val="24"/>
        </w:rPr>
        <w:t>checklist:</w:t>
      </w:r>
      <w:r w:rsidRPr="00E812FC">
        <w:rPr>
          <w:b/>
          <w:spacing w:val="-5"/>
          <w:sz w:val="24"/>
          <w:szCs w:val="24"/>
        </w:rPr>
        <w:t xml:space="preserve"> </w:t>
      </w:r>
      <w:r w:rsidRPr="00E812FC">
        <w:rPr>
          <w:b/>
          <w:sz w:val="24"/>
          <w:szCs w:val="24"/>
        </w:rPr>
        <w:t>Key</w:t>
      </w:r>
      <w:r w:rsidRPr="00E812FC">
        <w:rPr>
          <w:b/>
          <w:spacing w:val="-4"/>
          <w:sz w:val="24"/>
          <w:szCs w:val="24"/>
        </w:rPr>
        <w:t xml:space="preserve"> </w:t>
      </w:r>
      <w:r w:rsidRPr="00E812FC">
        <w:rPr>
          <w:b/>
          <w:sz w:val="24"/>
          <w:szCs w:val="24"/>
        </w:rPr>
        <w:t>proceedings</w:t>
      </w:r>
      <w:r w:rsidRPr="00E812FC">
        <w:rPr>
          <w:b/>
          <w:spacing w:val="-5"/>
          <w:sz w:val="24"/>
          <w:szCs w:val="24"/>
        </w:rPr>
        <w:t xml:space="preserve"> </w:t>
      </w:r>
      <w:r w:rsidRPr="00E812FC">
        <w:rPr>
          <w:b/>
          <w:sz w:val="24"/>
          <w:szCs w:val="24"/>
        </w:rPr>
        <w:t>issues</w:t>
      </w:r>
      <w:r w:rsidRPr="00E812FC">
        <w:rPr>
          <w:b/>
          <w:spacing w:val="-3"/>
          <w:sz w:val="24"/>
          <w:szCs w:val="24"/>
        </w:rPr>
        <w:t xml:space="preserve"> </w:t>
      </w:r>
      <w:r w:rsidRPr="00E812FC">
        <w:rPr>
          <w:b/>
          <w:sz w:val="24"/>
          <w:szCs w:val="24"/>
        </w:rPr>
        <w:t>for</w:t>
      </w:r>
      <w:r w:rsidRPr="00E812FC">
        <w:rPr>
          <w:b/>
          <w:spacing w:val="-4"/>
          <w:sz w:val="24"/>
          <w:szCs w:val="24"/>
        </w:rPr>
        <w:t xml:space="preserve"> </w:t>
      </w:r>
      <w:r w:rsidRPr="00E812FC">
        <w:rPr>
          <w:b/>
          <w:sz w:val="24"/>
          <w:szCs w:val="24"/>
        </w:rPr>
        <w:t>the</w:t>
      </w:r>
      <w:r w:rsidRPr="00E812FC">
        <w:rPr>
          <w:b/>
          <w:spacing w:val="-4"/>
          <w:sz w:val="24"/>
          <w:szCs w:val="24"/>
        </w:rPr>
        <w:t xml:space="preserve"> </w:t>
      </w:r>
      <w:r w:rsidRPr="00E812FC">
        <w:rPr>
          <w:b/>
          <w:spacing w:val="-5"/>
          <w:sz w:val="24"/>
          <w:szCs w:val="24"/>
        </w:rPr>
        <w:t>AMP</w:t>
      </w:r>
    </w:p>
    <w:p w14:paraId="0D8E0499" w14:textId="77777777" w:rsidR="00484017" w:rsidRPr="00E812FC" w:rsidRDefault="00484017" w:rsidP="00E85162">
      <w:pPr>
        <w:pStyle w:val="BodyText"/>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1"/>
        <w:gridCol w:w="1080"/>
      </w:tblGrid>
      <w:tr w:rsidR="00484017" w:rsidRPr="00E812FC" w14:paraId="0D8E049C" w14:textId="77777777">
        <w:trPr>
          <w:trHeight w:val="483"/>
        </w:trPr>
        <w:tc>
          <w:tcPr>
            <w:tcW w:w="7931" w:type="dxa"/>
          </w:tcPr>
          <w:p w14:paraId="0D8E049A" w14:textId="77777777" w:rsidR="00484017" w:rsidRPr="00E812FC" w:rsidRDefault="00E812FC" w:rsidP="00E85162">
            <w:pPr>
              <w:pStyle w:val="TableParagraph"/>
              <w:ind w:left="115"/>
              <w:rPr>
                <w:sz w:val="24"/>
                <w:szCs w:val="24"/>
              </w:rPr>
            </w:pPr>
            <w:r w:rsidRPr="00E812FC">
              <w:rPr>
                <w:spacing w:val="-2"/>
                <w:sz w:val="24"/>
                <w:szCs w:val="24"/>
              </w:rPr>
              <w:t>Introductions</w:t>
            </w:r>
          </w:p>
        </w:tc>
        <w:tc>
          <w:tcPr>
            <w:tcW w:w="1080" w:type="dxa"/>
          </w:tcPr>
          <w:p w14:paraId="0D8E049B" w14:textId="77777777" w:rsidR="00484017" w:rsidRPr="00E812FC" w:rsidRDefault="00484017" w:rsidP="00E85162">
            <w:pPr>
              <w:pStyle w:val="TableParagraph"/>
              <w:rPr>
                <w:sz w:val="24"/>
                <w:szCs w:val="24"/>
              </w:rPr>
            </w:pPr>
          </w:p>
        </w:tc>
      </w:tr>
      <w:tr w:rsidR="00484017" w:rsidRPr="00E812FC" w14:paraId="0D8E049F" w14:textId="77777777">
        <w:trPr>
          <w:trHeight w:val="484"/>
        </w:trPr>
        <w:tc>
          <w:tcPr>
            <w:tcW w:w="7931" w:type="dxa"/>
          </w:tcPr>
          <w:p w14:paraId="0D8E049D" w14:textId="77777777" w:rsidR="00484017" w:rsidRPr="00E812FC" w:rsidRDefault="00E812FC" w:rsidP="00E85162">
            <w:pPr>
              <w:pStyle w:val="TableParagraph"/>
              <w:ind w:left="115"/>
              <w:rPr>
                <w:sz w:val="24"/>
                <w:szCs w:val="24"/>
              </w:rPr>
            </w:pPr>
            <w:r w:rsidRPr="00E812FC">
              <w:rPr>
                <w:sz w:val="24"/>
                <w:szCs w:val="24"/>
              </w:rPr>
              <w:t>Chair</w:t>
            </w:r>
            <w:r w:rsidRPr="00E812FC">
              <w:rPr>
                <w:spacing w:val="-12"/>
                <w:sz w:val="24"/>
                <w:szCs w:val="24"/>
              </w:rPr>
              <w:t xml:space="preserve"> </w:t>
            </w:r>
            <w:r w:rsidRPr="00E812FC">
              <w:rPr>
                <w:sz w:val="24"/>
                <w:szCs w:val="24"/>
              </w:rPr>
              <w:t>checks</w:t>
            </w:r>
            <w:r w:rsidRPr="00E812FC">
              <w:rPr>
                <w:spacing w:val="-9"/>
                <w:sz w:val="24"/>
                <w:szCs w:val="24"/>
              </w:rPr>
              <w:t xml:space="preserve"> </w:t>
            </w:r>
            <w:r w:rsidRPr="00E812FC">
              <w:rPr>
                <w:sz w:val="24"/>
                <w:szCs w:val="24"/>
              </w:rPr>
              <w:t>Presenting</w:t>
            </w:r>
            <w:r w:rsidRPr="00E812FC">
              <w:rPr>
                <w:spacing w:val="-9"/>
                <w:sz w:val="24"/>
                <w:szCs w:val="24"/>
              </w:rPr>
              <w:t xml:space="preserve"> </w:t>
            </w:r>
            <w:r w:rsidRPr="00E812FC">
              <w:rPr>
                <w:sz w:val="24"/>
                <w:szCs w:val="24"/>
              </w:rPr>
              <w:t>Officer</w:t>
            </w:r>
            <w:r w:rsidRPr="00E812FC">
              <w:rPr>
                <w:spacing w:val="-9"/>
                <w:sz w:val="24"/>
                <w:szCs w:val="24"/>
              </w:rPr>
              <w:t xml:space="preserve"> </w:t>
            </w:r>
            <w:r w:rsidRPr="00E812FC">
              <w:rPr>
                <w:sz w:val="24"/>
                <w:szCs w:val="24"/>
              </w:rPr>
              <w:t>and</w:t>
            </w:r>
            <w:r w:rsidRPr="00E812FC">
              <w:rPr>
                <w:spacing w:val="-9"/>
                <w:sz w:val="24"/>
                <w:szCs w:val="24"/>
              </w:rPr>
              <w:t xml:space="preserve"> </w:t>
            </w:r>
            <w:r w:rsidRPr="00E812FC">
              <w:rPr>
                <w:sz w:val="24"/>
                <w:szCs w:val="24"/>
              </w:rPr>
              <w:t>student</w:t>
            </w:r>
            <w:r w:rsidRPr="00E812FC">
              <w:rPr>
                <w:spacing w:val="-9"/>
                <w:sz w:val="24"/>
                <w:szCs w:val="24"/>
              </w:rPr>
              <w:t xml:space="preserve"> </w:t>
            </w:r>
            <w:r w:rsidRPr="00E812FC">
              <w:rPr>
                <w:sz w:val="24"/>
                <w:szCs w:val="24"/>
              </w:rPr>
              <w:t>have</w:t>
            </w:r>
            <w:r w:rsidRPr="00E812FC">
              <w:rPr>
                <w:spacing w:val="-11"/>
                <w:sz w:val="24"/>
                <w:szCs w:val="24"/>
              </w:rPr>
              <w:t xml:space="preserve"> </w:t>
            </w:r>
            <w:r w:rsidRPr="00E812FC">
              <w:rPr>
                <w:sz w:val="24"/>
                <w:szCs w:val="24"/>
              </w:rPr>
              <w:t>panel</w:t>
            </w:r>
            <w:r w:rsidRPr="00E812FC">
              <w:rPr>
                <w:spacing w:val="-7"/>
                <w:sz w:val="24"/>
                <w:szCs w:val="24"/>
              </w:rPr>
              <w:t xml:space="preserve"> </w:t>
            </w:r>
            <w:r w:rsidRPr="00E812FC">
              <w:rPr>
                <w:spacing w:val="-2"/>
                <w:sz w:val="24"/>
                <w:szCs w:val="24"/>
              </w:rPr>
              <w:t>papers</w:t>
            </w:r>
          </w:p>
        </w:tc>
        <w:tc>
          <w:tcPr>
            <w:tcW w:w="1080" w:type="dxa"/>
          </w:tcPr>
          <w:p w14:paraId="0D8E049E" w14:textId="77777777" w:rsidR="00484017" w:rsidRPr="00E812FC" w:rsidRDefault="00484017" w:rsidP="00E85162">
            <w:pPr>
              <w:pStyle w:val="TableParagraph"/>
              <w:rPr>
                <w:sz w:val="24"/>
                <w:szCs w:val="24"/>
              </w:rPr>
            </w:pPr>
          </w:p>
        </w:tc>
      </w:tr>
      <w:tr w:rsidR="00484017" w:rsidRPr="00E812FC" w14:paraId="0D8E04A2" w14:textId="77777777">
        <w:trPr>
          <w:trHeight w:val="479"/>
        </w:trPr>
        <w:tc>
          <w:tcPr>
            <w:tcW w:w="7931" w:type="dxa"/>
          </w:tcPr>
          <w:p w14:paraId="0D8E04A0" w14:textId="77777777" w:rsidR="00484017" w:rsidRPr="00E812FC" w:rsidRDefault="00E812FC" w:rsidP="00E85162">
            <w:pPr>
              <w:pStyle w:val="TableParagraph"/>
              <w:ind w:left="115"/>
              <w:rPr>
                <w:sz w:val="24"/>
                <w:szCs w:val="24"/>
              </w:rPr>
            </w:pPr>
            <w:r w:rsidRPr="00E812FC">
              <w:rPr>
                <w:sz w:val="24"/>
                <w:szCs w:val="24"/>
              </w:rPr>
              <w:t>Chair</w:t>
            </w:r>
            <w:r w:rsidRPr="00E812FC">
              <w:rPr>
                <w:spacing w:val="-11"/>
                <w:sz w:val="24"/>
                <w:szCs w:val="24"/>
              </w:rPr>
              <w:t xml:space="preserve"> </w:t>
            </w:r>
            <w:r w:rsidRPr="00E812FC">
              <w:rPr>
                <w:sz w:val="24"/>
                <w:szCs w:val="24"/>
              </w:rPr>
              <w:t>checks</w:t>
            </w:r>
            <w:r w:rsidRPr="00E812FC">
              <w:rPr>
                <w:spacing w:val="-8"/>
                <w:sz w:val="24"/>
                <w:szCs w:val="24"/>
              </w:rPr>
              <w:t xml:space="preserve"> </w:t>
            </w:r>
            <w:r w:rsidRPr="00E812FC">
              <w:rPr>
                <w:sz w:val="24"/>
                <w:szCs w:val="24"/>
              </w:rPr>
              <w:t>student</w:t>
            </w:r>
            <w:r w:rsidRPr="00E812FC">
              <w:rPr>
                <w:spacing w:val="-6"/>
                <w:sz w:val="24"/>
                <w:szCs w:val="24"/>
              </w:rPr>
              <w:t xml:space="preserve"> </w:t>
            </w:r>
            <w:r w:rsidRPr="00E812FC">
              <w:rPr>
                <w:sz w:val="24"/>
                <w:szCs w:val="24"/>
              </w:rPr>
              <w:t>had</w:t>
            </w:r>
            <w:r w:rsidRPr="00E812FC">
              <w:rPr>
                <w:spacing w:val="-9"/>
                <w:sz w:val="24"/>
                <w:szCs w:val="24"/>
              </w:rPr>
              <w:t xml:space="preserve"> </w:t>
            </w:r>
            <w:r w:rsidRPr="00E812FC">
              <w:rPr>
                <w:sz w:val="24"/>
                <w:szCs w:val="24"/>
              </w:rPr>
              <w:t>opportunity</w:t>
            </w:r>
            <w:r w:rsidRPr="00E812FC">
              <w:rPr>
                <w:spacing w:val="-7"/>
                <w:sz w:val="24"/>
                <w:szCs w:val="24"/>
              </w:rPr>
              <w:t xml:space="preserve"> </w:t>
            </w:r>
            <w:r w:rsidRPr="00E812FC">
              <w:rPr>
                <w:sz w:val="24"/>
                <w:szCs w:val="24"/>
              </w:rPr>
              <w:t>to</w:t>
            </w:r>
            <w:r w:rsidRPr="00E812FC">
              <w:rPr>
                <w:spacing w:val="-7"/>
                <w:sz w:val="24"/>
                <w:szCs w:val="24"/>
              </w:rPr>
              <w:t xml:space="preserve"> </w:t>
            </w:r>
            <w:r w:rsidRPr="00E812FC">
              <w:rPr>
                <w:sz w:val="24"/>
                <w:szCs w:val="24"/>
              </w:rPr>
              <w:t>bring</w:t>
            </w:r>
            <w:r w:rsidRPr="00E812FC">
              <w:rPr>
                <w:spacing w:val="-9"/>
                <w:sz w:val="24"/>
                <w:szCs w:val="24"/>
              </w:rPr>
              <w:t xml:space="preserve"> </w:t>
            </w:r>
            <w:r w:rsidRPr="00E812FC">
              <w:rPr>
                <w:sz w:val="24"/>
                <w:szCs w:val="24"/>
              </w:rPr>
              <w:t>a</w:t>
            </w:r>
            <w:r w:rsidRPr="00E812FC">
              <w:rPr>
                <w:spacing w:val="-7"/>
                <w:sz w:val="24"/>
                <w:szCs w:val="24"/>
              </w:rPr>
              <w:t xml:space="preserve"> </w:t>
            </w:r>
            <w:r w:rsidRPr="00E812FC">
              <w:rPr>
                <w:spacing w:val="-2"/>
                <w:sz w:val="24"/>
                <w:szCs w:val="24"/>
              </w:rPr>
              <w:t>friend</w:t>
            </w:r>
          </w:p>
        </w:tc>
        <w:tc>
          <w:tcPr>
            <w:tcW w:w="1080" w:type="dxa"/>
          </w:tcPr>
          <w:p w14:paraId="0D8E04A1" w14:textId="77777777" w:rsidR="00484017" w:rsidRPr="00E812FC" w:rsidRDefault="00484017" w:rsidP="00E85162">
            <w:pPr>
              <w:pStyle w:val="TableParagraph"/>
              <w:rPr>
                <w:sz w:val="24"/>
                <w:szCs w:val="24"/>
              </w:rPr>
            </w:pPr>
          </w:p>
        </w:tc>
      </w:tr>
      <w:tr w:rsidR="00484017" w:rsidRPr="00E812FC" w14:paraId="0D8E04A5" w14:textId="77777777">
        <w:trPr>
          <w:trHeight w:val="483"/>
        </w:trPr>
        <w:tc>
          <w:tcPr>
            <w:tcW w:w="7931" w:type="dxa"/>
          </w:tcPr>
          <w:p w14:paraId="0D8E04A3" w14:textId="77777777" w:rsidR="00484017" w:rsidRPr="00E812FC" w:rsidRDefault="00E812FC" w:rsidP="00E85162">
            <w:pPr>
              <w:pStyle w:val="TableParagraph"/>
              <w:ind w:left="115"/>
              <w:rPr>
                <w:sz w:val="24"/>
                <w:szCs w:val="24"/>
              </w:rPr>
            </w:pPr>
            <w:r w:rsidRPr="00E812FC">
              <w:rPr>
                <w:sz w:val="24"/>
                <w:szCs w:val="24"/>
              </w:rPr>
              <w:t>Chair</w:t>
            </w:r>
            <w:r w:rsidRPr="00E812FC">
              <w:rPr>
                <w:spacing w:val="-11"/>
                <w:sz w:val="24"/>
                <w:szCs w:val="24"/>
              </w:rPr>
              <w:t xml:space="preserve"> </w:t>
            </w:r>
            <w:r w:rsidRPr="00E812FC">
              <w:rPr>
                <w:sz w:val="24"/>
                <w:szCs w:val="24"/>
              </w:rPr>
              <w:t>explains</w:t>
            </w:r>
            <w:r w:rsidRPr="00E812FC">
              <w:rPr>
                <w:spacing w:val="-8"/>
                <w:sz w:val="24"/>
                <w:szCs w:val="24"/>
              </w:rPr>
              <w:t xml:space="preserve"> </w:t>
            </w:r>
            <w:r w:rsidRPr="00E812FC">
              <w:rPr>
                <w:sz w:val="24"/>
                <w:szCs w:val="24"/>
              </w:rPr>
              <w:t>process</w:t>
            </w:r>
            <w:r w:rsidRPr="00E812FC">
              <w:rPr>
                <w:spacing w:val="-9"/>
                <w:sz w:val="24"/>
                <w:szCs w:val="24"/>
              </w:rPr>
              <w:t xml:space="preserve"> </w:t>
            </w:r>
            <w:r w:rsidRPr="00E812FC">
              <w:rPr>
                <w:sz w:val="24"/>
                <w:szCs w:val="24"/>
              </w:rPr>
              <w:t>to</w:t>
            </w:r>
            <w:r w:rsidRPr="00E812FC">
              <w:rPr>
                <w:spacing w:val="-10"/>
                <w:sz w:val="24"/>
                <w:szCs w:val="24"/>
              </w:rPr>
              <w:t xml:space="preserve"> </w:t>
            </w:r>
            <w:r w:rsidRPr="00E812FC">
              <w:rPr>
                <w:sz w:val="24"/>
                <w:szCs w:val="24"/>
              </w:rPr>
              <w:t>Presenting</w:t>
            </w:r>
            <w:r w:rsidRPr="00E812FC">
              <w:rPr>
                <w:spacing w:val="-9"/>
                <w:sz w:val="24"/>
                <w:szCs w:val="24"/>
              </w:rPr>
              <w:t xml:space="preserve"> </w:t>
            </w:r>
            <w:r w:rsidRPr="00E812FC">
              <w:rPr>
                <w:sz w:val="24"/>
                <w:szCs w:val="24"/>
              </w:rPr>
              <w:t>Officer</w:t>
            </w:r>
            <w:r w:rsidRPr="00E812FC">
              <w:rPr>
                <w:spacing w:val="-9"/>
                <w:sz w:val="24"/>
                <w:szCs w:val="24"/>
              </w:rPr>
              <w:t xml:space="preserve"> </w:t>
            </w:r>
            <w:r w:rsidRPr="00E812FC">
              <w:rPr>
                <w:sz w:val="24"/>
                <w:szCs w:val="24"/>
              </w:rPr>
              <w:t>and</w:t>
            </w:r>
            <w:r w:rsidRPr="00E812FC">
              <w:rPr>
                <w:spacing w:val="-8"/>
                <w:sz w:val="24"/>
                <w:szCs w:val="24"/>
              </w:rPr>
              <w:t xml:space="preserve"> </w:t>
            </w:r>
            <w:r w:rsidRPr="00E812FC">
              <w:rPr>
                <w:spacing w:val="-2"/>
                <w:sz w:val="24"/>
                <w:szCs w:val="24"/>
              </w:rPr>
              <w:t>student</w:t>
            </w:r>
          </w:p>
        </w:tc>
        <w:tc>
          <w:tcPr>
            <w:tcW w:w="1080" w:type="dxa"/>
          </w:tcPr>
          <w:p w14:paraId="0D8E04A4" w14:textId="77777777" w:rsidR="00484017" w:rsidRPr="00E812FC" w:rsidRDefault="00484017" w:rsidP="00E85162">
            <w:pPr>
              <w:pStyle w:val="TableParagraph"/>
              <w:rPr>
                <w:sz w:val="24"/>
                <w:szCs w:val="24"/>
              </w:rPr>
            </w:pPr>
          </w:p>
        </w:tc>
      </w:tr>
      <w:tr w:rsidR="00484017" w:rsidRPr="00E812FC" w14:paraId="0D8E04A8" w14:textId="77777777">
        <w:trPr>
          <w:trHeight w:val="964"/>
        </w:trPr>
        <w:tc>
          <w:tcPr>
            <w:tcW w:w="7931" w:type="dxa"/>
          </w:tcPr>
          <w:p w14:paraId="0D8E04A6" w14:textId="77777777" w:rsidR="00484017" w:rsidRPr="00E812FC" w:rsidRDefault="00E812FC" w:rsidP="00E85162">
            <w:pPr>
              <w:pStyle w:val="TableParagraph"/>
              <w:ind w:left="115"/>
              <w:rPr>
                <w:sz w:val="24"/>
                <w:szCs w:val="24"/>
              </w:rPr>
            </w:pPr>
            <w:r w:rsidRPr="00E812FC">
              <w:rPr>
                <w:sz w:val="24"/>
                <w:szCs w:val="24"/>
              </w:rPr>
              <w:t>Chair</w:t>
            </w:r>
            <w:r w:rsidRPr="00E812FC">
              <w:rPr>
                <w:spacing w:val="-9"/>
                <w:sz w:val="24"/>
                <w:szCs w:val="24"/>
              </w:rPr>
              <w:t xml:space="preserve"> </w:t>
            </w:r>
            <w:r w:rsidRPr="00E812FC">
              <w:rPr>
                <w:sz w:val="24"/>
                <w:szCs w:val="24"/>
              </w:rPr>
              <w:t>confirms</w:t>
            </w:r>
            <w:r w:rsidRPr="00E812FC">
              <w:rPr>
                <w:spacing w:val="-8"/>
                <w:sz w:val="24"/>
                <w:szCs w:val="24"/>
              </w:rPr>
              <w:t xml:space="preserve"> </w:t>
            </w:r>
            <w:r w:rsidRPr="00E812FC">
              <w:rPr>
                <w:sz w:val="24"/>
                <w:szCs w:val="24"/>
              </w:rPr>
              <w:t>allegations</w:t>
            </w:r>
            <w:r w:rsidRPr="00E812FC">
              <w:rPr>
                <w:spacing w:val="-8"/>
                <w:sz w:val="24"/>
                <w:szCs w:val="24"/>
              </w:rPr>
              <w:t xml:space="preserve"> </w:t>
            </w:r>
            <w:r w:rsidRPr="00E812FC">
              <w:rPr>
                <w:sz w:val="24"/>
                <w:szCs w:val="24"/>
              </w:rPr>
              <w:t>and</w:t>
            </w:r>
            <w:r w:rsidRPr="00E812FC">
              <w:rPr>
                <w:spacing w:val="-9"/>
                <w:sz w:val="24"/>
                <w:szCs w:val="24"/>
              </w:rPr>
              <w:t xml:space="preserve"> </w:t>
            </w:r>
            <w:r w:rsidRPr="00E812FC">
              <w:rPr>
                <w:sz w:val="24"/>
                <w:szCs w:val="24"/>
              </w:rPr>
              <w:t>potential</w:t>
            </w:r>
            <w:r w:rsidRPr="00E812FC">
              <w:rPr>
                <w:spacing w:val="-8"/>
                <w:sz w:val="24"/>
                <w:szCs w:val="24"/>
              </w:rPr>
              <w:t xml:space="preserve"> </w:t>
            </w:r>
            <w:r w:rsidRPr="00E812FC">
              <w:rPr>
                <w:sz w:val="24"/>
                <w:szCs w:val="24"/>
              </w:rPr>
              <w:t>outcomes</w:t>
            </w:r>
            <w:r w:rsidRPr="00E812FC">
              <w:rPr>
                <w:spacing w:val="-8"/>
                <w:sz w:val="24"/>
                <w:szCs w:val="24"/>
              </w:rPr>
              <w:t xml:space="preserve"> </w:t>
            </w:r>
            <w:r w:rsidRPr="00E812FC">
              <w:rPr>
                <w:sz w:val="24"/>
                <w:szCs w:val="24"/>
              </w:rPr>
              <w:t>if</w:t>
            </w:r>
            <w:r w:rsidRPr="00E812FC">
              <w:rPr>
                <w:spacing w:val="-8"/>
                <w:sz w:val="24"/>
                <w:szCs w:val="24"/>
              </w:rPr>
              <w:t xml:space="preserve"> </w:t>
            </w:r>
            <w:r w:rsidRPr="00E812FC">
              <w:rPr>
                <w:sz w:val="24"/>
                <w:szCs w:val="24"/>
              </w:rPr>
              <w:t>proven</w:t>
            </w:r>
            <w:r w:rsidRPr="00E812FC">
              <w:rPr>
                <w:spacing w:val="-9"/>
                <w:sz w:val="24"/>
                <w:szCs w:val="24"/>
              </w:rPr>
              <w:t xml:space="preserve"> </w:t>
            </w:r>
            <w:r w:rsidRPr="00E812FC">
              <w:rPr>
                <w:sz w:val="24"/>
                <w:szCs w:val="24"/>
              </w:rPr>
              <w:t>(proven,</w:t>
            </w:r>
            <w:r w:rsidRPr="00E812FC">
              <w:rPr>
                <w:spacing w:val="-8"/>
                <w:sz w:val="24"/>
                <w:szCs w:val="24"/>
              </w:rPr>
              <w:t xml:space="preserve"> </w:t>
            </w:r>
            <w:r w:rsidRPr="00E812FC">
              <w:rPr>
                <w:sz w:val="24"/>
                <w:szCs w:val="24"/>
              </w:rPr>
              <w:t>not</w:t>
            </w:r>
            <w:r w:rsidRPr="00E812FC">
              <w:rPr>
                <w:spacing w:val="-8"/>
                <w:sz w:val="24"/>
                <w:szCs w:val="24"/>
              </w:rPr>
              <w:t xml:space="preserve"> </w:t>
            </w:r>
            <w:r w:rsidRPr="00E812FC">
              <w:rPr>
                <w:sz w:val="24"/>
                <w:szCs w:val="24"/>
              </w:rPr>
              <w:t>proven, amendment of allegation, application or penalty tariff or referral to student disciplinary procedures).</w:t>
            </w:r>
          </w:p>
        </w:tc>
        <w:tc>
          <w:tcPr>
            <w:tcW w:w="1080" w:type="dxa"/>
          </w:tcPr>
          <w:p w14:paraId="0D8E04A7" w14:textId="77777777" w:rsidR="00484017" w:rsidRPr="00E812FC" w:rsidRDefault="00484017" w:rsidP="00E85162">
            <w:pPr>
              <w:pStyle w:val="TableParagraph"/>
              <w:rPr>
                <w:sz w:val="24"/>
                <w:szCs w:val="24"/>
              </w:rPr>
            </w:pPr>
          </w:p>
        </w:tc>
      </w:tr>
      <w:tr w:rsidR="00484017" w:rsidRPr="00E812FC" w14:paraId="0D8E04AB" w14:textId="77777777">
        <w:trPr>
          <w:trHeight w:val="484"/>
        </w:trPr>
        <w:tc>
          <w:tcPr>
            <w:tcW w:w="7931" w:type="dxa"/>
          </w:tcPr>
          <w:p w14:paraId="0D8E04A9" w14:textId="77777777" w:rsidR="00484017" w:rsidRPr="00E812FC" w:rsidRDefault="00E812FC" w:rsidP="00E85162">
            <w:pPr>
              <w:pStyle w:val="TableParagraph"/>
              <w:ind w:left="115"/>
              <w:rPr>
                <w:sz w:val="24"/>
                <w:szCs w:val="24"/>
              </w:rPr>
            </w:pPr>
            <w:r w:rsidRPr="00E812FC">
              <w:rPr>
                <w:sz w:val="24"/>
                <w:szCs w:val="24"/>
              </w:rPr>
              <w:t>Presenting</w:t>
            </w:r>
            <w:r w:rsidRPr="00E812FC">
              <w:rPr>
                <w:spacing w:val="-13"/>
                <w:sz w:val="24"/>
                <w:szCs w:val="24"/>
              </w:rPr>
              <w:t xml:space="preserve"> </w:t>
            </w:r>
            <w:r w:rsidRPr="00E812FC">
              <w:rPr>
                <w:sz w:val="24"/>
                <w:szCs w:val="24"/>
              </w:rPr>
              <w:t>Officer</w:t>
            </w:r>
            <w:r w:rsidRPr="00E812FC">
              <w:rPr>
                <w:spacing w:val="-11"/>
                <w:sz w:val="24"/>
                <w:szCs w:val="24"/>
              </w:rPr>
              <w:t xml:space="preserve"> </w:t>
            </w:r>
            <w:r w:rsidRPr="00E812FC">
              <w:rPr>
                <w:spacing w:val="-2"/>
                <w:sz w:val="24"/>
                <w:szCs w:val="24"/>
              </w:rPr>
              <w:t>statement</w:t>
            </w:r>
          </w:p>
        </w:tc>
        <w:tc>
          <w:tcPr>
            <w:tcW w:w="1080" w:type="dxa"/>
          </w:tcPr>
          <w:p w14:paraId="0D8E04AA" w14:textId="77777777" w:rsidR="00484017" w:rsidRPr="00E812FC" w:rsidRDefault="00484017" w:rsidP="00E85162">
            <w:pPr>
              <w:pStyle w:val="TableParagraph"/>
              <w:rPr>
                <w:sz w:val="24"/>
                <w:szCs w:val="24"/>
              </w:rPr>
            </w:pPr>
          </w:p>
        </w:tc>
      </w:tr>
      <w:tr w:rsidR="00484017" w:rsidRPr="00E812FC" w14:paraId="0D8E04AE" w14:textId="77777777">
        <w:trPr>
          <w:trHeight w:val="483"/>
        </w:trPr>
        <w:tc>
          <w:tcPr>
            <w:tcW w:w="7931" w:type="dxa"/>
          </w:tcPr>
          <w:p w14:paraId="0D8E04AC" w14:textId="77777777" w:rsidR="00484017" w:rsidRPr="00E812FC" w:rsidRDefault="00E812FC" w:rsidP="00E85162">
            <w:pPr>
              <w:pStyle w:val="TableParagraph"/>
              <w:ind w:left="115"/>
              <w:rPr>
                <w:sz w:val="24"/>
                <w:szCs w:val="24"/>
              </w:rPr>
            </w:pPr>
            <w:r w:rsidRPr="00E812FC">
              <w:rPr>
                <w:sz w:val="24"/>
                <w:szCs w:val="24"/>
              </w:rPr>
              <w:t>Questions</w:t>
            </w:r>
            <w:r w:rsidRPr="00E812FC">
              <w:rPr>
                <w:spacing w:val="-10"/>
                <w:sz w:val="24"/>
                <w:szCs w:val="24"/>
              </w:rPr>
              <w:t xml:space="preserve"> </w:t>
            </w:r>
            <w:r w:rsidRPr="00E812FC">
              <w:rPr>
                <w:sz w:val="24"/>
                <w:szCs w:val="24"/>
              </w:rPr>
              <w:t>to</w:t>
            </w:r>
            <w:r w:rsidRPr="00E812FC">
              <w:rPr>
                <w:spacing w:val="-11"/>
                <w:sz w:val="24"/>
                <w:szCs w:val="24"/>
              </w:rPr>
              <w:t xml:space="preserve"> </w:t>
            </w:r>
            <w:r w:rsidRPr="00E812FC">
              <w:rPr>
                <w:sz w:val="24"/>
                <w:szCs w:val="24"/>
              </w:rPr>
              <w:t>Presenting</w:t>
            </w:r>
            <w:r w:rsidRPr="00E812FC">
              <w:rPr>
                <w:spacing w:val="-10"/>
                <w:sz w:val="24"/>
                <w:szCs w:val="24"/>
              </w:rPr>
              <w:t xml:space="preserve"> </w:t>
            </w:r>
            <w:r w:rsidRPr="00E812FC">
              <w:rPr>
                <w:sz w:val="24"/>
                <w:szCs w:val="24"/>
              </w:rPr>
              <w:t>Officer</w:t>
            </w:r>
            <w:r w:rsidRPr="00E812FC">
              <w:rPr>
                <w:spacing w:val="-10"/>
                <w:sz w:val="24"/>
                <w:szCs w:val="24"/>
              </w:rPr>
              <w:t xml:space="preserve"> </w:t>
            </w:r>
            <w:r w:rsidRPr="00E812FC">
              <w:rPr>
                <w:sz w:val="24"/>
                <w:szCs w:val="24"/>
              </w:rPr>
              <w:t>from</w:t>
            </w:r>
            <w:r w:rsidRPr="00E812FC">
              <w:rPr>
                <w:spacing w:val="-10"/>
                <w:sz w:val="24"/>
                <w:szCs w:val="24"/>
              </w:rPr>
              <w:t xml:space="preserve"> </w:t>
            </w:r>
            <w:r w:rsidRPr="00E812FC">
              <w:rPr>
                <w:spacing w:val="-4"/>
                <w:sz w:val="24"/>
                <w:szCs w:val="24"/>
              </w:rPr>
              <w:t>panel</w:t>
            </w:r>
          </w:p>
        </w:tc>
        <w:tc>
          <w:tcPr>
            <w:tcW w:w="1080" w:type="dxa"/>
          </w:tcPr>
          <w:p w14:paraId="0D8E04AD" w14:textId="77777777" w:rsidR="00484017" w:rsidRPr="00E812FC" w:rsidRDefault="00484017" w:rsidP="00E85162">
            <w:pPr>
              <w:pStyle w:val="TableParagraph"/>
              <w:rPr>
                <w:sz w:val="24"/>
                <w:szCs w:val="24"/>
              </w:rPr>
            </w:pPr>
          </w:p>
        </w:tc>
      </w:tr>
      <w:tr w:rsidR="00484017" w:rsidRPr="00E812FC" w14:paraId="0D8E04B1" w14:textId="77777777">
        <w:trPr>
          <w:trHeight w:val="479"/>
        </w:trPr>
        <w:tc>
          <w:tcPr>
            <w:tcW w:w="7931" w:type="dxa"/>
          </w:tcPr>
          <w:p w14:paraId="0D8E04AF" w14:textId="77777777" w:rsidR="00484017" w:rsidRPr="00E812FC" w:rsidRDefault="00E812FC" w:rsidP="00E85162">
            <w:pPr>
              <w:pStyle w:val="TableParagraph"/>
              <w:ind w:left="115"/>
              <w:rPr>
                <w:sz w:val="24"/>
                <w:szCs w:val="24"/>
              </w:rPr>
            </w:pPr>
            <w:r w:rsidRPr="00E812FC">
              <w:rPr>
                <w:sz w:val="24"/>
                <w:szCs w:val="24"/>
              </w:rPr>
              <w:t>PO</w:t>
            </w:r>
            <w:r w:rsidRPr="00E812FC">
              <w:rPr>
                <w:spacing w:val="-15"/>
                <w:sz w:val="24"/>
                <w:szCs w:val="24"/>
              </w:rPr>
              <w:t xml:space="preserve"> </w:t>
            </w:r>
            <w:r w:rsidRPr="00E812FC">
              <w:rPr>
                <w:sz w:val="24"/>
                <w:szCs w:val="24"/>
              </w:rPr>
              <w:t>provided</w:t>
            </w:r>
            <w:r w:rsidRPr="00E812FC">
              <w:rPr>
                <w:spacing w:val="-7"/>
                <w:sz w:val="24"/>
                <w:szCs w:val="24"/>
              </w:rPr>
              <w:t xml:space="preserve"> </w:t>
            </w:r>
            <w:r w:rsidRPr="00E812FC">
              <w:rPr>
                <w:sz w:val="24"/>
                <w:szCs w:val="24"/>
              </w:rPr>
              <w:t>full</w:t>
            </w:r>
            <w:r w:rsidRPr="00E812FC">
              <w:rPr>
                <w:spacing w:val="-8"/>
                <w:sz w:val="24"/>
                <w:szCs w:val="24"/>
              </w:rPr>
              <w:t xml:space="preserve"> </w:t>
            </w:r>
            <w:r w:rsidRPr="00E812FC">
              <w:rPr>
                <w:sz w:val="24"/>
                <w:szCs w:val="24"/>
              </w:rPr>
              <w:t>and</w:t>
            </w:r>
            <w:r w:rsidRPr="00E812FC">
              <w:rPr>
                <w:spacing w:val="-8"/>
                <w:sz w:val="24"/>
                <w:szCs w:val="24"/>
              </w:rPr>
              <w:t xml:space="preserve"> </w:t>
            </w:r>
            <w:r w:rsidRPr="00E812FC">
              <w:rPr>
                <w:sz w:val="24"/>
                <w:szCs w:val="24"/>
              </w:rPr>
              <w:t>accurate</w:t>
            </w:r>
            <w:r w:rsidRPr="00E812FC">
              <w:rPr>
                <w:spacing w:val="-8"/>
                <w:sz w:val="24"/>
                <w:szCs w:val="24"/>
              </w:rPr>
              <w:t xml:space="preserve"> </w:t>
            </w:r>
            <w:r w:rsidRPr="00E812FC">
              <w:rPr>
                <w:sz w:val="24"/>
                <w:szCs w:val="24"/>
              </w:rPr>
              <w:t>details</w:t>
            </w:r>
            <w:r w:rsidRPr="00E812FC">
              <w:rPr>
                <w:spacing w:val="-7"/>
                <w:sz w:val="24"/>
                <w:szCs w:val="24"/>
              </w:rPr>
              <w:t xml:space="preserve"> </w:t>
            </w:r>
            <w:r w:rsidRPr="00E812FC">
              <w:rPr>
                <w:sz w:val="24"/>
                <w:szCs w:val="24"/>
              </w:rPr>
              <w:t>relating</w:t>
            </w:r>
            <w:r w:rsidRPr="00E812FC">
              <w:rPr>
                <w:spacing w:val="-8"/>
                <w:sz w:val="24"/>
                <w:szCs w:val="24"/>
              </w:rPr>
              <w:t xml:space="preserve"> </w:t>
            </w:r>
            <w:r w:rsidRPr="00E812FC">
              <w:rPr>
                <w:sz w:val="24"/>
                <w:szCs w:val="24"/>
              </w:rPr>
              <w:t>to</w:t>
            </w:r>
            <w:r w:rsidRPr="00E812FC">
              <w:rPr>
                <w:spacing w:val="-8"/>
                <w:sz w:val="24"/>
                <w:szCs w:val="24"/>
              </w:rPr>
              <w:t xml:space="preserve"> </w:t>
            </w:r>
            <w:r w:rsidRPr="00E812FC">
              <w:rPr>
                <w:sz w:val="24"/>
                <w:szCs w:val="24"/>
              </w:rPr>
              <w:t>the</w:t>
            </w:r>
            <w:r w:rsidRPr="00E812FC">
              <w:rPr>
                <w:spacing w:val="-8"/>
                <w:sz w:val="24"/>
                <w:szCs w:val="24"/>
              </w:rPr>
              <w:t xml:space="preserve"> </w:t>
            </w:r>
            <w:r w:rsidRPr="00E812FC">
              <w:rPr>
                <w:sz w:val="24"/>
                <w:szCs w:val="24"/>
              </w:rPr>
              <w:t>allegations</w:t>
            </w:r>
            <w:r w:rsidRPr="00E812FC">
              <w:rPr>
                <w:spacing w:val="-7"/>
                <w:sz w:val="24"/>
                <w:szCs w:val="24"/>
              </w:rPr>
              <w:t xml:space="preserve"> </w:t>
            </w:r>
            <w:r w:rsidRPr="00E812FC">
              <w:rPr>
                <w:sz w:val="24"/>
                <w:szCs w:val="24"/>
              </w:rPr>
              <w:t>and</w:t>
            </w:r>
            <w:r w:rsidRPr="00E812FC">
              <w:rPr>
                <w:spacing w:val="-7"/>
                <w:sz w:val="24"/>
                <w:szCs w:val="24"/>
              </w:rPr>
              <w:t xml:space="preserve"> </w:t>
            </w:r>
            <w:r w:rsidRPr="00E812FC">
              <w:rPr>
                <w:spacing w:val="-2"/>
                <w:sz w:val="24"/>
                <w:szCs w:val="24"/>
              </w:rPr>
              <w:t>evidence</w:t>
            </w:r>
          </w:p>
        </w:tc>
        <w:tc>
          <w:tcPr>
            <w:tcW w:w="1080" w:type="dxa"/>
          </w:tcPr>
          <w:p w14:paraId="0D8E04B0" w14:textId="77777777" w:rsidR="00484017" w:rsidRPr="00E812FC" w:rsidRDefault="00484017" w:rsidP="00E85162">
            <w:pPr>
              <w:pStyle w:val="TableParagraph"/>
              <w:rPr>
                <w:sz w:val="24"/>
                <w:szCs w:val="24"/>
              </w:rPr>
            </w:pPr>
          </w:p>
        </w:tc>
      </w:tr>
      <w:tr w:rsidR="00484017" w:rsidRPr="00E812FC" w14:paraId="0D8E04B4" w14:textId="77777777">
        <w:trPr>
          <w:trHeight w:val="723"/>
        </w:trPr>
        <w:tc>
          <w:tcPr>
            <w:tcW w:w="7931" w:type="dxa"/>
          </w:tcPr>
          <w:p w14:paraId="0D8E04B2" w14:textId="77777777" w:rsidR="00484017" w:rsidRPr="00E812FC" w:rsidRDefault="00E812FC" w:rsidP="00E85162">
            <w:pPr>
              <w:pStyle w:val="TableParagraph"/>
              <w:ind w:left="115"/>
              <w:rPr>
                <w:sz w:val="24"/>
                <w:szCs w:val="24"/>
              </w:rPr>
            </w:pPr>
            <w:r w:rsidRPr="00E812FC">
              <w:rPr>
                <w:sz w:val="24"/>
                <w:szCs w:val="24"/>
              </w:rPr>
              <w:t>Panel</w:t>
            </w:r>
            <w:r w:rsidRPr="00E812FC">
              <w:rPr>
                <w:spacing w:val="-7"/>
                <w:sz w:val="24"/>
                <w:szCs w:val="24"/>
              </w:rPr>
              <w:t xml:space="preserve"> </w:t>
            </w:r>
            <w:r w:rsidRPr="00E812FC">
              <w:rPr>
                <w:sz w:val="24"/>
                <w:szCs w:val="24"/>
              </w:rPr>
              <w:t>clarifies</w:t>
            </w:r>
            <w:r w:rsidRPr="00E812FC">
              <w:rPr>
                <w:spacing w:val="-7"/>
                <w:sz w:val="24"/>
                <w:szCs w:val="24"/>
              </w:rPr>
              <w:t xml:space="preserve"> </w:t>
            </w:r>
            <w:r w:rsidRPr="00E812FC">
              <w:rPr>
                <w:sz w:val="24"/>
                <w:szCs w:val="24"/>
              </w:rPr>
              <w:t>with</w:t>
            </w:r>
            <w:r w:rsidRPr="00E812FC">
              <w:rPr>
                <w:spacing w:val="-10"/>
                <w:sz w:val="24"/>
                <w:szCs w:val="24"/>
              </w:rPr>
              <w:t xml:space="preserve"> </w:t>
            </w:r>
            <w:r w:rsidRPr="00E812FC">
              <w:rPr>
                <w:sz w:val="24"/>
                <w:szCs w:val="24"/>
              </w:rPr>
              <w:t>the</w:t>
            </w:r>
            <w:r w:rsidRPr="00E812FC">
              <w:rPr>
                <w:spacing w:val="-8"/>
                <w:sz w:val="24"/>
                <w:szCs w:val="24"/>
              </w:rPr>
              <w:t xml:space="preserve"> </w:t>
            </w:r>
            <w:r w:rsidRPr="00E812FC">
              <w:rPr>
                <w:sz w:val="24"/>
                <w:szCs w:val="24"/>
              </w:rPr>
              <w:t>Presenting</w:t>
            </w:r>
            <w:r w:rsidRPr="00E812FC">
              <w:rPr>
                <w:spacing w:val="-8"/>
                <w:sz w:val="24"/>
                <w:szCs w:val="24"/>
              </w:rPr>
              <w:t xml:space="preserve"> </w:t>
            </w:r>
            <w:r w:rsidRPr="00E812FC">
              <w:rPr>
                <w:sz w:val="24"/>
                <w:szCs w:val="24"/>
              </w:rPr>
              <w:t>Officer</w:t>
            </w:r>
            <w:r w:rsidRPr="00E812FC">
              <w:rPr>
                <w:spacing w:val="-8"/>
                <w:sz w:val="24"/>
                <w:szCs w:val="24"/>
              </w:rPr>
              <w:t xml:space="preserve"> </w:t>
            </w:r>
            <w:r w:rsidRPr="00E812FC">
              <w:rPr>
                <w:sz w:val="24"/>
                <w:szCs w:val="24"/>
              </w:rPr>
              <w:t>the</w:t>
            </w:r>
            <w:r w:rsidRPr="00E812FC">
              <w:rPr>
                <w:spacing w:val="-8"/>
                <w:sz w:val="24"/>
                <w:szCs w:val="24"/>
              </w:rPr>
              <w:t xml:space="preserve"> </w:t>
            </w:r>
            <w:r w:rsidRPr="00E812FC">
              <w:rPr>
                <w:sz w:val="24"/>
                <w:szCs w:val="24"/>
              </w:rPr>
              <w:t>type,</w:t>
            </w:r>
            <w:r w:rsidRPr="00E812FC">
              <w:rPr>
                <w:spacing w:val="-8"/>
                <w:sz w:val="24"/>
                <w:szCs w:val="24"/>
              </w:rPr>
              <w:t xml:space="preserve"> </w:t>
            </w:r>
            <w:r w:rsidRPr="00E812FC">
              <w:rPr>
                <w:sz w:val="24"/>
                <w:szCs w:val="24"/>
              </w:rPr>
              <w:t>weighting</w:t>
            </w:r>
            <w:r w:rsidRPr="00E812FC">
              <w:rPr>
                <w:spacing w:val="-8"/>
                <w:sz w:val="24"/>
                <w:szCs w:val="24"/>
              </w:rPr>
              <w:t xml:space="preserve"> </w:t>
            </w:r>
            <w:r w:rsidRPr="00E812FC">
              <w:rPr>
                <w:sz w:val="24"/>
                <w:szCs w:val="24"/>
              </w:rPr>
              <w:t>and</w:t>
            </w:r>
            <w:r w:rsidRPr="00E812FC">
              <w:rPr>
                <w:spacing w:val="-8"/>
                <w:sz w:val="24"/>
                <w:szCs w:val="24"/>
              </w:rPr>
              <w:t xml:space="preserve"> </w:t>
            </w:r>
            <w:r w:rsidRPr="00E812FC">
              <w:rPr>
                <w:sz w:val="24"/>
                <w:szCs w:val="24"/>
              </w:rPr>
              <w:t>nature</w:t>
            </w:r>
            <w:r w:rsidRPr="00E812FC">
              <w:rPr>
                <w:spacing w:val="-8"/>
                <w:sz w:val="24"/>
                <w:szCs w:val="24"/>
              </w:rPr>
              <w:t xml:space="preserve"> </w:t>
            </w:r>
            <w:r w:rsidRPr="00E812FC">
              <w:rPr>
                <w:sz w:val="24"/>
                <w:szCs w:val="24"/>
              </w:rPr>
              <w:t xml:space="preserve">of </w:t>
            </w:r>
            <w:r w:rsidRPr="00E812FC">
              <w:rPr>
                <w:spacing w:val="-2"/>
                <w:sz w:val="24"/>
                <w:szCs w:val="24"/>
              </w:rPr>
              <w:t>assessment</w:t>
            </w:r>
          </w:p>
        </w:tc>
        <w:tc>
          <w:tcPr>
            <w:tcW w:w="1080" w:type="dxa"/>
          </w:tcPr>
          <w:p w14:paraId="0D8E04B3" w14:textId="77777777" w:rsidR="00484017" w:rsidRPr="00E812FC" w:rsidRDefault="00484017" w:rsidP="00E85162">
            <w:pPr>
              <w:pStyle w:val="TableParagraph"/>
              <w:rPr>
                <w:sz w:val="24"/>
                <w:szCs w:val="24"/>
              </w:rPr>
            </w:pPr>
          </w:p>
        </w:tc>
      </w:tr>
      <w:tr w:rsidR="00484017" w:rsidRPr="00E812FC" w14:paraId="0D8E04B7" w14:textId="77777777">
        <w:trPr>
          <w:trHeight w:val="969"/>
        </w:trPr>
        <w:tc>
          <w:tcPr>
            <w:tcW w:w="7931" w:type="dxa"/>
          </w:tcPr>
          <w:p w14:paraId="0D8E04B5" w14:textId="77777777" w:rsidR="00484017" w:rsidRPr="00E812FC" w:rsidRDefault="00E812FC" w:rsidP="00E85162">
            <w:pPr>
              <w:pStyle w:val="TableParagraph"/>
              <w:ind w:left="115" w:right="53"/>
              <w:rPr>
                <w:sz w:val="24"/>
                <w:szCs w:val="24"/>
              </w:rPr>
            </w:pPr>
            <w:r w:rsidRPr="00E812FC">
              <w:rPr>
                <w:sz w:val="24"/>
                <w:szCs w:val="24"/>
              </w:rPr>
              <w:t>Panel clarifies with the Presenting Officer the actual percentage of alleged plagiarism</w:t>
            </w:r>
            <w:r w:rsidRPr="00E812FC">
              <w:rPr>
                <w:spacing w:val="-7"/>
                <w:sz w:val="24"/>
                <w:szCs w:val="24"/>
              </w:rPr>
              <w:t xml:space="preserve"> </w:t>
            </w:r>
            <w:r w:rsidRPr="00E812FC">
              <w:rPr>
                <w:sz w:val="24"/>
                <w:szCs w:val="24"/>
              </w:rPr>
              <w:t>or</w:t>
            </w:r>
            <w:r w:rsidRPr="00E812FC">
              <w:rPr>
                <w:spacing w:val="-8"/>
                <w:sz w:val="24"/>
                <w:szCs w:val="24"/>
              </w:rPr>
              <w:t xml:space="preserve"> </w:t>
            </w:r>
            <w:r w:rsidRPr="00E812FC">
              <w:rPr>
                <w:sz w:val="24"/>
                <w:szCs w:val="24"/>
              </w:rPr>
              <w:t>collusion</w:t>
            </w:r>
            <w:r w:rsidRPr="00E812FC">
              <w:rPr>
                <w:spacing w:val="-9"/>
                <w:sz w:val="24"/>
                <w:szCs w:val="24"/>
              </w:rPr>
              <w:t xml:space="preserve"> </w:t>
            </w:r>
            <w:r w:rsidRPr="00E812FC">
              <w:rPr>
                <w:sz w:val="24"/>
                <w:szCs w:val="24"/>
              </w:rPr>
              <w:t>(where</w:t>
            </w:r>
            <w:r w:rsidRPr="00E812FC">
              <w:rPr>
                <w:spacing w:val="-8"/>
                <w:sz w:val="24"/>
                <w:szCs w:val="24"/>
              </w:rPr>
              <w:t xml:space="preserve"> </w:t>
            </w:r>
            <w:r w:rsidRPr="00E812FC">
              <w:rPr>
                <w:sz w:val="24"/>
                <w:szCs w:val="24"/>
              </w:rPr>
              <w:t>relevant)</w:t>
            </w:r>
            <w:r w:rsidRPr="00E812FC">
              <w:rPr>
                <w:spacing w:val="-8"/>
                <w:sz w:val="24"/>
                <w:szCs w:val="24"/>
              </w:rPr>
              <w:t xml:space="preserve"> </w:t>
            </w:r>
            <w:r w:rsidRPr="00E812FC">
              <w:rPr>
                <w:sz w:val="24"/>
                <w:szCs w:val="24"/>
              </w:rPr>
              <w:t>in</w:t>
            </w:r>
            <w:r w:rsidRPr="00E812FC">
              <w:rPr>
                <w:spacing w:val="-8"/>
                <w:sz w:val="24"/>
                <w:szCs w:val="24"/>
              </w:rPr>
              <w:t xml:space="preserve"> </w:t>
            </w:r>
            <w:r w:rsidRPr="00E812FC">
              <w:rPr>
                <w:sz w:val="24"/>
                <w:szCs w:val="24"/>
              </w:rPr>
              <w:t>comparison</w:t>
            </w:r>
            <w:r w:rsidRPr="00E812FC">
              <w:rPr>
                <w:spacing w:val="-8"/>
                <w:sz w:val="24"/>
                <w:szCs w:val="24"/>
              </w:rPr>
              <w:t xml:space="preserve"> </w:t>
            </w:r>
            <w:r w:rsidRPr="00E812FC">
              <w:rPr>
                <w:sz w:val="24"/>
                <w:szCs w:val="24"/>
              </w:rPr>
              <w:t>to</w:t>
            </w:r>
            <w:r w:rsidRPr="00E812FC">
              <w:rPr>
                <w:spacing w:val="-8"/>
                <w:sz w:val="24"/>
                <w:szCs w:val="24"/>
              </w:rPr>
              <w:t xml:space="preserve"> </w:t>
            </w:r>
            <w:r w:rsidRPr="00E812FC">
              <w:rPr>
                <w:sz w:val="24"/>
                <w:szCs w:val="24"/>
              </w:rPr>
              <w:t>the</w:t>
            </w:r>
            <w:r w:rsidRPr="00E812FC">
              <w:rPr>
                <w:spacing w:val="-8"/>
                <w:sz w:val="24"/>
                <w:szCs w:val="24"/>
              </w:rPr>
              <w:t xml:space="preserve"> </w:t>
            </w:r>
            <w:r w:rsidRPr="00E812FC">
              <w:rPr>
                <w:sz w:val="24"/>
                <w:szCs w:val="24"/>
              </w:rPr>
              <w:t>Turnitin</w:t>
            </w:r>
            <w:r w:rsidRPr="00E812FC">
              <w:rPr>
                <w:spacing w:val="-8"/>
                <w:sz w:val="24"/>
                <w:szCs w:val="24"/>
              </w:rPr>
              <w:t xml:space="preserve"> </w:t>
            </w:r>
            <w:r w:rsidRPr="00E812FC">
              <w:rPr>
                <w:sz w:val="24"/>
                <w:szCs w:val="24"/>
              </w:rPr>
              <w:t>level</w:t>
            </w:r>
            <w:r w:rsidRPr="00E812FC">
              <w:rPr>
                <w:spacing w:val="-9"/>
                <w:sz w:val="24"/>
                <w:szCs w:val="24"/>
              </w:rPr>
              <w:t xml:space="preserve"> </w:t>
            </w:r>
            <w:r w:rsidRPr="00E812FC">
              <w:rPr>
                <w:sz w:val="24"/>
                <w:szCs w:val="24"/>
              </w:rPr>
              <w:t xml:space="preserve">of </w:t>
            </w:r>
            <w:r w:rsidRPr="00E812FC">
              <w:rPr>
                <w:spacing w:val="-2"/>
                <w:sz w:val="24"/>
                <w:szCs w:val="24"/>
              </w:rPr>
              <w:t>similarity</w:t>
            </w:r>
          </w:p>
        </w:tc>
        <w:tc>
          <w:tcPr>
            <w:tcW w:w="1080" w:type="dxa"/>
          </w:tcPr>
          <w:p w14:paraId="0D8E04B6" w14:textId="77777777" w:rsidR="00484017" w:rsidRPr="00E812FC" w:rsidRDefault="00484017" w:rsidP="00E85162">
            <w:pPr>
              <w:pStyle w:val="TableParagraph"/>
              <w:rPr>
                <w:sz w:val="24"/>
                <w:szCs w:val="24"/>
              </w:rPr>
            </w:pPr>
          </w:p>
        </w:tc>
      </w:tr>
      <w:tr w:rsidR="00484017" w:rsidRPr="00E812FC" w14:paraId="0D8E04BA" w14:textId="77777777">
        <w:trPr>
          <w:trHeight w:val="964"/>
        </w:trPr>
        <w:tc>
          <w:tcPr>
            <w:tcW w:w="7931" w:type="dxa"/>
          </w:tcPr>
          <w:p w14:paraId="0D8E04B8" w14:textId="77777777" w:rsidR="00484017" w:rsidRPr="00E812FC" w:rsidRDefault="00E812FC" w:rsidP="00E85162">
            <w:pPr>
              <w:pStyle w:val="TableParagraph"/>
              <w:ind w:left="115" w:right="53"/>
              <w:rPr>
                <w:sz w:val="24"/>
                <w:szCs w:val="24"/>
              </w:rPr>
            </w:pPr>
            <w:r w:rsidRPr="00E812FC">
              <w:rPr>
                <w:sz w:val="24"/>
                <w:szCs w:val="24"/>
              </w:rPr>
              <w:t>Panel</w:t>
            </w:r>
            <w:r w:rsidRPr="00E812FC">
              <w:rPr>
                <w:spacing w:val="-7"/>
                <w:sz w:val="24"/>
                <w:szCs w:val="24"/>
              </w:rPr>
              <w:t xml:space="preserve"> </w:t>
            </w:r>
            <w:r w:rsidRPr="00E812FC">
              <w:rPr>
                <w:sz w:val="24"/>
                <w:szCs w:val="24"/>
              </w:rPr>
              <w:t>clarifies</w:t>
            </w:r>
            <w:r w:rsidRPr="00E812FC">
              <w:rPr>
                <w:spacing w:val="-7"/>
                <w:sz w:val="24"/>
                <w:szCs w:val="24"/>
              </w:rPr>
              <w:t xml:space="preserve"> </w:t>
            </w:r>
            <w:r w:rsidRPr="00E812FC">
              <w:rPr>
                <w:sz w:val="24"/>
                <w:szCs w:val="24"/>
              </w:rPr>
              <w:t>what</w:t>
            </w:r>
            <w:r w:rsidRPr="00E812FC">
              <w:rPr>
                <w:spacing w:val="-7"/>
                <w:sz w:val="24"/>
                <w:szCs w:val="24"/>
              </w:rPr>
              <w:t xml:space="preserve"> </w:t>
            </w:r>
            <w:r w:rsidRPr="00E812FC">
              <w:rPr>
                <w:sz w:val="24"/>
                <w:szCs w:val="24"/>
              </w:rPr>
              <w:t>guidance</w:t>
            </w:r>
            <w:r w:rsidRPr="00E812FC">
              <w:rPr>
                <w:spacing w:val="-8"/>
                <w:sz w:val="24"/>
                <w:szCs w:val="24"/>
              </w:rPr>
              <w:t xml:space="preserve"> </w:t>
            </w:r>
            <w:r w:rsidRPr="00E812FC">
              <w:rPr>
                <w:sz w:val="24"/>
                <w:szCs w:val="24"/>
              </w:rPr>
              <w:t>and</w:t>
            </w:r>
            <w:r w:rsidRPr="00E812FC">
              <w:rPr>
                <w:spacing w:val="-8"/>
                <w:sz w:val="24"/>
                <w:szCs w:val="24"/>
              </w:rPr>
              <w:t xml:space="preserve"> </w:t>
            </w:r>
            <w:r w:rsidRPr="00E812FC">
              <w:rPr>
                <w:sz w:val="24"/>
                <w:szCs w:val="24"/>
              </w:rPr>
              <w:t>instruction</w:t>
            </w:r>
            <w:r w:rsidRPr="00E812FC">
              <w:rPr>
                <w:spacing w:val="-8"/>
                <w:sz w:val="24"/>
                <w:szCs w:val="24"/>
              </w:rPr>
              <w:t xml:space="preserve"> </w:t>
            </w:r>
            <w:r w:rsidRPr="00E812FC">
              <w:rPr>
                <w:sz w:val="24"/>
                <w:szCs w:val="24"/>
              </w:rPr>
              <w:t>was</w:t>
            </w:r>
            <w:r w:rsidRPr="00E812FC">
              <w:rPr>
                <w:spacing w:val="-7"/>
                <w:sz w:val="24"/>
                <w:szCs w:val="24"/>
              </w:rPr>
              <w:t xml:space="preserve"> </w:t>
            </w:r>
            <w:r w:rsidRPr="00E812FC">
              <w:rPr>
                <w:sz w:val="24"/>
                <w:szCs w:val="24"/>
              </w:rPr>
              <w:t>given</w:t>
            </w:r>
            <w:r w:rsidRPr="00E812FC">
              <w:rPr>
                <w:spacing w:val="-8"/>
                <w:sz w:val="24"/>
                <w:szCs w:val="24"/>
              </w:rPr>
              <w:t xml:space="preserve"> </w:t>
            </w:r>
            <w:r w:rsidRPr="00E812FC">
              <w:rPr>
                <w:sz w:val="24"/>
                <w:szCs w:val="24"/>
              </w:rPr>
              <w:t>relation</w:t>
            </w:r>
            <w:r w:rsidRPr="00E812FC">
              <w:rPr>
                <w:spacing w:val="-8"/>
                <w:sz w:val="24"/>
                <w:szCs w:val="24"/>
              </w:rPr>
              <w:t xml:space="preserve"> </w:t>
            </w:r>
            <w:r w:rsidRPr="00E812FC">
              <w:rPr>
                <w:sz w:val="24"/>
                <w:szCs w:val="24"/>
              </w:rPr>
              <w:t>to</w:t>
            </w:r>
            <w:r w:rsidRPr="00E812FC">
              <w:rPr>
                <w:spacing w:val="-8"/>
                <w:sz w:val="24"/>
                <w:szCs w:val="24"/>
              </w:rPr>
              <w:t xml:space="preserve"> </w:t>
            </w:r>
            <w:r w:rsidRPr="00E812FC">
              <w:rPr>
                <w:sz w:val="24"/>
                <w:szCs w:val="24"/>
              </w:rPr>
              <w:t>the</w:t>
            </w:r>
            <w:r w:rsidRPr="00E812FC">
              <w:rPr>
                <w:spacing w:val="-8"/>
                <w:sz w:val="24"/>
                <w:szCs w:val="24"/>
              </w:rPr>
              <w:t xml:space="preserve"> </w:t>
            </w:r>
            <w:r w:rsidRPr="00E812FC">
              <w:rPr>
                <w:sz w:val="24"/>
                <w:szCs w:val="24"/>
              </w:rPr>
              <w:t>presentation of work, citation/reference requirements and academic misconduct (this is a Regulatory Requirement). Panel to note evidence of this.</w:t>
            </w:r>
          </w:p>
        </w:tc>
        <w:tc>
          <w:tcPr>
            <w:tcW w:w="1080" w:type="dxa"/>
          </w:tcPr>
          <w:p w14:paraId="0D8E04B9" w14:textId="77777777" w:rsidR="00484017" w:rsidRPr="00E812FC" w:rsidRDefault="00484017" w:rsidP="00E85162">
            <w:pPr>
              <w:pStyle w:val="TableParagraph"/>
              <w:rPr>
                <w:sz w:val="24"/>
                <w:szCs w:val="24"/>
              </w:rPr>
            </w:pPr>
          </w:p>
        </w:tc>
      </w:tr>
      <w:tr w:rsidR="00484017" w:rsidRPr="00E812FC" w14:paraId="0D8E04BD" w14:textId="77777777">
        <w:trPr>
          <w:trHeight w:val="484"/>
        </w:trPr>
        <w:tc>
          <w:tcPr>
            <w:tcW w:w="7931" w:type="dxa"/>
          </w:tcPr>
          <w:p w14:paraId="0D8E04BB" w14:textId="77777777" w:rsidR="00484017" w:rsidRPr="00E812FC" w:rsidRDefault="00E812FC" w:rsidP="00E85162">
            <w:pPr>
              <w:pStyle w:val="TableParagraph"/>
              <w:ind w:left="115"/>
              <w:rPr>
                <w:sz w:val="24"/>
                <w:szCs w:val="24"/>
              </w:rPr>
            </w:pPr>
            <w:r w:rsidRPr="00E812FC">
              <w:rPr>
                <w:sz w:val="24"/>
                <w:szCs w:val="24"/>
              </w:rPr>
              <w:t>Questions</w:t>
            </w:r>
            <w:r w:rsidRPr="00E812FC">
              <w:rPr>
                <w:spacing w:val="-10"/>
                <w:sz w:val="24"/>
                <w:szCs w:val="24"/>
              </w:rPr>
              <w:t xml:space="preserve"> </w:t>
            </w:r>
            <w:r w:rsidRPr="00E812FC">
              <w:rPr>
                <w:sz w:val="24"/>
                <w:szCs w:val="24"/>
              </w:rPr>
              <w:t>to</w:t>
            </w:r>
            <w:r w:rsidRPr="00E812FC">
              <w:rPr>
                <w:spacing w:val="-12"/>
                <w:sz w:val="24"/>
                <w:szCs w:val="24"/>
              </w:rPr>
              <w:t xml:space="preserve"> </w:t>
            </w:r>
            <w:r w:rsidRPr="00E812FC">
              <w:rPr>
                <w:sz w:val="24"/>
                <w:szCs w:val="24"/>
              </w:rPr>
              <w:t>the</w:t>
            </w:r>
            <w:r w:rsidRPr="00E812FC">
              <w:rPr>
                <w:spacing w:val="-8"/>
                <w:sz w:val="24"/>
                <w:szCs w:val="24"/>
              </w:rPr>
              <w:t xml:space="preserve"> </w:t>
            </w:r>
            <w:r w:rsidRPr="00E812FC">
              <w:rPr>
                <w:sz w:val="24"/>
                <w:szCs w:val="24"/>
              </w:rPr>
              <w:t>Presenting</w:t>
            </w:r>
            <w:r w:rsidRPr="00E812FC">
              <w:rPr>
                <w:spacing w:val="-9"/>
                <w:sz w:val="24"/>
                <w:szCs w:val="24"/>
              </w:rPr>
              <w:t xml:space="preserve"> </w:t>
            </w:r>
            <w:r w:rsidRPr="00E812FC">
              <w:rPr>
                <w:sz w:val="24"/>
                <w:szCs w:val="24"/>
              </w:rPr>
              <w:t>Officer</w:t>
            </w:r>
            <w:r w:rsidRPr="00E812FC">
              <w:rPr>
                <w:spacing w:val="-9"/>
                <w:sz w:val="24"/>
                <w:szCs w:val="24"/>
              </w:rPr>
              <w:t xml:space="preserve"> </w:t>
            </w:r>
            <w:r w:rsidRPr="00E812FC">
              <w:rPr>
                <w:sz w:val="24"/>
                <w:szCs w:val="24"/>
              </w:rPr>
              <w:t>from</w:t>
            </w:r>
            <w:r w:rsidRPr="00E812FC">
              <w:rPr>
                <w:spacing w:val="-8"/>
                <w:sz w:val="24"/>
                <w:szCs w:val="24"/>
              </w:rPr>
              <w:t xml:space="preserve"> </w:t>
            </w:r>
            <w:r w:rsidRPr="00E812FC">
              <w:rPr>
                <w:spacing w:val="-2"/>
                <w:sz w:val="24"/>
                <w:szCs w:val="24"/>
              </w:rPr>
              <w:t>student</w:t>
            </w:r>
          </w:p>
        </w:tc>
        <w:tc>
          <w:tcPr>
            <w:tcW w:w="1080" w:type="dxa"/>
          </w:tcPr>
          <w:p w14:paraId="0D8E04BC" w14:textId="77777777" w:rsidR="00484017" w:rsidRPr="00E812FC" w:rsidRDefault="00484017" w:rsidP="00E85162">
            <w:pPr>
              <w:pStyle w:val="TableParagraph"/>
              <w:rPr>
                <w:sz w:val="24"/>
                <w:szCs w:val="24"/>
              </w:rPr>
            </w:pPr>
          </w:p>
        </w:tc>
      </w:tr>
      <w:tr w:rsidR="00484017" w:rsidRPr="00E812FC" w14:paraId="0D8E04C0" w14:textId="77777777">
        <w:trPr>
          <w:trHeight w:val="478"/>
        </w:trPr>
        <w:tc>
          <w:tcPr>
            <w:tcW w:w="7931" w:type="dxa"/>
          </w:tcPr>
          <w:p w14:paraId="0D8E04BE" w14:textId="77777777" w:rsidR="00484017" w:rsidRPr="00E812FC" w:rsidRDefault="00E812FC" w:rsidP="00E85162">
            <w:pPr>
              <w:pStyle w:val="TableParagraph"/>
              <w:ind w:left="115"/>
              <w:rPr>
                <w:sz w:val="24"/>
                <w:szCs w:val="24"/>
              </w:rPr>
            </w:pPr>
            <w:r w:rsidRPr="00E812FC">
              <w:rPr>
                <w:sz w:val="24"/>
                <w:szCs w:val="24"/>
              </w:rPr>
              <w:t>Student</w:t>
            </w:r>
            <w:r w:rsidRPr="00E812FC">
              <w:rPr>
                <w:spacing w:val="-13"/>
                <w:sz w:val="24"/>
                <w:szCs w:val="24"/>
              </w:rPr>
              <w:t xml:space="preserve"> </w:t>
            </w:r>
            <w:r w:rsidRPr="00E812FC">
              <w:rPr>
                <w:spacing w:val="-2"/>
                <w:sz w:val="24"/>
                <w:szCs w:val="24"/>
              </w:rPr>
              <w:t>statement</w:t>
            </w:r>
          </w:p>
        </w:tc>
        <w:tc>
          <w:tcPr>
            <w:tcW w:w="1080" w:type="dxa"/>
          </w:tcPr>
          <w:p w14:paraId="0D8E04BF" w14:textId="77777777" w:rsidR="00484017" w:rsidRPr="00E812FC" w:rsidRDefault="00484017" w:rsidP="00E85162">
            <w:pPr>
              <w:pStyle w:val="TableParagraph"/>
              <w:rPr>
                <w:sz w:val="24"/>
                <w:szCs w:val="24"/>
              </w:rPr>
            </w:pPr>
          </w:p>
        </w:tc>
      </w:tr>
      <w:tr w:rsidR="00484017" w:rsidRPr="00E812FC" w14:paraId="0D8E04C3" w14:textId="77777777">
        <w:trPr>
          <w:trHeight w:val="484"/>
        </w:trPr>
        <w:tc>
          <w:tcPr>
            <w:tcW w:w="7931" w:type="dxa"/>
          </w:tcPr>
          <w:p w14:paraId="0D8E04C1" w14:textId="77777777" w:rsidR="00484017" w:rsidRPr="00E812FC" w:rsidRDefault="00E812FC" w:rsidP="00E85162">
            <w:pPr>
              <w:pStyle w:val="TableParagraph"/>
              <w:ind w:left="115"/>
              <w:rPr>
                <w:sz w:val="24"/>
                <w:szCs w:val="24"/>
              </w:rPr>
            </w:pPr>
            <w:r w:rsidRPr="00E812FC">
              <w:rPr>
                <w:sz w:val="24"/>
                <w:szCs w:val="24"/>
              </w:rPr>
              <w:t>Questions</w:t>
            </w:r>
            <w:r w:rsidRPr="00E812FC">
              <w:rPr>
                <w:spacing w:val="-8"/>
                <w:sz w:val="24"/>
                <w:szCs w:val="24"/>
              </w:rPr>
              <w:t xml:space="preserve"> </w:t>
            </w:r>
            <w:r w:rsidRPr="00E812FC">
              <w:rPr>
                <w:sz w:val="24"/>
                <w:szCs w:val="24"/>
              </w:rPr>
              <w:t>to</w:t>
            </w:r>
            <w:r w:rsidRPr="00E812FC">
              <w:rPr>
                <w:spacing w:val="-11"/>
                <w:sz w:val="24"/>
                <w:szCs w:val="24"/>
              </w:rPr>
              <w:t xml:space="preserve"> </w:t>
            </w:r>
            <w:r w:rsidRPr="00E812FC">
              <w:rPr>
                <w:sz w:val="24"/>
                <w:szCs w:val="24"/>
              </w:rPr>
              <w:t>student</w:t>
            </w:r>
            <w:r w:rsidRPr="00E812FC">
              <w:rPr>
                <w:spacing w:val="-9"/>
                <w:sz w:val="24"/>
                <w:szCs w:val="24"/>
              </w:rPr>
              <w:t xml:space="preserve"> </w:t>
            </w:r>
            <w:r w:rsidRPr="00E812FC">
              <w:rPr>
                <w:sz w:val="24"/>
                <w:szCs w:val="24"/>
              </w:rPr>
              <w:t>from</w:t>
            </w:r>
            <w:r w:rsidRPr="00E812FC">
              <w:rPr>
                <w:spacing w:val="-9"/>
                <w:sz w:val="24"/>
                <w:szCs w:val="24"/>
              </w:rPr>
              <w:t xml:space="preserve"> </w:t>
            </w:r>
            <w:r w:rsidRPr="00E812FC">
              <w:rPr>
                <w:spacing w:val="-4"/>
                <w:sz w:val="24"/>
                <w:szCs w:val="24"/>
              </w:rPr>
              <w:t>panel</w:t>
            </w:r>
          </w:p>
        </w:tc>
        <w:tc>
          <w:tcPr>
            <w:tcW w:w="1080" w:type="dxa"/>
          </w:tcPr>
          <w:p w14:paraId="0D8E04C2" w14:textId="77777777" w:rsidR="00484017" w:rsidRPr="00E812FC" w:rsidRDefault="00484017" w:rsidP="00E85162">
            <w:pPr>
              <w:pStyle w:val="TableParagraph"/>
              <w:rPr>
                <w:sz w:val="24"/>
                <w:szCs w:val="24"/>
              </w:rPr>
            </w:pPr>
          </w:p>
        </w:tc>
      </w:tr>
      <w:tr w:rsidR="00484017" w:rsidRPr="00E812FC" w14:paraId="0D8E04C6" w14:textId="77777777">
        <w:trPr>
          <w:trHeight w:val="969"/>
        </w:trPr>
        <w:tc>
          <w:tcPr>
            <w:tcW w:w="7931" w:type="dxa"/>
          </w:tcPr>
          <w:p w14:paraId="0D8E04C4" w14:textId="77777777" w:rsidR="00484017" w:rsidRPr="00E812FC" w:rsidRDefault="00E812FC" w:rsidP="00E85162">
            <w:pPr>
              <w:pStyle w:val="TableParagraph"/>
              <w:ind w:left="115" w:right="53"/>
              <w:rPr>
                <w:sz w:val="24"/>
                <w:szCs w:val="24"/>
              </w:rPr>
            </w:pPr>
            <w:r w:rsidRPr="00E812FC">
              <w:rPr>
                <w:sz w:val="24"/>
                <w:szCs w:val="24"/>
              </w:rPr>
              <w:t>If personal circumstances presented, the panel should note any supporting evidence</w:t>
            </w:r>
            <w:r w:rsidRPr="00E812FC">
              <w:rPr>
                <w:spacing w:val="-8"/>
                <w:sz w:val="24"/>
                <w:szCs w:val="24"/>
              </w:rPr>
              <w:t xml:space="preserve"> </w:t>
            </w:r>
            <w:r w:rsidRPr="00E812FC">
              <w:rPr>
                <w:sz w:val="24"/>
                <w:szCs w:val="24"/>
              </w:rPr>
              <w:t>and</w:t>
            </w:r>
            <w:r w:rsidRPr="00E812FC">
              <w:rPr>
                <w:spacing w:val="-8"/>
                <w:sz w:val="24"/>
                <w:szCs w:val="24"/>
              </w:rPr>
              <w:t xml:space="preserve"> </w:t>
            </w:r>
            <w:r w:rsidRPr="00E812FC">
              <w:rPr>
                <w:sz w:val="24"/>
                <w:szCs w:val="24"/>
              </w:rPr>
              <w:t>question</w:t>
            </w:r>
            <w:r w:rsidRPr="00E812FC">
              <w:rPr>
                <w:spacing w:val="-8"/>
                <w:sz w:val="24"/>
                <w:szCs w:val="24"/>
              </w:rPr>
              <w:t xml:space="preserve"> </w:t>
            </w:r>
            <w:r w:rsidRPr="00E812FC">
              <w:rPr>
                <w:sz w:val="24"/>
                <w:szCs w:val="24"/>
              </w:rPr>
              <w:t>the</w:t>
            </w:r>
            <w:r w:rsidRPr="00E812FC">
              <w:rPr>
                <w:spacing w:val="-8"/>
                <w:sz w:val="24"/>
                <w:szCs w:val="24"/>
              </w:rPr>
              <w:t xml:space="preserve"> </w:t>
            </w:r>
            <w:r w:rsidRPr="00E812FC">
              <w:rPr>
                <w:sz w:val="24"/>
                <w:szCs w:val="24"/>
              </w:rPr>
              <w:t>student</w:t>
            </w:r>
            <w:r w:rsidRPr="00E812FC">
              <w:rPr>
                <w:spacing w:val="-7"/>
                <w:sz w:val="24"/>
                <w:szCs w:val="24"/>
              </w:rPr>
              <w:t xml:space="preserve"> </w:t>
            </w:r>
            <w:r w:rsidRPr="00E812FC">
              <w:rPr>
                <w:sz w:val="24"/>
                <w:szCs w:val="24"/>
              </w:rPr>
              <w:t>and</w:t>
            </w:r>
            <w:r w:rsidRPr="00E812FC">
              <w:rPr>
                <w:spacing w:val="-8"/>
                <w:sz w:val="24"/>
                <w:szCs w:val="24"/>
              </w:rPr>
              <w:t xml:space="preserve"> </w:t>
            </w:r>
            <w:r w:rsidRPr="00E812FC">
              <w:rPr>
                <w:sz w:val="24"/>
                <w:szCs w:val="24"/>
              </w:rPr>
              <w:t>the</w:t>
            </w:r>
            <w:r w:rsidRPr="00E812FC">
              <w:rPr>
                <w:spacing w:val="-8"/>
                <w:sz w:val="24"/>
                <w:szCs w:val="24"/>
              </w:rPr>
              <w:t xml:space="preserve"> </w:t>
            </w:r>
            <w:r w:rsidRPr="00E812FC">
              <w:rPr>
                <w:sz w:val="24"/>
                <w:szCs w:val="24"/>
              </w:rPr>
              <w:t>Presenting</w:t>
            </w:r>
            <w:r w:rsidRPr="00E812FC">
              <w:rPr>
                <w:spacing w:val="-8"/>
                <w:sz w:val="24"/>
                <w:szCs w:val="24"/>
              </w:rPr>
              <w:t xml:space="preserve"> </w:t>
            </w:r>
            <w:r w:rsidRPr="00E812FC">
              <w:rPr>
                <w:sz w:val="24"/>
                <w:szCs w:val="24"/>
              </w:rPr>
              <w:t>Officer</w:t>
            </w:r>
            <w:r w:rsidRPr="00E812FC">
              <w:rPr>
                <w:spacing w:val="-8"/>
                <w:sz w:val="24"/>
                <w:szCs w:val="24"/>
              </w:rPr>
              <w:t xml:space="preserve"> </w:t>
            </w:r>
            <w:r w:rsidRPr="00E812FC">
              <w:rPr>
                <w:sz w:val="24"/>
                <w:szCs w:val="24"/>
              </w:rPr>
              <w:t>on</w:t>
            </w:r>
            <w:r w:rsidRPr="00E812FC">
              <w:rPr>
                <w:spacing w:val="-8"/>
                <w:sz w:val="24"/>
                <w:szCs w:val="24"/>
              </w:rPr>
              <w:t xml:space="preserve"> </w:t>
            </w:r>
            <w:r w:rsidRPr="00E812FC">
              <w:rPr>
                <w:sz w:val="24"/>
                <w:szCs w:val="24"/>
              </w:rPr>
              <w:t>how</w:t>
            </w:r>
            <w:r w:rsidRPr="00E812FC">
              <w:rPr>
                <w:spacing w:val="-8"/>
                <w:sz w:val="24"/>
                <w:szCs w:val="24"/>
              </w:rPr>
              <w:t xml:space="preserve"> </w:t>
            </w:r>
            <w:r w:rsidRPr="00E812FC">
              <w:rPr>
                <w:sz w:val="24"/>
                <w:szCs w:val="24"/>
              </w:rPr>
              <w:t>students</w:t>
            </w:r>
            <w:r w:rsidRPr="00E812FC">
              <w:rPr>
                <w:spacing w:val="-7"/>
                <w:sz w:val="24"/>
                <w:szCs w:val="24"/>
              </w:rPr>
              <w:t xml:space="preserve"> </w:t>
            </w:r>
            <w:r w:rsidRPr="00E812FC">
              <w:rPr>
                <w:sz w:val="24"/>
                <w:szCs w:val="24"/>
              </w:rPr>
              <w:t>are advised about the support services and separate procedures</w:t>
            </w:r>
          </w:p>
        </w:tc>
        <w:tc>
          <w:tcPr>
            <w:tcW w:w="1080" w:type="dxa"/>
          </w:tcPr>
          <w:p w14:paraId="0D8E04C5" w14:textId="77777777" w:rsidR="00484017" w:rsidRPr="00E812FC" w:rsidRDefault="00484017" w:rsidP="00E85162">
            <w:pPr>
              <w:pStyle w:val="TableParagraph"/>
              <w:rPr>
                <w:sz w:val="24"/>
                <w:szCs w:val="24"/>
              </w:rPr>
            </w:pPr>
          </w:p>
        </w:tc>
      </w:tr>
      <w:tr w:rsidR="00484017" w:rsidRPr="00E812FC" w14:paraId="0D8E04C9" w14:textId="77777777">
        <w:trPr>
          <w:trHeight w:val="478"/>
        </w:trPr>
        <w:tc>
          <w:tcPr>
            <w:tcW w:w="7931" w:type="dxa"/>
          </w:tcPr>
          <w:p w14:paraId="0D8E04C7" w14:textId="77777777" w:rsidR="00484017" w:rsidRPr="00E812FC" w:rsidRDefault="00E812FC" w:rsidP="00E85162">
            <w:pPr>
              <w:pStyle w:val="TableParagraph"/>
              <w:ind w:left="115"/>
              <w:rPr>
                <w:sz w:val="24"/>
                <w:szCs w:val="24"/>
              </w:rPr>
            </w:pPr>
            <w:r w:rsidRPr="00E812FC">
              <w:rPr>
                <w:sz w:val="24"/>
                <w:szCs w:val="24"/>
              </w:rPr>
              <w:t>Questions</w:t>
            </w:r>
            <w:r w:rsidRPr="00E812FC">
              <w:rPr>
                <w:spacing w:val="-11"/>
                <w:sz w:val="24"/>
                <w:szCs w:val="24"/>
              </w:rPr>
              <w:t xml:space="preserve"> </w:t>
            </w:r>
            <w:r w:rsidRPr="00E812FC">
              <w:rPr>
                <w:sz w:val="24"/>
                <w:szCs w:val="24"/>
              </w:rPr>
              <w:t>to</w:t>
            </w:r>
            <w:r w:rsidRPr="00E812FC">
              <w:rPr>
                <w:spacing w:val="-12"/>
                <w:sz w:val="24"/>
                <w:szCs w:val="24"/>
              </w:rPr>
              <w:t xml:space="preserve"> </w:t>
            </w:r>
            <w:r w:rsidRPr="00E812FC">
              <w:rPr>
                <w:sz w:val="24"/>
                <w:szCs w:val="24"/>
              </w:rPr>
              <w:t>student</w:t>
            </w:r>
            <w:r w:rsidRPr="00E812FC">
              <w:rPr>
                <w:spacing w:val="-10"/>
                <w:sz w:val="24"/>
                <w:szCs w:val="24"/>
              </w:rPr>
              <w:t xml:space="preserve"> </w:t>
            </w:r>
            <w:r w:rsidRPr="00E812FC">
              <w:rPr>
                <w:sz w:val="24"/>
                <w:szCs w:val="24"/>
              </w:rPr>
              <w:t>from</w:t>
            </w:r>
            <w:r w:rsidRPr="00E812FC">
              <w:rPr>
                <w:spacing w:val="-10"/>
                <w:sz w:val="24"/>
                <w:szCs w:val="24"/>
              </w:rPr>
              <w:t xml:space="preserve"> </w:t>
            </w:r>
            <w:r w:rsidRPr="00E812FC">
              <w:rPr>
                <w:sz w:val="24"/>
                <w:szCs w:val="24"/>
              </w:rPr>
              <w:t>Presenting</w:t>
            </w:r>
            <w:r w:rsidRPr="00E812FC">
              <w:rPr>
                <w:spacing w:val="-9"/>
                <w:sz w:val="24"/>
                <w:szCs w:val="24"/>
              </w:rPr>
              <w:t xml:space="preserve"> </w:t>
            </w:r>
            <w:r w:rsidRPr="00E812FC">
              <w:rPr>
                <w:spacing w:val="-2"/>
                <w:sz w:val="24"/>
                <w:szCs w:val="24"/>
              </w:rPr>
              <w:t>Officer</w:t>
            </w:r>
          </w:p>
        </w:tc>
        <w:tc>
          <w:tcPr>
            <w:tcW w:w="1080" w:type="dxa"/>
          </w:tcPr>
          <w:p w14:paraId="0D8E04C8" w14:textId="77777777" w:rsidR="00484017" w:rsidRPr="00E812FC" w:rsidRDefault="00484017" w:rsidP="00E85162">
            <w:pPr>
              <w:pStyle w:val="TableParagraph"/>
              <w:rPr>
                <w:sz w:val="24"/>
                <w:szCs w:val="24"/>
              </w:rPr>
            </w:pPr>
          </w:p>
        </w:tc>
      </w:tr>
      <w:tr w:rsidR="00484017" w:rsidRPr="00E812FC" w14:paraId="0D8E04CC" w14:textId="77777777">
        <w:trPr>
          <w:trHeight w:val="484"/>
        </w:trPr>
        <w:tc>
          <w:tcPr>
            <w:tcW w:w="7931" w:type="dxa"/>
          </w:tcPr>
          <w:p w14:paraId="0D8E04CA" w14:textId="77777777" w:rsidR="00484017" w:rsidRPr="00E812FC" w:rsidRDefault="00E812FC" w:rsidP="00E85162">
            <w:pPr>
              <w:pStyle w:val="TableParagraph"/>
              <w:ind w:left="115"/>
              <w:rPr>
                <w:sz w:val="24"/>
                <w:szCs w:val="24"/>
              </w:rPr>
            </w:pPr>
            <w:r w:rsidRPr="00E812FC">
              <w:rPr>
                <w:sz w:val="24"/>
                <w:szCs w:val="24"/>
              </w:rPr>
              <w:t>Presenting</w:t>
            </w:r>
            <w:r w:rsidRPr="00E812FC">
              <w:rPr>
                <w:spacing w:val="-13"/>
                <w:sz w:val="24"/>
                <w:szCs w:val="24"/>
              </w:rPr>
              <w:t xml:space="preserve"> </w:t>
            </w:r>
            <w:r w:rsidRPr="00E812FC">
              <w:rPr>
                <w:sz w:val="24"/>
                <w:szCs w:val="24"/>
              </w:rPr>
              <w:t>Officer’s</w:t>
            </w:r>
            <w:r w:rsidRPr="00E812FC">
              <w:rPr>
                <w:spacing w:val="-13"/>
                <w:sz w:val="24"/>
                <w:szCs w:val="24"/>
              </w:rPr>
              <w:t xml:space="preserve"> </w:t>
            </w:r>
            <w:r w:rsidRPr="00E812FC">
              <w:rPr>
                <w:sz w:val="24"/>
                <w:szCs w:val="24"/>
              </w:rPr>
              <w:t>closing</w:t>
            </w:r>
            <w:r w:rsidRPr="00E812FC">
              <w:rPr>
                <w:spacing w:val="-12"/>
                <w:sz w:val="24"/>
                <w:szCs w:val="24"/>
              </w:rPr>
              <w:t xml:space="preserve"> </w:t>
            </w:r>
            <w:r w:rsidRPr="00E812FC">
              <w:rPr>
                <w:spacing w:val="-2"/>
                <w:sz w:val="24"/>
                <w:szCs w:val="24"/>
              </w:rPr>
              <w:t>statement</w:t>
            </w:r>
          </w:p>
        </w:tc>
        <w:tc>
          <w:tcPr>
            <w:tcW w:w="1080" w:type="dxa"/>
          </w:tcPr>
          <w:p w14:paraId="0D8E04CB" w14:textId="77777777" w:rsidR="00484017" w:rsidRPr="00E812FC" w:rsidRDefault="00484017" w:rsidP="00E85162">
            <w:pPr>
              <w:pStyle w:val="TableParagraph"/>
              <w:rPr>
                <w:sz w:val="24"/>
                <w:szCs w:val="24"/>
              </w:rPr>
            </w:pPr>
          </w:p>
        </w:tc>
      </w:tr>
      <w:tr w:rsidR="00484017" w:rsidRPr="00E812FC" w14:paraId="0D8E04CF" w14:textId="77777777">
        <w:trPr>
          <w:trHeight w:val="483"/>
        </w:trPr>
        <w:tc>
          <w:tcPr>
            <w:tcW w:w="7931" w:type="dxa"/>
          </w:tcPr>
          <w:p w14:paraId="0D8E04CD" w14:textId="77777777" w:rsidR="00484017" w:rsidRPr="00E812FC" w:rsidRDefault="00E812FC" w:rsidP="00E85162">
            <w:pPr>
              <w:pStyle w:val="TableParagraph"/>
              <w:ind w:left="115"/>
              <w:rPr>
                <w:sz w:val="24"/>
                <w:szCs w:val="24"/>
              </w:rPr>
            </w:pPr>
            <w:r w:rsidRPr="00E812FC">
              <w:rPr>
                <w:sz w:val="24"/>
                <w:szCs w:val="24"/>
              </w:rPr>
              <w:t>Student’s</w:t>
            </w:r>
            <w:r w:rsidRPr="00E812FC">
              <w:rPr>
                <w:spacing w:val="-12"/>
                <w:sz w:val="24"/>
                <w:szCs w:val="24"/>
              </w:rPr>
              <w:t xml:space="preserve"> </w:t>
            </w:r>
            <w:r w:rsidRPr="00E812FC">
              <w:rPr>
                <w:sz w:val="24"/>
                <w:szCs w:val="24"/>
              </w:rPr>
              <w:t>closing</w:t>
            </w:r>
            <w:r w:rsidRPr="00E812FC">
              <w:rPr>
                <w:spacing w:val="-12"/>
                <w:sz w:val="24"/>
                <w:szCs w:val="24"/>
              </w:rPr>
              <w:t xml:space="preserve"> </w:t>
            </w:r>
            <w:r w:rsidRPr="00E812FC">
              <w:rPr>
                <w:spacing w:val="-2"/>
                <w:sz w:val="24"/>
                <w:szCs w:val="24"/>
              </w:rPr>
              <w:t>statement</w:t>
            </w:r>
          </w:p>
        </w:tc>
        <w:tc>
          <w:tcPr>
            <w:tcW w:w="1080" w:type="dxa"/>
          </w:tcPr>
          <w:p w14:paraId="0D8E04CE" w14:textId="77777777" w:rsidR="00484017" w:rsidRPr="00E812FC" w:rsidRDefault="00484017" w:rsidP="00E85162">
            <w:pPr>
              <w:pStyle w:val="TableParagraph"/>
              <w:rPr>
                <w:sz w:val="24"/>
                <w:szCs w:val="24"/>
              </w:rPr>
            </w:pPr>
          </w:p>
        </w:tc>
      </w:tr>
      <w:tr w:rsidR="00484017" w:rsidRPr="00E812FC" w14:paraId="0D8E04D2" w14:textId="77777777">
        <w:trPr>
          <w:trHeight w:val="724"/>
        </w:trPr>
        <w:tc>
          <w:tcPr>
            <w:tcW w:w="7931" w:type="dxa"/>
          </w:tcPr>
          <w:p w14:paraId="0D8E04D0" w14:textId="77777777" w:rsidR="00484017" w:rsidRPr="00E812FC" w:rsidRDefault="00E812FC" w:rsidP="00E85162">
            <w:pPr>
              <w:pStyle w:val="TableParagraph"/>
              <w:ind w:left="115" w:right="203"/>
              <w:rPr>
                <w:sz w:val="24"/>
                <w:szCs w:val="24"/>
              </w:rPr>
            </w:pPr>
            <w:r w:rsidRPr="00E812FC">
              <w:rPr>
                <w:sz w:val="24"/>
                <w:szCs w:val="24"/>
              </w:rPr>
              <w:t>Presenting</w:t>
            </w:r>
            <w:r w:rsidRPr="00E812FC">
              <w:rPr>
                <w:spacing w:val="-8"/>
                <w:sz w:val="24"/>
                <w:szCs w:val="24"/>
              </w:rPr>
              <w:t xml:space="preserve"> </w:t>
            </w:r>
            <w:r w:rsidRPr="00E812FC">
              <w:rPr>
                <w:sz w:val="24"/>
                <w:szCs w:val="24"/>
              </w:rPr>
              <w:t>Officer,</w:t>
            </w:r>
            <w:r w:rsidRPr="00E812FC">
              <w:rPr>
                <w:spacing w:val="32"/>
                <w:sz w:val="24"/>
                <w:szCs w:val="24"/>
              </w:rPr>
              <w:t xml:space="preserve"> </w:t>
            </w:r>
            <w:r w:rsidRPr="00E812FC">
              <w:rPr>
                <w:sz w:val="24"/>
                <w:szCs w:val="24"/>
              </w:rPr>
              <w:t>student,</w:t>
            </w:r>
            <w:r w:rsidRPr="00E812FC">
              <w:rPr>
                <w:spacing w:val="-7"/>
                <w:sz w:val="24"/>
                <w:szCs w:val="24"/>
              </w:rPr>
              <w:t xml:space="preserve"> </w:t>
            </w:r>
            <w:r w:rsidRPr="00E812FC">
              <w:rPr>
                <w:sz w:val="24"/>
                <w:szCs w:val="24"/>
              </w:rPr>
              <w:t>and</w:t>
            </w:r>
            <w:r w:rsidRPr="00E812FC">
              <w:rPr>
                <w:spacing w:val="-8"/>
                <w:sz w:val="24"/>
                <w:szCs w:val="24"/>
              </w:rPr>
              <w:t xml:space="preserve"> </w:t>
            </w:r>
            <w:r w:rsidRPr="00E812FC">
              <w:rPr>
                <w:sz w:val="24"/>
                <w:szCs w:val="24"/>
              </w:rPr>
              <w:t>anyone</w:t>
            </w:r>
            <w:r w:rsidRPr="00E812FC">
              <w:rPr>
                <w:spacing w:val="-9"/>
                <w:sz w:val="24"/>
                <w:szCs w:val="24"/>
              </w:rPr>
              <w:t xml:space="preserve"> </w:t>
            </w:r>
            <w:r w:rsidRPr="00E812FC">
              <w:rPr>
                <w:sz w:val="24"/>
                <w:szCs w:val="24"/>
              </w:rPr>
              <w:t>accompanying</w:t>
            </w:r>
            <w:r w:rsidRPr="00E812FC">
              <w:rPr>
                <w:spacing w:val="-8"/>
                <w:sz w:val="24"/>
                <w:szCs w:val="24"/>
              </w:rPr>
              <w:t xml:space="preserve"> </w:t>
            </w:r>
            <w:r w:rsidRPr="00E812FC">
              <w:rPr>
                <w:sz w:val="24"/>
                <w:szCs w:val="24"/>
              </w:rPr>
              <w:t>either</w:t>
            </w:r>
            <w:r w:rsidRPr="00E812FC">
              <w:rPr>
                <w:spacing w:val="-8"/>
                <w:sz w:val="24"/>
                <w:szCs w:val="24"/>
              </w:rPr>
              <w:t xml:space="preserve"> </w:t>
            </w:r>
            <w:r w:rsidRPr="00E812FC">
              <w:rPr>
                <w:sz w:val="24"/>
                <w:szCs w:val="24"/>
              </w:rPr>
              <w:t>party,</w:t>
            </w:r>
            <w:r w:rsidRPr="00E812FC">
              <w:rPr>
                <w:spacing w:val="-7"/>
                <w:sz w:val="24"/>
                <w:szCs w:val="24"/>
              </w:rPr>
              <w:t xml:space="preserve"> </w:t>
            </w:r>
            <w:r w:rsidRPr="00E812FC">
              <w:rPr>
                <w:sz w:val="24"/>
                <w:szCs w:val="24"/>
              </w:rPr>
              <w:t>leave</w:t>
            </w:r>
            <w:r w:rsidRPr="00E812FC">
              <w:rPr>
                <w:spacing w:val="-8"/>
                <w:sz w:val="24"/>
                <w:szCs w:val="24"/>
              </w:rPr>
              <w:t xml:space="preserve"> </w:t>
            </w:r>
            <w:r w:rsidRPr="00E812FC">
              <w:rPr>
                <w:sz w:val="24"/>
                <w:szCs w:val="24"/>
              </w:rPr>
              <w:t xml:space="preserve">the </w:t>
            </w:r>
            <w:r w:rsidRPr="00E812FC">
              <w:rPr>
                <w:spacing w:val="-4"/>
                <w:sz w:val="24"/>
                <w:szCs w:val="24"/>
              </w:rPr>
              <w:t>room</w:t>
            </w:r>
          </w:p>
        </w:tc>
        <w:tc>
          <w:tcPr>
            <w:tcW w:w="1080" w:type="dxa"/>
          </w:tcPr>
          <w:p w14:paraId="0D8E04D1" w14:textId="77777777" w:rsidR="00484017" w:rsidRPr="00E812FC" w:rsidRDefault="00484017" w:rsidP="00E85162">
            <w:pPr>
              <w:pStyle w:val="TableParagraph"/>
              <w:rPr>
                <w:sz w:val="24"/>
                <w:szCs w:val="24"/>
              </w:rPr>
            </w:pPr>
          </w:p>
        </w:tc>
      </w:tr>
      <w:tr w:rsidR="00484017" w:rsidRPr="00E812FC" w14:paraId="0D8E04D5" w14:textId="77777777">
        <w:trPr>
          <w:trHeight w:val="479"/>
        </w:trPr>
        <w:tc>
          <w:tcPr>
            <w:tcW w:w="7931" w:type="dxa"/>
          </w:tcPr>
          <w:p w14:paraId="0D8E04D3" w14:textId="77777777" w:rsidR="00484017" w:rsidRPr="00E812FC" w:rsidRDefault="00E812FC" w:rsidP="00E85162">
            <w:pPr>
              <w:pStyle w:val="TableParagraph"/>
              <w:ind w:left="115"/>
              <w:rPr>
                <w:sz w:val="24"/>
                <w:szCs w:val="24"/>
              </w:rPr>
            </w:pPr>
            <w:r w:rsidRPr="00E812FC">
              <w:rPr>
                <w:sz w:val="24"/>
                <w:szCs w:val="24"/>
              </w:rPr>
              <w:t>Panel</w:t>
            </w:r>
            <w:r w:rsidRPr="00E812FC">
              <w:rPr>
                <w:spacing w:val="-10"/>
                <w:sz w:val="24"/>
                <w:szCs w:val="24"/>
              </w:rPr>
              <w:t xml:space="preserve"> </w:t>
            </w:r>
            <w:r w:rsidRPr="00E812FC">
              <w:rPr>
                <w:sz w:val="24"/>
                <w:szCs w:val="24"/>
              </w:rPr>
              <w:t>deliberations</w:t>
            </w:r>
            <w:r w:rsidRPr="00E812FC">
              <w:rPr>
                <w:spacing w:val="-10"/>
                <w:sz w:val="24"/>
                <w:szCs w:val="24"/>
              </w:rPr>
              <w:t xml:space="preserve"> </w:t>
            </w:r>
            <w:r w:rsidRPr="00E812FC">
              <w:rPr>
                <w:sz w:val="24"/>
                <w:szCs w:val="24"/>
              </w:rPr>
              <w:t>and</w:t>
            </w:r>
            <w:r w:rsidRPr="00E812FC">
              <w:rPr>
                <w:spacing w:val="-10"/>
                <w:sz w:val="24"/>
                <w:szCs w:val="24"/>
              </w:rPr>
              <w:t xml:space="preserve"> </w:t>
            </w:r>
            <w:r w:rsidRPr="00E812FC">
              <w:rPr>
                <w:sz w:val="24"/>
                <w:szCs w:val="24"/>
              </w:rPr>
              <w:t>rationale</w:t>
            </w:r>
            <w:r w:rsidRPr="00E812FC">
              <w:rPr>
                <w:spacing w:val="-10"/>
                <w:sz w:val="24"/>
                <w:szCs w:val="24"/>
              </w:rPr>
              <w:t xml:space="preserve"> </w:t>
            </w:r>
            <w:r w:rsidRPr="00E812FC">
              <w:rPr>
                <w:sz w:val="24"/>
                <w:szCs w:val="24"/>
              </w:rPr>
              <w:t>for</w:t>
            </w:r>
            <w:r w:rsidRPr="00E812FC">
              <w:rPr>
                <w:spacing w:val="-11"/>
                <w:sz w:val="24"/>
                <w:szCs w:val="24"/>
              </w:rPr>
              <w:t xml:space="preserve"> </w:t>
            </w:r>
            <w:r w:rsidRPr="00E812FC">
              <w:rPr>
                <w:sz w:val="24"/>
                <w:szCs w:val="24"/>
              </w:rPr>
              <w:t>decision</w:t>
            </w:r>
            <w:r w:rsidRPr="00E812FC">
              <w:rPr>
                <w:spacing w:val="-9"/>
                <w:sz w:val="24"/>
                <w:szCs w:val="24"/>
              </w:rPr>
              <w:t xml:space="preserve"> </w:t>
            </w:r>
            <w:r w:rsidRPr="00E812FC">
              <w:rPr>
                <w:spacing w:val="-2"/>
                <w:sz w:val="24"/>
                <w:szCs w:val="24"/>
              </w:rPr>
              <w:t>confirmed</w:t>
            </w:r>
          </w:p>
        </w:tc>
        <w:tc>
          <w:tcPr>
            <w:tcW w:w="1080" w:type="dxa"/>
          </w:tcPr>
          <w:p w14:paraId="0D8E04D4" w14:textId="77777777" w:rsidR="00484017" w:rsidRPr="00E812FC" w:rsidRDefault="00484017" w:rsidP="00E85162">
            <w:pPr>
              <w:pStyle w:val="TableParagraph"/>
              <w:rPr>
                <w:sz w:val="24"/>
                <w:szCs w:val="24"/>
              </w:rPr>
            </w:pPr>
          </w:p>
        </w:tc>
      </w:tr>
      <w:tr w:rsidR="00484017" w:rsidRPr="00E812FC" w14:paraId="0D8E04D8" w14:textId="77777777">
        <w:trPr>
          <w:trHeight w:val="484"/>
        </w:trPr>
        <w:tc>
          <w:tcPr>
            <w:tcW w:w="7931" w:type="dxa"/>
          </w:tcPr>
          <w:p w14:paraId="0D8E04D6" w14:textId="77777777" w:rsidR="00484017" w:rsidRPr="00E812FC" w:rsidRDefault="00E812FC" w:rsidP="00E85162">
            <w:pPr>
              <w:pStyle w:val="TableParagraph"/>
              <w:ind w:left="115"/>
              <w:rPr>
                <w:sz w:val="24"/>
                <w:szCs w:val="24"/>
              </w:rPr>
            </w:pPr>
            <w:r w:rsidRPr="00E812FC">
              <w:rPr>
                <w:sz w:val="24"/>
                <w:szCs w:val="24"/>
              </w:rPr>
              <w:t>Decision</w:t>
            </w:r>
            <w:r w:rsidRPr="00E812FC">
              <w:rPr>
                <w:spacing w:val="-13"/>
                <w:sz w:val="24"/>
                <w:szCs w:val="24"/>
              </w:rPr>
              <w:t xml:space="preserve"> </w:t>
            </w:r>
            <w:r w:rsidRPr="00E812FC">
              <w:rPr>
                <w:sz w:val="24"/>
                <w:szCs w:val="24"/>
              </w:rPr>
              <w:t>communicated</w:t>
            </w:r>
            <w:r w:rsidRPr="00E812FC">
              <w:rPr>
                <w:spacing w:val="-10"/>
                <w:sz w:val="24"/>
                <w:szCs w:val="24"/>
              </w:rPr>
              <w:t xml:space="preserve"> </w:t>
            </w:r>
            <w:r w:rsidRPr="00E812FC">
              <w:rPr>
                <w:sz w:val="24"/>
                <w:szCs w:val="24"/>
              </w:rPr>
              <w:t>to</w:t>
            </w:r>
            <w:r w:rsidRPr="00E812FC">
              <w:rPr>
                <w:spacing w:val="-11"/>
                <w:sz w:val="24"/>
                <w:szCs w:val="24"/>
              </w:rPr>
              <w:t xml:space="preserve"> </w:t>
            </w:r>
            <w:r w:rsidRPr="00E812FC">
              <w:rPr>
                <w:sz w:val="24"/>
                <w:szCs w:val="24"/>
              </w:rPr>
              <w:t>Presenting</w:t>
            </w:r>
            <w:r w:rsidRPr="00E812FC">
              <w:rPr>
                <w:spacing w:val="-12"/>
                <w:sz w:val="24"/>
                <w:szCs w:val="24"/>
              </w:rPr>
              <w:t xml:space="preserve"> </w:t>
            </w:r>
            <w:r w:rsidRPr="00E812FC">
              <w:rPr>
                <w:sz w:val="24"/>
                <w:szCs w:val="24"/>
              </w:rPr>
              <w:t>Officer</w:t>
            </w:r>
            <w:r w:rsidRPr="00E812FC">
              <w:rPr>
                <w:spacing w:val="-10"/>
                <w:sz w:val="24"/>
                <w:szCs w:val="24"/>
              </w:rPr>
              <w:t xml:space="preserve"> </w:t>
            </w:r>
            <w:r w:rsidRPr="00E812FC">
              <w:rPr>
                <w:sz w:val="24"/>
                <w:szCs w:val="24"/>
              </w:rPr>
              <w:t>and</w:t>
            </w:r>
            <w:r w:rsidRPr="00E812FC">
              <w:rPr>
                <w:spacing w:val="-11"/>
                <w:sz w:val="24"/>
                <w:szCs w:val="24"/>
              </w:rPr>
              <w:t xml:space="preserve"> </w:t>
            </w:r>
            <w:r w:rsidRPr="00E812FC">
              <w:rPr>
                <w:spacing w:val="-2"/>
                <w:sz w:val="24"/>
                <w:szCs w:val="24"/>
              </w:rPr>
              <w:t>student</w:t>
            </w:r>
          </w:p>
        </w:tc>
        <w:tc>
          <w:tcPr>
            <w:tcW w:w="1080" w:type="dxa"/>
          </w:tcPr>
          <w:p w14:paraId="0D8E04D7" w14:textId="77777777" w:rsidR="00484017" w:rsidRPr="00E812FC" w:rsidRDefault="00484017" w:rsidP="00E85162">
            <w:pPr>
              <w:pStyle w:val="TableParagraph"/>
              <w:rPr>
                <w:sz w:val="24"/>
                <w:szCs w:val="24"/>
              </w:rPr>
            </w:pPr>
          </w:p>
        </w:tc>
      </w:tr>
    </w:tbl>
    <w:p w14:paraId="0D8E04D9" w14:textId="77777777" w:rsidR="00484017" w:rsidRPr="00E812FC" w:rsidRDefault="00484017" w:rsidP="00E85162">
      <w:pPr>
        <w:rPr>
          <w:sz w:val="24"/>
          <w:szCs w:val="24"/>
        </w:rPr>
        <w:sectPr w:rsidR="00484017" w:rsidRPr="00E812FC" w:rsidSect="00052534">
          <w:pgSz w:w="11910" w:h="16840"/>
          <w:pgMar w:top="1340" w:right="880" w:bottom="1240" w:left="1220" w:header="0" w:footer="1055" w:gutter="0"/>
          <w:cols w:space="720"/>
        </w:sectPr>
      </w:pPr>
    </w:p>
    <w:p w14:paraId="0D8E04DA" w14:textId="77777777" w:rsidR="00484017" w:rsidRPr="00E812FC" w:rsidRDefault="00484017" w:rsidP="00E85162">
      <w:pPr>
        <w:pStyle w:val="BodyText"/>
        <w:rPr>
          <w:b/>
        </w:rPr>
      </w:pPr>
    </w:p>
    <w:sectPr w:rsidR="00484017" w:rsidRPr="00E812FC">
      <w:pgSz w:w="11910" w:h="16840"/>
      <w:pgMar w:top="1920" w:right="880" w:bottom="1240" w:left="12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C821" w14:textId="77777777" w:rsidR="00376788" w:rsidRDefault="00376788">
      <w:r>
        <w:separator/>
      </w:r>
    </w:p>
  </w:endnote>
  <w:endnote w:type="continuationSeparator" w:id="0">
    <w:p w14:paraId="7A946A0B" w14:textId="77777777" w:rsidR="00376788" w:rsidRDefault="0037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04E5" w14:textId="77777777" w:rsidR="00484017" w:rsidRDefault="00E812FC">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0D8E04E6" wp14:editId="0D8E04E7">
              <wp:simplePos x="0" y="0"/>
              <wp:positionH relativeFrom="page">
                <wp:posOffset>5680202</wp:posOffset>
              </wp:positionH>
              <wp:positionV relativeFrom="page">
                <wp:posOffset>9883351</wp:posOffset>
              </wp:positionV>
              <wp:extent cx="966469"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69" cy="196215"/>
                      </a:xfrm>
                      <a:prstGeom prst="rect">
                        <a:avLst/>
                      </a:prstGeom>
                    </wps:spPr>
                    <wps:txbx>
                      <w:txbxContent>
                        <w:p w14:paraId="0D8E04F0" w14:textId="77777777" w:rsidR="00484017" w:rsidRDefault="00E812FC">
                          <w:pPr>
                            <w:spacing w:before="12"/>
                            <w:ind w:left="20"/>
                            <w:rPr>
                              <w:b/>
                              <w:sz w:val="24"/>
                            </w:rPr>
                          </w:pPr>
                          <w:r>
                            <w:rPr>
                              <w:sz w:val="24"/>
                            </w:rPr>
                            <w:t>Page</w:t>
                          </w:r>
                          <w:r>
                            <w:rPr>
                              <w:spacing w:val="-5"/>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12</w:t>
                          </w:r>
                          <w:r>
                            <w:rPr>
                              <w:b/>
                              <w:spacing w:val="-5"/>
                              <w:sz w:val="24"/>
                            </w:rPr>
                            <w:fldChar w:fldCharType="end"/>
                          </w:r>
                        </w:p>
                      </w:txbxContent>
                    </wps:txbx>
                    <wps:bodyPr wrap="square" lIns="0" tIns="0" rIns="0" bIns="0" rtlCol="0">
                      <a:noAutofit/>
                    </wps:bodyPr>
                  </wps:wsp>
                </a:graphicData>
              </a:graphic>
            </wp:anchor>
          </w:drawing>
        </mc:Choice>
        <mc:Fallback>
          <w:pict>
            <v:shapetype w14:anchorId="0D8E04E6" id="_x0000_t202" coordsize="21600,21600" o:spt="202" path="m,l,21600r21600,l21600,xe">
              <v:stroke joinstyle="miter"/>
              <v:path gradientshapeok="t" o:connecttype="rect"/>
            </v:shapetype>
            <v:shape id="Textbox 6" o:spid="_x0000_s1030" type="#_x0000_t202" style="position:absolute;margin-left:447.25pt;margin-top:778.2pt;width:76.1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" filled="f" stroked="f">
              <v:textbox inset="0,0,0,0">
                <w:txbxContent>
                  <w:p w14:paraId="0D8E04F0" w14:textId="77777777" w:rsidR="00484017" w:rsidRDefault="00E812FC">
                    <w:pPr>
                      <w:spacing w:before="12"/>
                      <w:ind w:left="20"/>
                      <w:rPr>
                        <w:b/>
                        <w:sz w:val="24"/>
                      </w:rPr>
                    </w:pPr>
                    <w:r>
                      <w:rPr>
                        <w:sz w:val="24"/>
                      </w:rPr>
                      <w:t>Page</w:t>
                    </w:r>
                    <w:r>
                      <w:rPr>
                        <w:spacing w:val="-5"/>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12</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E51E" w14:textId="77777777" w:rsidR="00376788" w:rsidRDefault="00376788">
      <w:r>
        <w:separator/>
      </w:r>
    </w:p>
  </w:footnote>
  <w:footnote w:type="continuationSeparator" w:id="0">
    <w:p w14:paraId="790019F5" w14:textId="77777777" w:rsidR="00376788" w:rsidRDefault="0037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5B84"/>
    <w:multiLevelType w:val="hybridMultilevel"/>
    <w:tmpl w:val="2174D398"/>
    <w:lvl w:ilvl="0" w:tplc="04C0B4E4">
      <w:numFmt w:val="bullet"/>
      <w:lvlText w:val=""/>
      <w:lvlJc w:val="left"/>
      <w:pPr>
        <w:ind w:left="940" w:hanging="359"/>
      </w:pPr>
      <w:rPr>
        <w:rFonts w:ascii="Symbol" w:eastAsia="Symbol" w:hAnsi="Symbol" w:cs="Symbol" w:hint="default"/>
        <w:b w:val="0"/>
        <w:bCs w:val="0"/>
        <w:i w:val="0"/>
        <w:iCs w:val="0"/>
        <w:spacing w:val="0"/>
        <w:w w:val="100"/>
        <w:sz w:val="24"/>
        <w:szCs w:val="24"/>
        <w:lang w:val="en-US" w:eastAsia="en-US" w:bidi="ar-SA"/>
      </w:rPr>
    </w:lvl>
    <w:lvl w:ilvl="1" w:tplc="061A8EAC">
      <w:numFmt w:val="bullet"/>
      <w:lvlText w:val="•"/>
      <w:lvlJc w:val="left"/>
      <w:pPr>
        <w:ind w:left="1826" w:hanging="359"/>
      </w:pPr>
      <w:rPr>
        <w:rFonts w:hint="default"/>
        <w:lang w:val="en-US" w:eastAsia="en-US" w:bidi="ar-SA"/>
      </w:rPr>
    </w:lvl>
    <w:lvl w:ilvl="2" w:tplc="FD94B462">
      <w:numFmt w:val="bullet"/>
      <w:lvlText w:val="•"/>
      <w:lvlJc w:val="left"/>
      <w:pPr>
        <w:ind w:left="2712" w:hanging="359"/>
      </w:pPr>
      <w:rPr>
        <w:rFonts w:hint="default"/>
        <w:lang w:val="en-US" w:eastAsia="en-US" w:bidi="ar-SA"/>
      </w:rPr>
    </w:lvl>
    <w:lvl w:ilvl="3" w:tplc="A912A640">
      <w:numFmt w:val="bullet"/>
      <w:lvlText w:val="•"/>
      <w:lvlJc w:val="left"/>
      <w:pPr>
        <w:ind w:left="3598" w:hanging="359"/>
      </w:pPr>
      <w:rPr>
        <w:rFonts w:hint="default"/>
        <w:lang w:val="en-US" w:eastAsia="en-US" w:bidi="ar-SA"/>
      </w:rPr>
    </w:lvl>
    <w:lvl w:ilvl="4" w:tplc="8658417E">
      <w:numFmt w:val="bullet"/>
      <w:lvlText w:val="•"/>
      <w:lvlJc w:val="left"/>
      <w:pPr>
        <w:ind w:left="4484" w:hanging="359"/>
      </w:pPr>
      <w:rPr>
        <w:rFonts w:hint="default"/>
        <w:lang w:val="en-US" w:eastAsia="en-US" w:bidi="ar-SA"/>
      </w:rPr>
    </w:lvl>
    <w:lvl w:ilvl="5" w:tplc="F4F04CCA">
      <w:numFmt w:val="bullet"/>
      <w:lvlText w:val="•"/>
      <w:lvlJc w:val="left"/>
      <w:pPr>
        <w:ind w:left="5370" w:hanging="359"/>
      </w:pPr>
      <w:rPr>
        <w:rFonts w:hint="default"/>
        <w:lang w:val="en-US" w:eastAsia="en-US" w:bidi="ar-SA"/>
      </w:rPr>
    </w:lvl>
    <w:lvl w:ilvl="6" w:tplc="7178993A">
      <w:numFmt w:val="bullet"/>
      <w:lvlText w:val="•"/>
      <w:lvlJc w:val="left"/>
      <w:pPr>
        <w:ind w:left="6256" w:hanging="359"/>
      </w:pPr>
      <w:rPr>
        <w:rFonts w:hint="default"/>
        <w:lang w:val="en-US" w:eastAsia="en-US" w:bidi="ar-SA"/>
      </w:rPr>
    </w:lvl>
    <w:lvl w:ilvl="7" w:tplc="F402A9E0">
      <w:numFmt w:val="bullet"/>
      <w:lvlText w:val="•"/>
      <w:lvlJc w:val="left"/>
      <w:pPr>
        <w:ind w:left="7142" w:hanging="359"/>
      </w:pPr>
      <w:rPr>
        <w:rFonts w:hint="default"/>
        <w:lang w:val="en-US" w:eastAsia="en-US" w:bidi="ar-SA"/>
      </w:rPr>
    </w:lvl>
    <w:lvl w:ilvl="8" w:tplc="95C88B18">
      <w:numFmt w:val="bullet"/>
      <w:lvlText w:val="•"/>
      <w:lvlJc w:val="left"/>
      <w:pPr>
        <w:ind w:left="8028" w:hanging="359"/>
      </w:pPr>
      <w:rPr>
        <w:rFonts w:hint="default"/>
        <w:lang w:val="en-US" w:eastAsia="en-US" w:bidi="ar-SA"/>
      </w:rPr>
    </w:lvl>
  </w:abstractNum>
  <w:abstractNum w:abstractNumId="1" w15:restartNumberingAfterBreak="0">
    <w:nsid w:val="1E7819E7"/>
    <w:multiLevelType w:val="hybridMultilevel"/>
    <w:tmpl w:val="CC205CEE"/>
    <w:lvl w:ilvl="0" w:tplc="8FD464D6">
      <w:start w:val="1"/>
      <w:numFmt w:val="decimal"/>
      <w:lvlText w:val="%1."/>
      <w:lvlJc w:val="left"/>
      <w:pPr>
        <w:ind w:left="766" w:hanging="567"/>
        <w:jc w:val="left"/>
      </w:pPr>
      <w:rPr>
        <w:rFonts w:ascii="Arial" w:eastAsia="Arial" w:hAnsi="Arial" w:cs="Arial" w:hint="default"/>
        <w:b/>
        <w:bCs/>
        <w:i w:val="0"/>
        <w:iCs w:val="0"/>
        <w:spacing w:val="-1"/>
        <w:w w:val="100"/>
        <w:sz w:val="24"/>
        <w:szCs w:val="24"/>
        <w:lang w:val="en-US" w:eastAsia="en-US" w:bidi="ar-SA"/>
      </w:rPr>
    </w:lvl>
    <w:lvl w:ilvl="1" w:tplc="C2024BCE">
      <w:numFmt w:val="bullet"/>
      <w:lvlText w:val="■"/>
      <w:lvlJc w:val="left"/>
      <w:pPr>
        <w:ind w:left="920" w:hanging="359"/>
      </w:pPr>
      <w:rPr>
        <w:rFonts w:ascii="Arial" w:eastAsia="Arial" w:hAnsi="Arial" w:cs="Arial" w:hint="default"/>
        <w:b w:val="0"/>
        <w:bCs w:val="0"/>
        <w:i w:val="0"/>
        <w:iCs w:val="0"/>
        <w:spacing w:val="0"/>
        <w:w w:val="75"/>
        <w:sz w:val="24"/>
        <w:szCs w:val="24"/>
        <w:lang w:val="en-US" w:eastAsia="en-US" w:bidi="ar-SA"/>
      </w:rPr>
    </w:lvl>
    <w:lvl w:ilvl="2" w:tplc="784EC7EE">
      <w:numFmt w:val="bullet"/>
      <w:lvlText w:val="•"/>
      <w:lvlJc w:val="left"/>
      <w:pPr>
        <w:ind w:left="960" w:hanging="359"/>
      </w:pPr>
      <w:rPr>
        <w:rFonts w:hint="default"/>
        <w:lang w:val="en-US" w:eastAsia="en-US" w:bidi="ar-SA"/>
      </w:rPr>
    </w:lvl>
    <w:lvl w:ilvl="3" w:tplc="91502422">
      <w:numFmt w:val="bullet"/>
      <w:lvlText w:val="•"/>
      <w:lvlJc w:val="left"/>
      <w:pPr>
        <w:ind w:left="2075" w:hanging="359"/>
      </w:pPr>
      <w:rPr>
        <w:rFonts w:hint="default"/>
        <w:lang w:val="en-US" w:eastAsia="en-US" w:bidi="ar-SA"/>
      </w:rPr>
    </w:lvl>
    <w:lvl w:ilvl="4" w:tplc="7CFC3432">
      <w:numFmt w:val="bullet"/>
      <w:lvlText w:val="•"/>
      <w:lvlJc w:val="left"/>
      <w:pPr>
        <w:ind w:left="3190" w:hanging="359"/>
      </w:pPr>
      <w:rPr>
        <w:rFonts w:hint="default"/>
        <w:lang w:val="en-US" w:eastAsia="en-US" w:bidi="ar-SA"/>
      </w:rPr>
    </w:lvl>
    <w:lvl w:ilvl="5" w:tplc="BB9A7952">
      <w:numFmt w:val="bullet"/>
      <w:lvlText w:val="•"/>
      <w:lvlJc w:val="left"/>
      <w:pPr>
        <w:ind w:left="4305" w:hanging="359"/>
      </w:pPr>
      <w:rPr>
        <w:rFonts w:hint="default"/>
        <w:lang w:val="en-US" w:eastAsia="en-US" w:bidi="ar-SA"/>
      </w:rPr>
    </w:lvl>
    <w:lvl w:ilvl="6" w:tplc="A41418FC">
      <w:numFmt w:val="bullet"/>
      <w:lvlText w:val="•"/>
      <w:lvlJc w:val="left"/>
      <w:pPr>
        <w:ind w:left="5420" w:hanging="359"/>
      </w:pPr>
      <w:rPr>
        <w:rFonts w:hint="default"/>
        <w:lang w:val="en-US" w:eastAsia="en-US" w:bidi="ar-SA"/>
      </w:rPr>
    </w:lvl>
    <w:lvl w:ilvl="7" w:tplc="E632CD4E">
      <w:numFmt w:val="bullet"/>
      <w:lvlText w:val="•"/>
      <w:lvlJc w:val="left"/>
      <w:pPr>
        <w:ind w:left="6535" w:hanging="359"/>
      </w:pPr>
      <w:rPr>
        <w:rFonts w:hint="default"/>
        <w:lang w:val="en-US" w:eastAsia="en-US" w:bidi="ar-SA"/>
      </w:rPr>
    </w:lvl>
    <w:lvl w:ilvl="8" w:tplc="B12EB36C">
      <w:numFmt w:val="bullet"/>
      <w:lvlText w:val="•"/>
      <w:lvlJc w:val="left"/>
      <w:pPr>
        <w:ind w:left="7650" w:hanging="359"/>
      </w:pPr>
      <w:rPr>
        <w:rFonts w:hint="default"/>
        <w:lang w:val="en-US" w:eastAsia="en-US" w:bidi="ar-SA"/>
      </w:rPr>
    </w:lvl>
  </w:abstractNum>
  <w:abstractNum w:abstractNumId="2" w15:restartNumberingAfterBreak="0">
    <w:nsid w:val="2F963803"/>
    <w:multiLevelType w:val="hybridMultilevel"/>
    <w:tmpl w:val="37BEBD9A"/>
    <w:lvl w:ilvl="0" w:tplc="7812F0F2">
      <w:start w:val="1"/>
      <w:numFmt w:val="decimal"/>
      <w:lvlText w:val="%1."/>
      <w:lvlJc w:val="left"/>
      <w:pPr>
        <w:ind w:left="786" w:hanging="567"/>
        <w:jc w:val="left"/>
      </w:pPr>
      <w:rPr>
        <w:rFonts w:ascii="Arial" w:eastAsia="Arial" w:hAnsi="Arial" w:cs="Arial" w:hint="default"/>
        <w:b/>
        <w:bCs/>
        <w:i w:val="0"/>
        <w:iCs w:val="0"/>
        <w:spacing w:val="-1"/>
        <w:w w:val="100"/>
        <w:sz w:val="24"/>
        <w:szCs w:val="24"/>
        <w:lang w:val="en-US" w:eastAsia="en-US" w:bidi="ar-SA"/>
      </w:rPr>
    </w:lvl>
    <w:lvl w:ilvl="1" w:tplc="3EC8E186">
      <w:numFmt w:val="bullet"/>
      <w:lvlText w:val="■"/>
      <w:lvlJc w:val="left"/>
      <w:pPr>
        <w:ind w:left="1352" w:hanging="567"/>
      </w:pPr>
      <w:rPr>
        <w:rFonts w:ascii="Arial" w:eastAsia="Arial" w:hAnsi="Arial" w:cs="Arial" w:hint="default"/>
        <w:b w:val="0"/>
        <w:bCs w:val="0"/>
        <w:i w:val="0"/>
        <w:iCs w:val="0"/>
        <w:spacing w:val="0"/>
        <w:w w:val="75"/>
        <w:sz w:val="24"/>
        <w:szCs w:val="24"/>
        <w:lang w:val="en-US" w:eastAsia="en-US" w:bidi="ar-SA"/>
      </w:rPr>
    </w:lvl>
    <w:lvl w:ilvl="2" w:tplc="6DB2E4A2">
      <w:numFmt w:val="bullet"/>
      <w:lvlText w:val="•"/>
      <w:lvlJc w:val="left"/>
      <w:pPr>
        <w:ind w:left="2297" w:hanging="567"/>
      </w:pPr>
      <w:rPr>
        <w:rFonts w:hint="default"/>
        <w:lang w:val="en-US" w:eastAsia="en-US" w:bidi="ar-SA"/>
      </w:rPr>
    </w:lvl>
    <w:lvl w:ilvl="3" w:tplc="B26A0686">
      <w:numFmt w:val="bullet"/>
      <w:lvlText w:val="•"/>
      <w:lvlJc w:val="left"/>
      <w:pPr>
        <w:ind w:left="3235" w:hanging="567"/>
      </w:pPr>
      <w:rPr>
        <w:rFonts w:hint="default"/>
        <w:lang w:val="en-US" w:eastAsia="en-US" w:bidi="ar-SA"/>
      </w:rPr>
    </w:lvl>
    <w:lvl w:ilvl="4" w:tplc="98EE56E2">
      <w:numFmt w:val="bullet"/>
      <w:lvlText w:val="•"/>
      <w:lvlJc w:val="left"/>
      <w:pPr>
        <w:ind w:left="4173" w:hanging="567"/>
      </w:pPr>
      <w:rPr>
        <w:rFonts w:hint="default"/>
        <w:lang w:val="en-US" w:eastAsia="en-US" w:bidi="ar-SA"/>
      </w:rPr>
    </w:lvl>
    <w:lvl w:ilvl="5" w:tplc="6E38BB3C">
      <w:numFmt w:val="bullet"/>
      <w:lvlText w:val="•"/>
      <w:lvlJc w:val="left"/>
      <w:pPr>
        <w:ind w:left="5111" w:hanging="567"/>
      </w:pPr>
      <w:rPr>
        <w:rFonts w:hint="default"/>
        <w:lang w:val="en-US" w:eastAsia="en-US" w:bidi="ar-SA"/>
      </w:rPr>
    </w:lvl>
    <w:lvl w:ilvl="6" w:tplc="8156368E">
      <w:numFmt w:val="bullet"/>
      <w:lvlText w:val="•"/>
      <w:lvlJc w:val="left"/>
      <w:pPr>
        <w:ind w:left="6049" w:hanging="567"/>
      </w:pPr>
      <w:rPr>
        <w:rFonts w:hint="default"/>
        <w:lang w:val="en-US" w:eastAsia="en-US" w:bidi="ar-SA"/>
      </w:rPr>
    </w:lvl>
    <w:lvl w:ilvl="7" w:tplc="6F12945C">
      <w:numFmt w:val="bullet"/>
      <w:lvlText w:val="•"/>
      <w:lvlJc w:val="left"/>
      <w:pPr>
        <w:ind w:left="6986" w:hanging="567"/>
      </w:pPr>
      <w:rPr>
        <w:rFonts w:hint="default"/>
        <w:lang w:val="en-US" w:eastAsia="en-US" w:bidi="ar-SA"/>
      </w:rPr>
    </w:lvl>
    <w:lvl w:ilvl="8" w:tplc="3BE4000E">
      <w:numFmt w:val="bullet"/>
      <w:lvlText w:val="•"/>
      <w:lvlJc w:val="left"/>
      <w:pPr>
        <w:ind w:left="7924" w:hanging="567"/>
      </w:pPr>
      <w:rPr>
        <w:rFonts w:hint="default"/>
        <w:lang w:val="en-US" w:eastAsia="en-US" w:bidi="ar-SA"/>
      </w:rPr>
    </w:lvl>
  </w:abstractNum>
  <w:abstractNum w:abstractNumId="3" w15:restartNumberingAfterBreak="0">
    <w:nsid w:val="54B56711"/>
    <w:multiLevelType w:val="hybridMultilevel"/>
    <w:tmpl w:val="7FC08670"/>
    <w:lvl w:ilvl="0" w:tplc="FD7043FA">
      <w:numFmt w:val="bullet"/>
      <w:lvlText w:val=""/>
      <w:lvlJc w:val="left"/>
      <w:pPr>
        <w:ind w:left="1715" w:hanging="358"/>
      </w:pPr>
      <w:rPr>
        <w:rFonts w:ascii="Symbol" w:eastAsia="Symbol" w:hAnsi="Symbol" w:cs="Symbol" w:hint="default"/>
        <w:b w:val="0"/>
        <w:bCs w:val="0"/>
        <w:i w:val="0"/>
        <w:iCs w:val="0"/>
        <w:spacing w:val="0"/>
        <w:w w:val="100"/>
        <w:sz w:val="24"/>
        <w:szCs w:val="24"/>
        <w:lang w:val="en-US" w:eastAsia="en-US" w:bidi="ar-SA"/>
      </w:rPr>
    </w:lvl>
    <w:lvl w:ilvl="1" w:tplc="31226660">
      <w:numFmt w:val="bullet"/>
      <w:lvlText w:val="•"/>
      <w:lvlJc w:val="left"/>
      <w:pPr>
        <w:ind w:left="2528" w:hanging="358"/>
      </w:pPr>
      <w:rPr>
        <w:rFonts w:hint="default"/>
        <w:lang w:val="en-US" w:eastAsia="en-US" w:bidi="ar-SA"/>
      </w:rPr>
    </w:lvl>
    <w:lvl w:ilvl="2" w:tplc="D46EFCA6">
      <w:numFmt w:val="bullet"/>
      <w:lvlText w:val="•"/>
      <w:lvlJc w:val="left"/>
      <w:pPr>
        <w:ind w:left="3336" w:hanging="358"/>
      </w:pPr>
      <w:rPr>
        <w:rFonts w:hint="default"/>
        <w:lang w:val="en-US" w:eastAsia="en-US" w:bidi="ar-SA"/>
      </w:rPr>
    </w:lvl>
    <w:lvl w:ilvl="3" w:tplc="36CA2F22">
      <w:numFmt w:val="bullet"/>
      <w:lvlText w:val="•"/>
      <w:lvlJc w:val="left"/>
      <w:pPr>
        <w:ind w:left="4144" w:hanging="358"/>
      </w:pPr>
      <w:rPr>
        <w:rFonts w:hint="default"/>
        <w:lang w:val="en-US" w:eastAsia="en-US" w:bidi="ar-SA"/>
      </w:rPr>
    </w:lvl>
    <w:lvl w:ilvl="4" w:tplc="9E98D6BA">
      <w:numFmt w:val="bullet"/>
      <w:lvlText w:val="•"/>
      <w:lvlJc w:val="left"/>
      <w:pPr>
        <w:ind w:left="4952" w:hanging="358"/>
      </w:pPr>
      <w:rPr>
        <w:rFonts w:hint="default"/>
        <w:lang w:val="en-US" w:eastAsia="en-US" w:bidi="ar-SA"/>
      </w:rPr>
    </w:lvl>
    <w:lvl w:ilvl="5" w:tplc="2092C8CA">
      <w:numFmt w:val="bullet"/>
      <w:lvlText w:val="•"/>
      <w:lvlJc w:val="left"/>
      <w:pPr>
        <w:ind w:left="5760" w:hanging="358"/>
      </w:pPr>
      <w:rPr>
        <w:rFonts w:hint="default"/>
        <w:lang w:val="en-US" w:eastAsia="en-US" w:bidi="ar-SA"/>
      </w:rPr>
    </w:lvl>
    <w:lvl w:ilvl="6" w:tplc="9FAC22FC">
      <w:numFmt w:val="bullet"/>
      <w:lvlText w:val="•"/>
      <w:lvlJc w:val="left"/>
      <w:pPr>
        <w:ind w:left="6568" w:hanging="358"/>
      </w:pPr>
      <w:rPr>
        <w:rFonts w:hint="default"/>
        <w:lang w:val="en-US" w:eastAsia="en-US" w:bidi="ar-SA"/>
      </w:rPr>
    </w:lvl>
    <w:lvl w:ilvl="7" w:tplc="A684A510">
      <w:numFmt w:val="bullet"/>
      <w:lvlText w:val="•"/>
      <w:lvlJc w:val="left"/>
      <w:pPr>
        <w:ind w:left="7376" w:hanging="358"/>
      </w:pPr>
      <w:rPr>
        <w:rFonts w:hint="default"/>
        <w:lang w:val="en-US" w:eastAsia="en-US" w:bidi="ar-SA"/>
      </w:rPr>
    </w:lvl>
    <w:lvl w:ilvl="8" w:tplc="CE5E656E">
      <w:numFmt w:val="bullet"/>
      <w:lvlText w:val="•"/>
      <w:lvlJc w:val="left"/>
      <w:pPr>
        <w:ind w:left="8184" w:hanging="358"/>
      </w:pPr>
      <w:rPr>
        <w:rFonts w:hint="default"/>
        <w:lang w:val="en-US" w:eastAsia="en-US" w:bidi="ar-SA"/>
      </w:rPr>
    </w:lvl>
  </w:abstractNum>
  <w:abstractNum w:abstractNumId="4" w15:restartNumberingAfterBreak="0">
    <w:nsid w:val="571D2CD9"/>
    <w:multiLevelType w:val="multilevel"/>
    <w:tmpl w:val="7EB2EA78"/>
    <w:lvl w:ilvl="0">
      <w:start w:val="3"/>
      <w:numFmt w:val="decimal"/>
      <w:lvlText w:val="%1."/>
      <w:lvlJc w:val="left"/>
      <w:pPr>
        <w:ind w:left="786" w:hanging="56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787" w:hanging="568"/>
        <w:jc w:val="left"/>
      </w:pPr>
      <w:rPr>
        <w:rFonts w:ascii="Arial" w:eastAsia="Arial" w:hAnsi="Arial" w:cs="Arial" w:hint="default"/>
        <w:b/>
        <w:bCs/>
        <w:i w:val="0"/>
        <w:iCs w:val="0"/>
        <w:spacing w:val="-1"/>
        <w:w w:val="100"/>
        <w:sz w:val="24"/>
        <w:szCs w:val="24"/>
        <w:lang w:val="en-US" w:eastAsia="en-US" w:bidi="ar-SA"/>
      </w:rPr>
    </w:lvl>
    <w:lvl w:ilvl="2">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08" w:hanging="360"/>
      </w:pPr>
      <w:rPr>
        <w:rFonts w:hint="default"/>
        <w:lang w:val="en-US" w:eastAsia="en-US" w:bidi="ar-SA"/>
      </w:rPr>
    </w:lvl>
    <w:lvl w:ilvl="4">
      <w:numFmt w:val="bullet"/>
      <w:lvlText w:val="•"/>
      <w:lvlJc w:val="left"/>
      <w:pPr>
        <w:ind w:left="3893" w:hanging="360"/>
      </w:pPr>
      <w:rPr>
        <w:rFonts w:hint="default"/>
        <w:lang w:val="en-US" w:eastAsia="en-US" w:bidi="ar-SA"/>
      </w:rPr>
    </w:lvl>
    <w:lvl w:ilvl="5">
      <w:numFmt w:val="bullet"/>
      <w:lvlText w:val="•"/>
      <w:lvlJc w:val="left"/>
      <w:pPr>
        <w:ind w:left="4877" w:hanging="360"/>
      </w:pPr>
      <w:rPr>
        <w:rFonts w:hint="default"/>
        <w:lang w:val="en-US" w:eastAsia="en-US" w:bidi="ar-SA"/>
      </w:rPr>
    </w:lvl>
    <w:lvl w:ilvl="6">
      <w:numFmt w:val="bullet"/>
      <w:lvlText w:val="•"/>
      <w:lvlJc w:val="left"/>
      <w:pPr>
        <w:ind w:left="5862" w:hanging="360"/>
      </w:pPr>
      <w:rPr>
        <w:rFonts w:hint="default"/>
        <w:lang w:val="en-US" w:eastAsia="en-US" w:bidi="ar-SA"/>
      </w:rPr>
    </w:lvl>
    <w:lvl w:ilvl="7">
      <w:numFmt w:val="bullet"/>
      <w:lvlText w:val="•"/>
      <w:lvlJc w:val="left"/>
      <w:pPr>
        <w:ind w:left="6846" w:hanging="360"/>
      </w:pPr>
      <w:rPr>
        <w:rFonts w:hint="default"/>
        <w:lang w:val="en-US" w:eastAsia="en-US" w:bidi="ar-SA"/>
      </w:rPr>
    </w:lvl>
    <w:lvl w:ilvl="8">
      <w:numFmt w:val="bullet"/>
      <w:lvlText w:val="•"/>
      <w:lvlJc w:val="left"/>
      <w:pPr>
        <w:ind w:left="7831" w:hanging="360"/>
      </w:pPr>
      <w:rPr>
        <w:rFonts w:hint="default"/>
        <w:lang w:val="en-US" w:eastAsia="en-US" w:bidi="ar-SA"/>
      </w:rPr>
    </w:lvl>
  </w:abstractNum>
  <w:abstractNum w:abstractNumId="5" w15:restartNumberingAfterBreak="0">
    <w:nsid w:val="755D36DB"/>
    <w:multiLevelType w:val="hybridMultilevel"/>
    <w:tmpl w:val="51A0C30E"/>
    <w:lvl w:ilvl="0" w:tplc="68A042F2">
      <w:numFmt w:val="bullet"/>
      <w:lvlText w:val=""/>
      <w:lvlJc w:val="left"/>
      <w:pPr>
        <w:ind w:left="928" w:hanging="359"/>
      </w:pPr>
      <w:rPr>
        <w:rFonts w:ascii="Symbol" w:eastAsia="Symbol" w:hAnsi="Symbol" w:cs="Symbol" w:hint="default"/>
        <w:b w:val="0"/>
        <w:bCs w:val="0"/>
        <w:i w:val="0"/>
        <w:iCs w:val="0"/>
        <w:spacing w:val="0"/>
        <w:w w:val="100"/>
        <w:sz w:val="24"/>
        <w:szCs w:val="24"/>
        <w:lang w:val="en-US" w:eastAsia="en-US" w:bidi="ar-SA"/>
      </w:rPr>
    </w:lvl>
    <w:lvl w:ilvl="1" w:tplc="8C64830E">
      <w:numFmt w:val="bullet"/>
      <w:lvlText w:val="•"/>
      <w:lvlJc w:val="left"/>
      <w:pPr>
        <w:ind w:left="1808" w:hanging="359"/>
      </w:pPr>
      <w:rPr>
        <w:rFonts w:hint="default"/>
        <w:lang w:val="en-US" w:eastAsia="en-US" w:bidi="ar-SA"/>
      </w:rPr>
    </w:lvl>
    <w:lvl w:ilvl="2" w:tplc="29FE7C44">
      <w:numFmt w:val="bullet"/>
      <w:lvlText w:val="•"/>
      <w:lvlJc w:val="left"/>
      <w:pPr>
        <w:ind w:left="2696" w:hanging="359"/>
      </w:pPr>
      <w:rPr>
        <w:rFonts w:hint="default"/>
        <w:lang w:val="en-US" w:eastAsia="en-US" w:bidi="ar-SA"/>
      </w:rPr>
    </w:lvl>
    <w:lvl w:ilvl="3" w:tplc="A31E3488">
      <w:numFmt w:val="bullet"/>
      <w:lvlText w:val="•"/>
      <w:lvlJc w:val="left"/>
      <w:pPr>
        <w:ind w:left="3584" w:hanging="359"/>
      </w:pPr>
      <w:rPr>
        <w:rFonts w:hint="default"/>
        <w:lang w:val="en-US" w:eastAsia="en-US" w:bidi="ar-SA"/>
      </w:rPr>
    </w:lvl>
    <w:lvl w:ilvl="4" w:tplc="C28E4454">
      <w:numFmt w:val="bullet"/>
      <w:lvlText w:val="•"/>
      <w:lvlJc w:val="left"/>
      <w:pPr>
        <w:ind w:left="4472" w:hanging="359"/>
      </w:pPr>
      <w:rPr>
        <w:rFonts w:hint="default"/>
        <w:lang w:val="en-US" w:eastAsia="en-US" w:bidi="ar-SA"/>
      </w:rPr>
    </w:lvl>
    <w:lvl w:ilvl="5" w:tplc="C8863476">
      <w:numFmt w:val="bullet"/>
      <w:lvlText w:val="•"/>
      <w:lvlJc w:val="left"/>
      <w:pPr>
        <w:ind w:left="5360" w:hanging="359"/>
      </w:pPr>
      <w:rPr>
        <w:rFonts w:hint="default"/>
        <w:lang w:val="en-US" w:eastAsia="en-US" w:bidi="ar-SA"/>
      </w:rPr>
    </w:lvl>
    <w:lvl w:ilvl="6" w:tplc="1B6449A0">
      <w:numFmt w:val="bullet"/>
      <w:lvlText w:val="•"/>
      <w:lvlJc w:val="left"/>
      <w:pPr>
        <w:ind w:left="6248" w:hanging="359"/>
      </w:pPr>
      <w:rPr>
        <w:rFonts w:hint="default"/>
        <w:lang w:val="en-US" w:eastAsia="en-US" w:bidi="ar-SA"/>
      </w:rPr>
    </w:lvl>
    <w:lvl w:ilvl="7" w:tplc="DAAC8C62">
      <w:numFmt w:val="bullet"/>
      <w:lvlText w:val="•"/>
      <w:lvlJc w:val="left"/>
      <w:pPr>
        <w:ind w:left="7136" w:hanging="359"/>
      </w:pPr>
      <w:rPr>
        <w:rFonts w:hint="default"/>
        <w:lang w:val="en-US" w:eastAsia="en-US" w:bidi="ar-SA"/>
      </w:rPr>
    </w:lvl>
    <w:lvl w:ilvl="8" w:tplc="25FEC560">
      <w:numFmt w:val="bullet"/>
      <w:lvlText w:val="•"/>
      <w:lvlJc w:val="left"/>
      <w:pPr>
        <w:ind w:left="8024" w:hanging="359"/>
      </w:pPr>
      <w:rPr>
        <w:rFonts w:hint="default"/>
        <w:lang w:val="en-US" w:eastAsia="en-US" w:bidi="ar-SA"/>
      </w:rPr>
    </w:lvl>
  </w:abstractNum>
  <w:abstractNum w:abstractNumId="6" w15:restartNumberingAfterBreak="0">
    <w:nsid w:val="75E05DEF"/>
    <w:multiLevelType w:val="hybridMultilevel"/>
    <w:tmpl w:val="D2442226"/>
    <w:lvl w:ilvl="0" w:tplc="5114D4BA">
      <w:numFmt w:val="bullet"/>
      <w:lvlText w:val="•"/>
      <w:lvlJc w:val="left"/>
      <w:pPr>
        <w:ind w:left="796" w:hanging="152"/>
      </w:pPr>
      <w:rPr>
        <w:rFonts w:ascii="Arial" w:eastAsia="Arial" w:hAnsi="Arial" w:cs="Arial" w:hint="default"/>
        <w:b w:val="0"/>
        <w:bCs w:val="0"/>
        <w:i w:val="0"/>
        <w:iCs w:val="0"/>
        <w:spacing w:val="0"/>
        <w:w w:val="100"/>
        <w:sz w:val="24"/>
        <w:szCs w:val="24"/>
        <w:lang w:val="en-US" w:eastAsia="en-US" w:bidi="ar-SA"/>
      </w:rPr>
    </w:lvl>
    <w:lvl w:ilvl="1" w:tplc="5AA62918">
      <w:numFmt w:val="bullet"/>
      <w:lvlText w:val="•"/>
      <w:lvlJc w:val="left"/>
      <w:pPr>
        <w:ind w:left="1700" w:hanging="152"/>
      </w:pPr>
      <w:rPr>
        <w:rFonts w:hint="default"/>
        <w:lang w:val="en-US" w:eastAsia="en-US" w:bidi="ar-SA"/>
      </w:rPr>
    </w:lvl>
    <w:lvl w:ilvl="2" w:tplc="CD7E1688">
      <w:numFmt w:val="bullet"/>
      <w:lvlText w:val="•"/>
      <w:lvlJc w:val="left"/>
      <w:pPr>
        <w:ind w:left="2600" w:hanging="152"/>
      </w:pPr>
      <w:rPr>
        <w:rFonts w:hint="default"/>
        <w:lang w:val="en-US" w:eastAsia="en-US" w:bidi="ar-SA"/>
      </w:rPr>
    </w:lvl>
    <w:lvl w:ilvl="3" w:tplc="CDEEC43E">
      <w:numFmt w:val="bullet"/>
      <w:lvlText w:val="•"/>
      <w:lvlJc w:val="left"/>
      <w:pPr>
        <w:ind w:left="3500" w:hanging="152"/>
      </w:pPr>
      <w:rPr>
        <w:rFonts w:hint="default"/>
        <w:lang w:val="en-US" w:eastAsia="en-US" w:bidi="ar-SA"/>
      </w:rPr>
    </w:lvl>
    <w:lvl w:ilvl="4" w:tplc="2D70824A">
      <w:numFmt w:val="bullet"/>
      <w:lvlText w:val="•"/>
      <w:lvlJc w:val="left"/>
      <w:pPr>
        <w:ind w:left="4400" w:hanging="152"/>
      </w:pPr>
      <w:rPr>
        <w:rFonts w:hint="default"/>
        <w:lang w:val="en-US" w:eastAsia="en-US" w:bidi="ar-SA"/>
      </w:rPr>
    </w:lvl>
    <w:lvl w:ilvl="5" w:tplc="DC88DBA4">
      <w:numFmt w:val="bullet"/>
      <w:lvlText w:val="•"/>
      <w:lvlJc w:val="left"/>
      <w:pPr>
        <w:ind w:left="5300" w:hanging="152"/>
      </w:pPr>
      <w:rPr>
        <w:rFonts w:hint="default"/>
        <w:lang w:val="en-US" w:eastAsia="en-US" w:bidi="ar-SA"/>
      </w:rPr>
    </w:lvl>
    <w:lvl w:ilvl="6" w:tplc="A3F8114A">
      <w:numFmt w:val="bullet"/>
      <w:lvlText w:val="•"/>
      <w:lvlJc w:val="left"/>
      <w:pPr>
        <w:ind w:left="6200" w:hanging="152"/>
      </w:pPr>
      <w:rPr>
        <w:rFonts w:hint="default"/>
        <w:lang w:val="en-US" w:eastAsia="en-US" w:bidi="ar-SA"/>
      </w:rPr>
    </w:lvl>
    <w:lvl w:ilvl="7" w:tplc="C2D617B4">
      <w:numFmt w:val="bullet"/>
      <w:lvlText w:val="•"/>
      <w:lvlJc w:val="left"/>
      <w:pPr>
        <w:ind w:left="7100" w:hanging="152"/>
      </w:pPr>
      <w:rPr>
        <w:rFonts w:hint="default"/>
        <w:lang w:val="en-US" w:eastAsia="en-US" w:bidi="ar-SA"/>
      </w:rPr>
    </w:lvl>
    <w:lvl w:ilvl="8" w:tplc="A92ECB4A">
      <w:numFmt w:val="bullet"/>
      <w:lvlText w:val="•"/>
      <w:lvlJc w:val="left"/>
      <w:pPr>
        <w:ind w:left="8000" w:hanging="152"/>
      </w:pPr>
      <w:rPr>
        <w:rFonts w:hint="default"/>
        <w:lang w:val="en-US" w:eastAsia="en-US" w:bidi="ar-SA"/>
      </w:rPr>
    </w:lvl>
  </w:abstractNum>
  <w:num w:numId="1" w16cid:durableId="305937859">
    <w:abstractNumId w:val="0"/>
  </w:num>
  <w:num w:numId="2" w16cid:durableId="1916627864">
    <w:abstractNumId w:val="5"/>
  </w:num>
  <w:num w:numId="3" w16cid:durableId="177089244">
    <w:abstractNumId w:val="4"/>
  </w:num>
  <w:num w:numId="4" w16cid:durableId="992686071">
    <w:abstractNumId w:val="6"/>
  </w:num>
  <w:num w:numId="5" w16cid:durableId="1855923181">
    <w:abstractNumId w:val="2"/>
  </w:num>
  <w:num w:numId="6" w16cid:durableId="1198541592">
    <w:abstractNumId w:val="3"/>
  </w:num>
  <w:num w:numId="7" w16cid:durableId="17662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4017"/>
    <w:rsid w:val="00052534"/>
    <w:rsid w:val="00087B6D"/>
    <w:rsid w:val="00132FE2"/>
    <w:rsid w:val="00147777"/>
    <w:rsid w:val="00157905"/>
    <w:rsid w:val="002065DD"/>
    <w:rsid w:val="002A4ECD"/>
    <w:rsid w:val="00376788"/>
    <w:rsid w:val="003E59DB"/>
    <w:rsid w:val="00472937"/>
    <w:rsid w:val="00484017"/>
    <w:rsid w:val="0051490C"/>
    <w:rsid w:val="005869D3"/>
    <w:rsid w:val="005A55FB"/>
    <w:rsid w:val="005E0FCA"/>
    <w:rsid w:val="006254C9"/>
    <w:rsid w:val="00633219"/>
    <w:rsid w:val="0064027B"/>
    <w:rsid w:val="006442E8"/>
    <w:rsid w:val="00703D3E"/>
    <w:rsid w:val="00732BA6"/>
    <w:rsid w:val="007C47E8"/>
    <w:rsid w:val="008E5FF7"/>
    <w:rsid w:val="009428B9"/>
    <w:rsid w:val="0099182B"/>
    <w:rsid w:val="009A08DD"/>
    <w:rsid w:val="00A240E1"/>
    <w:rsid w:val="00A421F2"/>
    <w:rsid w:val="00A63019"/>
    <w:rsid w:val="00AE63DE"/>
    <w:rsid w:val="00B465FC"/>
    <w:rsid w:val="00BC026F"/>
    <w:rsid w:val="00BC6867"/>
    <w:rsid w:val="00CF4606"/>
    <w:rsid w:val="00D844FE"/>
    <w:rsid w:val="00D84B72"/>
    <w:rsid w:val="00D85477"/>
    <w:rsid w:val="00E24828"/>
    <w:rsid w:val="00E56A71"/>
    <w:rsid w:val="00E812FC"/>
    <w:rsid w:val="00E85162"/>
    <w:rsid w:val="00EA328C"/>
    <w:rsid w:val="00EB4183"/>
    <w:rsid w:val="00ED139B"/>
    <w:rsid w:val="00F645B7"/>
    <w:rsid w:val="00FF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03AA"/>
  <w15:docId w15:val="{C7E067EF-148D-470A-971F-BFC4520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4"/>
      <w:ind w:left="309" w:right="306" w:firstLine="3"/>
      <w:jc w:val="center"/>
    </w:pPr>
    <w:rPr>
      <w:b/>
      <w:bCs/>
      <w:sz w:val="40"/>
      <w:szCs w:val="40"/>
    </w:rPr>
  </w:style>
  <w:style w:type="paragraph" w:styleId="ListParagraph">
    <w:name w:val="List Paragraph"/>
    <w:basedOn w:val="Normal"/>
    <w:uiPriority w:val="1"/>
    <w:qFormat/>
    <w:pPr>
      <w:ind w:left="1352"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3219"/>
    <w:rPr>
      <w:color w:val="0000FF" w:themeColor="hyperlink"/>
      <w:u w:val="single"/>
    </w:rPr>
  </w:style>
  <w:style w:type="character" w:styleId="UnresolvedMention">
    <w:name w:val="Unresolved Mention"/>
    <w:basedOn w:val="DefaultParagraphFont"/>
    <w:uiPriority w:val="99"/>
    <w:semiHidden/>
    <w:unhideWhenUsed/>
    <w:rsid w:val="00633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jmu.ac.uk/about-us/public-information/student-regulations/academ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suadvice@ljmu.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about-us/public-information/student-regulations/academic-miscondu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087BB-AB71-4CFB-A053-E8B3265F9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46D7D-D31E-45B9-A99A-8BCFA65F30FC}">
  <ds:schemaRefs>
    <ds:schemaRef ds:uri="http://schemas.microsoft.com/sharepoint/v3/contenttype/forms"/>
  </ds:schemaRefs>
</ds:datastoreItem>
</file>

<file path=customXml/itemProps3.xml><?xml version="1.0" encoding="utf-8"?>
<ds:datastoreItem xmlns:ds="http://schemas.openxmlformats.org/officeDocument/2006/customXml" ds:itemID="{7340DE75-40D6-4E3F-8D78-94E67100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Misconduct Panel (AMP) online protocols Sept 2021</dc:title>
  <dc:creator>Stuart Borthwick</dc:creator>
  <cp:lastModifiedBy>Zak Bennett</cp:lastModifiedBy>
  <cp:revision>44</cp:revision>
  <dcterms:created xsi:type="dcterms:W3CDTF">2024-01-30T13:37:00Z</dcterms:created>
  <dcterms:modified xsi:type="dcterms:W3CDTF">2024-10-31T11:06:00Z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Acrobat PDFMaker 22 for Word</vt:lpwstr>
  </property>
  <property fmtid="{D5CDD505-2E9C-101B-9397-08002B2CF9AE}" pid="4" name="LastSaved">
    <vt:filetime>2024-01-30T00:00:00Z</vt:filetime>
  </property>
  <property fmtid="{D5CDD505-2E9C-101B-9397-08002B2CF9AE}" pid="5" name="Producer">
    <vt:lpwstr>Adobe PDF Library 22.1.149</vt:lpwstr>
  </property>
  <property fmtid="{D5CDD505-2E9C-101B-9397-08002B2CF9AE}" pid="6" name="SourceModified">
    <vt:lpwstr/>
  </property>
  <property fmtid="{D5CDD505-2E9C-101B-9397-08002B2CF9AE}" pid="7" name="ContentTypeId">
    <vt:lpwstr>0x01010099967DD729D2E645BAFB699E1E377EFD</vt:lpwstr>
  </property>
</Properties>
</file>