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692D1" w14:textId="029E2BF6" w:rsidR="00CA6FDD" w:rsidRDefault="00212D9C">
      <w:pPr>
        <w:pStyle w:val="BodyText"/>
        <w:ind w:left="134"/>
        <w:rPr>
          <w:rFonts w:ascii="Times New Roman"/>
          <w:sz w:val="20"/>
        </w:rPr>
      </w:pPr>
      <w:r>
        <w:rPr>
          <w:noProof/>
          <w:lang w:bidi="ar-SA"/>
        </w:rPr>
        <mc:AlternateContent>
          <mc:Choice Requires="wps">
            <w:drawing>
              <wp:anchor distT="0" distB="0" distL="114300" distR="114300" simplePos="0" relativeHeight="1048" behindDoc="0" locked="0" layoutInCell="1" allowOverlap="1" wp14:anchorId="1AD693DA" wp14:editId="0F205EE6">
                <wp:simplePos x="0" y="0"/>
                <wp:positionH relativeFrom="page">
                  <wp:posOffset>701040</wp:posOffset>
                </wp:positionH>
                <wp:positionV relativeFrom="page">
                  <wp:posOffset>9885680</wp:posOffset>
                </wp:positionV>
                <wp:extent cx="6159500" cy="0"/>
                <wp:effectExtent l="5715" t="8255" r="6985" b="1079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289C1" id="Line 2"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78.4pt" to="540.2pt,7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" strokecolor="#d9d9d9" strokeweight=".16936mm">
                <w10:wrap anchorx="page" anchory="page"/>
              </v:line>
            </w:pict>
          </mc:Fallback>
        </mc:AlternateContent>
      </w:r>
      <w:r w:rsidR="00F96410">
        <w:rPr>
          <w:rFonts w:ascii="Times New Roman"/>
          <w:noProof/>
          <w:sz w:val="20"/>
          <w:lang w:bidi="ar-SA"/>
        </w:rPr>
        <w:drawing>
          <wp:inline distT="0" distB="0" distL="0" distR="0" wp14:anchorId="128A2FC1" wp14:editId="0E9DEDAD">
            <wp:extent cx="2713990" cy="790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3990" cy="790575"/>
                    </a:xfrm>
                    <a:prstGeom prst="rect">
                      <a:avLst/>
                    </a:prstGeom>
                    <a:noFill/>
                  </pic:spPr>
                </pic:pic>
              </a:graphicData>
            </a:graphic>
          </wp:inline>
        </w:drawing>
      </w:r>
    </w:p>
    <w:p w14:paraId="1AD692D2" w14:textId="77777777" w:rsidR="00CA6FDD" w:rsidRDefault="00CA6FDD">
      <w:pPr>
        <w:pStyle w:val="BodyText"/>
        <w:spacing w:before="5"/>
        <w:rPr>
          <w:rFonts w:ascii="Times New Roman"/>
          <w:sz w:val="19"/>
        </w:rPr>
      </w:pPr>
    </w:p>
    <w:p w14:paraId="1AD692D3" w14:textId="0815A04A" w:rsidR="00CA6FDD" w:rsidRDefault="009616EA">
      <w:pPr>
        <w:spacing w:before="36"/>
        <w:ind w:left="3777" w:right="3635"/>
        <w:jc w:val="center"/>
        <w:rPr>
          <w:rFonts w:ascii="Calibri Light"/>
          <w:sz w:val="32"/>
        </w:rPr>
      </w:pPr>
      <w:r>
        <w:rPr>
          <w:rFonts w:ascii="Calibri Light"/>
          <w:color w:val="2D74B5"/>
          <w:sz w:val="32"/>
        </w:rPr>
        <w:t>Event programme</w:t>
      </w:r>
      <w:r w:rsidR="0029299A">
        <w:rPr>
          <w:rFonts w:ascii="Calibri Light"/>
          <w:color w:val="2D74B5"/>
          <w:sz w:val="32"/>
        </w:rPr>
        <w:t xml:space="preserve"> Periodic Programme Review/Validation</w:t>
      </w:r>
    </w:p>
    <w:p w14:paraId="1AD692D4" w14:textId="77777777" w:rsidR="00CA6FDD" w:rsidRDefault="00CA6FDD">
      <w:pPr>
        <w:pStyle w:val="BodyText"/>
        <w:spacing w:before="1"/>
        <w:rPr>
          <w:sz w:val="38"/>
        </w:rPr>
      </w:pPr>
    </w:p>
    <w:p w14:paraId="1AD692D5" w14:textId="354D6EF5" w:rsidR="00CA6FDD" w:rsidRDefault="003A3D91">
      <w:pPr>
        <w:pStyle w:val="BodyText"/>
        <w:spacing w:line="254" w:lineRule="auto"/>
        <w:ind w:left="456" w:right="312" w:firstLine="3"/>
        <w:jc w:val="center"/>
      </w:pPr>
      <w:r>
        <w:rPr>
          <w:color w:val="2D74B5"/>
          <w:spacing w:val="-3"/>
        </w:rPr>
        <w:t>[insert programme name and SIS codes]</w:t>
      </w:r>
      <w:r w:rsidR="009616EA" w:rsidRPr="009616EA">
        <w:rPr>
          <w:color w:val="2D74B5"/>
        </w:rPr>
        <w:t xml:space="preserve"> </w:t>
      </w:r>
      <w:r w:rsidR="009616EA">
        <w:rPr>
          <w:color w:val="2D74B5"/>
        </w:rPr>
        <w:t xml:space="preserve">on </w:t>
      </w:r>
      <w:r>
        <w:rPr>
          <w:color w:val="2D74B5"/>
          <w:spacing w:val="-3"/>
        </w:rPr>
        <w:t>[insert date]</w:t>
      </w:r>
      <w:r w:rsidR="009616EA">
        <w:rPr>
          <w:color w:val="2D74B5"/>
          <w:spacing w:val="-3"/>
        </w:rPr>
        <w:t xml:space="preserve"> </w:t>
      </w:r>
      <w:r w:rsidR="009616EA">
        <w:rPr>
          <w:color w:val="2D74B5"/>
        </w:rPr>
        <w:t xml:space="preserve">via </w:t>
      </w:r>
      <w:r w:rsidR="009616EA">
        <w:rPr>
          <w:color w:val="2D74B5"/>
          <w:spacing w:val="-3"/>
        </w:rPr>
        <w:t>MS Teams</w:t>
      </w:r>
    </w:p>
    <w:p w14:paraId="1AD692D6" w14:textId="77777777" w:rsidR="00CA6FDD" w:rsidRDefault="00CA6FDD">
      <w:pPr>
        <w:pStyle w:val="BodyText"/>
        <w:rPr>
          <w:sz w:val="20"/>
        </w:rPr>
      </w:pPr>
    </w:p>
    <w:p w14:paraId="1AD692D7" w14:textId="1C0E46AE" w:rsidR="00CA6FDD" w:rsidRDefault="00CA6FDD">
      <w:pPr>
        <w:pStyle w:val="BodyText"/>
        <w:spacing w:before="6"/>
        <w:rPr>
          <w:sz w:val="17"/>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304"/>
        <w:gridCol w:w="807"/>
        <w:gridCol w:w="235"/>
        <w:gridCol w:w="3517"/>
        <w:gridCol w:w="3845"/>
      </w:tblGrid>
      <w:tr w:rsidR="007C200D" w14:paraId="2271B849" w14:textId="77777777" w:rsidTr="007C6511">
        <w:trPr>
          <w:trHeight w:val="434"/>
        </w:trPr>
        <w:tc>
          <w:tcPr>
            <w:tcW w:w="1917" w:type="dxa"/>
            <w:gridSpan w:val="3"/>
          </w:tcPr>
          <w:p w14:paraId="6B482DEF" w14:textId="77777777" w:rsidR="007C200D" w:rsidRDefault="007C200D" w:rsidP="007C6511">
            <w:pPr>
              <w:pStyle w:val="TableParagraph"/>
              <w:spacing w:before="1"/>
              <w:ind w:left="107"/>
              <w:rPr>
                <w:b/>
              </w:rPr>
            </w:pPr>
            <w:r>
              <w:rPr>
                <w:b/>
              </w:rPr>
              <w:t>Time</w:t>
            </w:r>
          </w:p>
        </w:tc>
        <w:tc>
          <w:tcPr>
            <w:tcW w:w="235" w:type="dxa"/>
          </w:tcPr>
          <w:p w14:paraId="4B1723A8" w14:textId="77777777" w:rsidR="007C200D" w:rsidRDefault="007C200D" w:rsidP="007C6511">
            <w:pPr>
              <w:pStyle w:val="TableParagraph"/>
              <w:rPr>
                <w:rFonts w:ascii="Times New Roman"/>
              </w:rPr>
            </w:pPr>
          </w:p>
        </w:tc>
        <w:tc>
          <w:tcPr>
            <w:tcW w:w="3517" w:type="dxa"/>
          </w:tcPr>
          <w:p w14:paraId="51BFCB5B" w14:textId="77777777" w:rsidR="007C200D" w:rsidRDefault="007C200D" w:rsidP="007C6511">
            <w:pPr>
              <w:pStyle w:val="TableParagraph"/>
              <w:spacing w:before="1"/>
              <w:ind w:left="105"/>
              <w:rPr>
                <w:b/>
              </w:rPr>
            </w:pPr>
            <w:r>
              <w:rPr>
                <w:b/>
              </w:rPr>
              <w:t>Meeting</w:t>
            </w:r>
          </w:p>
        </w:tc>
        <w:tc>
          <w:tcPr>
            <w:tcW w:w="3845" w:type="dxa"/>
          </w:tcPr>
          <w:p w14:paraId="45E94E68" w14:textId="77777777" w:rsidR="007C200D" w:rsidRDefault="007C200D" w:rsidP="007C6511">
            <w:pPr>
              <w:pStyle w:val="TableParagraph"/>
              <w:spacing w:before="1"/>
              <w:ind w:left="104"/>
              <w:rPr>
                <w:b/>
              </w:rPr>
            </w:pPr>
            <w:r>
              <w:rPr>
                <w:b/>
              </w:rPr>
              <w:t>Attendees</w:t>
            </w:r>
          </w:p>
        </w:tc>
      </w:tr>
      <w:tr w:rsidR="007C200D" w14:paraId="6A0450B7" w14:textId="77777777" w:rsidTr="007C6511">
        <w:trPr>
          <w:trHeight w:val="1797"/>
        </w:trPr>
        <w:tc>
          <w:tcPr>
            <w:tcW w:w="806" w:type="dxa"/>
          </w:tcPr>
          <w:p w14:paraId="7FB78D73" w14:textId="77777777" w:rsidR="007C200D" w:rsidRDefault="007C200D" w:rsidP="007C6511">
            <w:pPr>
              <w:pStyle w:val="TableParagraph"/>
              <w:spacing w:line="252" w:lineRule="exact"/>
              <w:ind w:right="96"/>
              <w:jc w:val="right"/>
            </w:pPr>
            <w:r>
              <w:rPr>
                <w:w w:val="95"/>
              </w:rPr>
              <w:t>09:00</w:t>
            </w:r>
          </w:p>
        </w:tc>
        <w:tc>
          <w:tcPr>
            <w:tcW w:w="304" w:type="dxa"/>
          </w:tcPr>
          <w:p w14:paraId="3FBA792D" w14:textId="77777777" w:rsidR="007C200D" w:rsidRDefault="007C200D" w:rsidP="007C6511">
            <w:pPr>
              <w:pStyle w:val="TableParagraph"/>
              <w:spacing w:line="252" w:lineRule="exact"/>
              <w:ind w:right="111"/>
              <w:jc w:val="right"/>
            </w:pPr>
            <w:r>
              <w:rPr>
                <w:w w:val="99"/>
              </w:rPr>
              <w:t>-</w:t>
            </w:r>
          </w:p>
        </w:tc>
        <w:tc>
          <w:tcPr>
            <w:tcW w:w="807" w:type="dxa"/>
          </w:tcPr>
          <w:p w14:paraId="6FC78BAF" w14:textId="20A93CC8" w:rsidR="007C200D" w:rsidRDefault="007C200D" w:rsidP="00523C26">
            <w:pPr>
              <w:pStyle w:val="TableParagraph"/>
              <w:spacing w:line="252" w:lineRule="exact"/>
              <w:ind w:right="97"/>
              <w:jc w:val="right"/>
            </w:pPr>
            <w:r>
              <w:t>09:</w:t>
            </w:r>
            <w:r w:rsidR="001344C0">
              <w:t>30</w:t>
            </w:r>
          </w:p>
        </w:tc>
        <w:tc>
          <w:tcPr>
            <w:tcW w:w="235" w:type="dxa"/>
          </w:tcPr>
          <w:p w14:paraId="5546BEB2" w14:textId="77777777" w:rsidR="007C200D" w:rsidRDefault="007C200D" w:rsidP="007C6511">
            <w:pPr>
              <w:pStyle w:val="TableParagraph"/>
              <w:rPr>
                <w:rFonts w:ascii="Times New Roman"/>
              </w:rPr>
            </w:pPr>
          </w:p>
        </w:tc>
        <w:tc>
          <w:tcPr>
            <w:tcW w:w="3517" w:type="dxa"/>
          </w:tcPr>
          <w:p w14:paraId="2D5BB8A0" w14:textId="77777777" w:rsidR="009C3204" w:rsidRDefault="007C200D" w:rsidP="002C2DFC">
            <w:pPr>
              <w:pStyle w:val="TableParagraph"/>
              <w:spacing w:line="259" w:lineRule="auto"/>
              <w:ind w:left="105" w:right="398"/>
              <w:rPr>
                <w:b/>
              </w:rPr>
            </w:pPr>
            <w:r>
              <w:rPr>
                <w:b/>
              </w:rPr>
              <w:t xml:space="preserve">Meeting 1: private panel </w:t>
            </w:r>
          </w:p>
          <w:p w14:paraId="160E91E7" w14:textId="7B6FD29D" w:rsidR="007C200D" w:rsidRDefault="005D0D4E" w:rsidP="002C2DFC">
            <w:pPr>
              <w:pStyle w:val="TableParagraph"/>
              <w:spacing w:line="259" w:lineRule="auto"/>
              <w:ind w:left="105" w:right="398"/>
            </w:pPr>
            <w:r>
              <w:rPr>
                <w:i/>
                <w:iCs/>
              </w:rPr>
              <w:t>T</w:t>
            </w:r>
            <w:r w:rsidR="00B331B3">
              <w:rPr>
                <w:i/>
                <w:iCs/>
              </w:rPr>
              <w:t>o allow</w:t>
            </w:r>
            <w:r w:rsidR="009C3204" w:rsidRPr="00EF60DD">
              <w:rPr>
                <w:i/>
                <w:iCs/>
              </w:rPr>
              <w:t xml:space="preserve"> the Panel to be introduced to one another and </w:t>
            </w:r>
            <w:r w:rsidR="00710B3E" w:rsidRPr="00EF60DD">
              <w:rPr>
                <w:i/>
                <w:iCs/>
              </w:rPr>
              <w:t>to have an opportunity to discuss</w:t>
            </w:r>
            <w:r w:rsidR="001864A0">
              <w:rPr>
                <w:i/>
                <w:iCs/>
              </w:rPr>
              <w:t xml:space="preserve"> (</w:t>
            </w:r>
            <w:r>
              <w:rPr>
                <w:i/>
                <w:iCs/>
              </w:rPr>
              <w:t>based on the paperwork and the prior responses from the Panel</w:t>
            </w:r>
            <w:r w:rsidR="001864A0">
              <w:rPr>
                <w:i/>
                <w:iCs/>
              </w:rPr>
              <w:t xml:space="preserve">) </w:t>
            </w:r>
            <w:r>
              <w:rPr>
                <w:i/>
                <w:iCs/>
              </w:rPr>
              <w:t>any</w:t>
            </w:r>
            <w:r w:rsidR="00710B3E" w:rsidRPr="00EF60DD">
              <w:rPr>
                <w:i/>
                <w:iCs/>
              </w:rPr>
              <w:t xml:space="preserve"> potential questions for the </w:t>
            </w:r>
            <w:r w:rsidR="00752124">
              <w:rPr>
                <w:i/>
                <w:iCs/>
              </w:rPr>
              <w:t>P</w:t>
            </w:r>
            <w:r w:rsidR="00710B3E" w:rsidRPr="00EF60DD">
              <w:rPr>
                <w:i/>
                <w:iCs/>
              </w:rPr>
              <w:t xml:space="preserve">rogramme </w:t>
            </w:r>
            <w:r w:rsidR="00752124">
              <w:rPr>
                <w:i/>
                <w:iCs/>
              </w:rPr>
              <w:t>T</w:t>
            </w:r>
            <w:r w:rsidR="00710B3E" w:rsidRPr="00EF60DD">
              <w:rPr>
                <w:i/>
                <w:iCs/>
              </w:rPr>
              <w:t>eam/areas on which to focus</w:t>
            </w:r>
            <w:r w:rsidR="00F43623">
              <w:rPr>
                <w:i/>
                <w:iCs/>
              </w:rPr>
              <w:t xml:space="preserve"> </w:t>
            </w:r>
            <w:proofErr w:type="gramStart"/>
            <w:r w:rsidR="00F43623">
              <w:rPr>
                <w:i/>
                <w:iCs/>
              </w:rPr>
              <w:t>in</w:t>
            </w:r>
            <w:proofErr w:type="gramEnd"/>
            <w:r w:rsidR="00F43623">
              <w:rPr>
                <w:i/>
                <w:iCs/>
              </w:rPr>
              <w:t xml:space="preserve"> the next meeting</w:t>
            </w:r>
            <w:r w:rsidR="00710B3E">
              <w:t xml:space="preserve">. </w:t>
            </w:r>
          </w:p>
        </w:tc>
        <w:tc>
          <w:tcPr>
            <w:tcW w:w="3845" w:type="dxa"/>
          </w:tcPr>
          <w:p w14:paraId="47FFF939" w14:textId="3457B38A" w:rsidR="007C200D" w:rsidRDefault="007C200D" w:rsidP="007C6511">
            <w:pPr>
              <w:pStyle w:val="TableParagraph"/>
              <w:ind w:left="104"/>
              <w:rPr>
                <w:i/>
              </w:rPr>
            </w:pPr>
            <w:r>
              <w:rPr>
                <w:i/>
              </w:rPr>
              <w:t xml:space="preserve">Panel joins </w:t>
            </w:r>
            <w:proofErr w:type="gramStart"/>
            <w:r>
              <w:rPr>
                <w:i/>
              </w:rPr>
              <w:t>meeting</w:t>
            </w:r>
            <w:proofErr w:type="gramEnd"/>
          </w:p>
          <w:p w14:paraId="238F8DC6" w14:textId="415929BA" w:rsidR="00F84BD9" w:rsidRPr="005B7A8F" w:rsidRDefault="005B7A8F" w:rsidP="007C6511">
            <w:pPr>
              <w:pStyle w:val="TableParagraph"/>
              <w:ind w:left="104"/>
              <w:rPr>
                <w:i/>
                <w:color w:val="FF0000"/>
              </w:rPr>
            </w:pPr>
            <w:r w:rsidRPr="005B7A8F">
              <w:rPr>
                <w:color w:val="FF0000"/>
              </w:rPr>
              <w:t>[insert link to MS Teams invite]</w:t>
            </w:r>
          </w:p>
          <w:p w14:paraId="4208E349" w14:textId="208EB563" w:rsidR="007C200D" w:rsidRDefault="007C200D" w:rsidP="007C6511">
            <w:pPr>
              <w:pStyle w:val="TableParagraph"/>
              <w:spacing w:before="180" w:line="259" w:lineRule="auto"/>
              <w:ind w:left="104" w:right="621"/>
              <w:rPr>
                <w:rFonts w:ascii="Calibri"/>
                <w:b/>
              </w:rPr>
            </w:pPr>
          </w:p>
        </w:tc>
      </w:tr>
      <w:tr w:rsidR="00C413DF" w14:paraId="7733FA25" w14:textId="77777777" w:rsidTr="00C413DF">
        <w:trPr>
          <w:trHeight w:val="432"/>
        </w:trPr>
        <w:tc>
          <w:tcPr>
            <w:tcW w:w="806" w:type="dxa"/>
            <w:shd w:val="clear" w:color="auto" w:fill="DBE5F1" w:themeFill="accent1" w:themeFillTint="33"/>
          </w:tcPr>
          <w:p w14:paraId="42425857" w14:textId="23365F6B" w:rsidR="00C413DF" w:rsidRDefault="00C413DF" w:rsidP="00523C26">
            <w:pPr>
              <w:pStyle w:val="TableParagraph"/>
              <w:spacing w:line="252" w:lineRule="exact"/>
              <w:ind w:right="97"/>
              <w:jc w:val="right"/>
            </w:pPr>
            <w:r>
              <w:t>09:</w:t>
            </w:r>
            <w:r w:rsidR="001344C0">
              <w:t>30</w:t>
            </w:r>
          </w:p>
        </w:tc>
        <w:tc>
          <w:tcPr>
            <w:tcW w:w="304" w:type="dxa"/>
            <w:shd w:val="clear" w:color="auto" w:fill="DBE5F1" w:themeFill="accent1" w:themeFillTint="33"/>
          </w:tcPr>
          <w:p w14:paraId="0643CC76" w14:textId="77777777" w:rsidR="00C413DF" w:rsidRDefault="00C413DF" w:rsidP="004707E4">
            <w:pPr>
              <w:pStyle w:val="TableParagraph"/>
              <w:spacing w:line="252" w:lineRule="exact"/>
              <w:ind w:right="104"/>
              <w:jc w:val="right"/>
            </w:pPr>
            <w:r>
              <w:rPr>
                <w:w w:val="99"/>
              </w:rPr>
              <w:t>-</w:t>
            </w:r>
          </w:p>
        </w:tc>
        <w:tc>
          <w:tcPr>
            <w:tcW w:w="807" w:type="dxa"/>
            <w:shd w:val="clear" w:color="auto" w:fill="DBE5F1" w:themeFill="accent1" w:themeFillTint="33"/>
          </w:tcPr>
          <w:p w14:paraId="72078FF3" w14:textId="13FE8CD7" w:rsidR="00C413DF" w:rsidRDefault="00C413DF" w:rsidP="00523C26">
            <w:pPr>
              <w:pStyle w:val="TableParagraph"/>
              <w:spacing w:line="252" w:lineRule="exact"/>
              <w:ind w:right="97"/>
              <w:jc w:val="right"/>
            </w:pPr>
            <w:r>
              <w:t>09:</w:t>
            </w:r>
            <w:r w:rsidR="001344C0">
              <w:t>35</w:t>
            </w:r>
          </w:p>
        </w:tc>
        <w:tc>
          <w:tcPr>
            <w:tcW w:w="235" w:type="dxa"/>
            <w:shd w:val="clear" w:color="auto" w:fill="DBE5F1" w:themeFill="accent1" w:themeFillTint="33"/>
          </w:tcPr>
          <w:p w14:paraId="272A4940" w14:textId="77777777" w:rsidR="00C413DF" w:rsidRDefault="00C413DF" w:rsidP="004707E4">
            <w:pPr>
              <w:pStyle w:val="TableParagraph"/>
              <w:rPr>
                <w:rFonts w:ascii="Times New Roman"/>
              </w:rPr>
            </w:pPr>
          </w:p>
        </w:tc>
        <w:tc>
          <w:tcPr>
            <w:tcW w:w="3517" w:type="dxa"/>
            <w:shd w:val="clear" w:color="auto" w:fill="DBE5F1" w:themeFill="accent1" w:themeFillTint="33"/>
          </w:tcPr>
          <w:p w14:paraId="47EF0141" w14:textId="77777777" w:rsidR="00C413DF" w:rsidRDefault="00C413DF" w:rsidP="004707E4">
            <w:pPr>
              <w:pStyle w:val="TableParagraph"/>
              <w:ind w:left="105"/>
              <w:rPr>
                <w:b/>
              </w:rPr>
            </w:pPr>
            <w:r>
              <w:rPr>
                <w:b/>
              </w:rPr>
              <w:t>Changeover</w:t>
            </w:r>
          </w:p>
          <w:p w14:paraId="1C48EC5A" w14:textId="35D4F0E4" w:rsidR="00250B07" w:rsidRPr="00250B07" w:rsidRDefault="00222D37" w:rsidP="004707E4">
            <w:pPr>
              <w:pStyle w:val="TableParagraph"/>
              <w:ind w:left="105"/>
              <w:rPr>
                <w:bCs/>
                <w:i/>
                <w:iCs/>
              </w:rPr>
            </w:pPr>
            <w:r>
              <w:rPr>
                <w:bCs/>
                <w:i/>
                <w:iCs/>
              </w:rPr>
              <w:t>Time allotted for Panel to changeover to next meeting.</w:t>
            </w:r>
          </w:p>
        </w:tc>
        <w:tc>
          <w:tcPr>
            <w:tcW w:w="3845" w:type="dxa"/>
            <w:shd w:val="clear" w:color="auto" w:fill="DBE5F1" w:themeFill="accent1" w:themeFillTint="33"/>
          </w:tcPr>
          <w:p w14:paraId="1FA2B0C4" w14:textId="77777777" w:rsidR="00C413DF" w:rsidRDefault="00C413DF" w:rsidP="00C413DF">
            <w:pPr>
              <w:pStyle w:val="TableParagraph"/>
              <w:spacing w:before="1"/>
              <w:ind w:left="104"/>
              <w:rPr>
                <w:i/>
              </w:rPr>
            </w:pPr>
            <w:r>
              <w:rPr>
                <w:i/>
              </w:rPr>
              <w:t xml:space="preserve">Programme team joins meeting </w:t>
            </w:r>
            <w:proofErr w:type="gramStart"/>
            <w:r>
              <w:rPr>
                <w:i/>
              </w:rPr>
              <w:t>2</w:t>
            </w:r>
            <w:proofErr w:type="gramEnd"/>
          </w:p>
          <w:p w14:paraId="349FF2D7" w14:textId="15853729" w:rsidR="00C413DF" w:rsidRDefault="00C413DF" w:rsidP="00C413DF">
            <w:pPr>
              <w:pStyle w:val="TableParagraph"/>
              <w:ind w:left="104"/>
              <w:rPr>
                <w:rFonts w:ascii="Times New Roman"/>
              </w:rPr>
            </w:pPr>
            <w:r w:rsidRPr="005B7A8F">
              <w:rPr>
                <w:color w:val="FF0000"/>
              </w:rPr>
              <w:t>[insert link to MS Teams invite]</w:t>
            </w:r>
          </w:p>
        </w:tc>
      </w:tr>
      <w:tr w:rsidR="007C200D" w14:paraId="2C5F1636" w14:textId="77777777" w:rsidTr="00EE3003">
        <w:trPr>
          <w:trHeight w:val="50"/>
        </w:trPr>
        <w:tc>
          <w:tcPr>
            <w:tcW w:w="806" w:type="dxa"/>
          </w:tcPr>
          <w:p w14:paraId="7FF79C0E" w14:textId="5EFA119F" w:rsidR="007C200D" w:rsidRDefault="007C200D" w:rsidP="00523C26">
            <w:pPr>
              <w:pStyle w:val="TableParagraph"/>
              <w:spacing w:line="252" w:lineRule="exact"/>
              <w:ind w:right="96"/>
              <w:jc w:val="right"/>
            </w:pPr>
            <w:r>
              <w:t>09:</w:t>
            </w:r>
            <w:r w:rsidR="001344C0">
              <w:t>35</w:t>
            </w:r>
          </w:p>
        </w:tc>
        <w:tc>
          <w:tcPr>
            <w:tcW w:w="304" w:type="dxa"/>
          </w:tcPr>
          <w:p w14:paraId="592AB3D4" w14:textId="77777777" w:rsidR="007C200D" w:rsidRDefault="007C200D" w:rsidP="007C6511">
            <w:pPr>
              <w:pStyle w:val="TableParagraph"/>
              <w:spacing w:line="252" w:lineRule="exact"/>
              <w:ind w:right="104"/>
              <w:jc w:val="right"/>
            </w:pPr>
            <w:r>
              <w:rPr>
                <w:w w:val="99"/>
              </w:rPr>
              <w:t>-</w:t>
            </w:r>
          </w:p>
        </w:tc>
        <w:tc>
          <w:tcPr>
            <w:tcW w:w="807" w:type="dxa"/>
          </w:tcPr>
          <w:p w14:paraId="5641B7D6" w14:textId="27B83373" w:rsidR="007C200D" w:rsidRDefault="001344C0" w:rsidP="00523C26">
            <w:pPr>
              <w:pStyle w:val="TableParagraph"/>
              <w:spacing w:line="252" w:lineRule="exact"/>
              <w:ind w:right="97"/>
              <w:jc w:val="right"/>
            </w:pPr>
            <w:r>
              <w:t>10:35</w:t>
            </w:r>
          </w:p>
        </w:tc>
        <w:tc>
          <w:tcPr>
            <w:tcW w:w="235" w:type="dxa"/>
          </w:tcPr>
          <w:p w14:paraId="32367532" w14:textId="77777777" w:rsidR="007C200D" w:rsidRDefault="007C200D" w:rsidP="007C6511">
            <w:pPr>
              <w:pStyle w:val="TableParagraph"/>
              <w:rPr>
                <w:rFonts w:ascii="Times New Roman"/>
              </w:rPr>
            </w:pPr>
          </w:p>
        </w:tc>
        <w:tc>
          <w:tcPr>
            <w:tcW w:w="3517" w:type="dxa"/>
          </w:tcPr>
          <w:p w14:paraId="6E3ABA94" w14:textId="77777777" w:rsidR="007C200D" w:rsidRDefault="007C200D" w:rsidP="00F15EC9">
            <w:pPr>
              <w:pStyle w:val="TableParagraph"/>
              <w:ind w:left="108"/>
              <w:contextualSpacing/>
              <w:rPr>
                <w:b/>
              </w:rPr>
            </w:pPr>
            <w:r>
              <w:rPr>
                <w:b/>
              </w:rPr>
              <w:t>Meeting 2: programme team</w:t>
            </w:r>
          </w:p>
          <w:p w14:paraId="076416A3" w14:textId="0F6AC972" w:rsidR="00752124" w:rsidRDefault="00752124" w:rsidP="00F15EC9">
            <w:pPr>
              <w:pStyle w:val="TableParagraph"/>
              <w:spacing w:before="179" w:line="259" w:lineRule="auto"/>
              <w:ind w:left="108" w:right="214"/>
              <w:contextualSpacing/>
              <w:rPr>
                <w:i/>
                <w:iCs/>
              </w:rPr>
            </w:pPr>
            <w:r w:rsidRPr="003E492B">
              <w:rPr>
                <w:i/>
                <w:iCs/>
              </w:rPr>
              <w:t>This meeting is an opportunity for the Panel</w:t>
            </w:r>
            <w:r>
              <w:rPr>
                <w:i/>
                <w:iCs/>
              </w:rPr>
              <w:t>, based on their review of the documentation,</w:t>
            </w:r>
            <w:r w:rsidRPr="003E492B">
              <w:rPr>
                <w:i/>
                <w:iCs/>
              </w:rPr>
              <w:t xml:space="preserve"> to </w:t>
            </w:r>
            <w:r>
              <w:rPr>
                <w:i/>
                <w:iCs/>
              </w:rPr>
              <w:t>discuss with</w:t>
            </w:r>
            <w:r w:rsidRPr="003E492B">
              <w:rPr>
                <w:i/>
                <w:iCs/>
              </w:rPr>
              <w:t xml:space="preserve"> the Programme Team any questions they might have regarding the programme(s) or </w:t>
            </w:r>
            <w:r>
              <w:rPr>
                <w:i/>
                <w:iCs/>
              </w:rPr>
              <w:t xml:space="preserve">on </w:t>
            </w:r>
            <w:r w:rsidRPr="003E492B">
              <w:rPr>
                <w:i/>
                <w:iCs/>
              </w:rPr>
              <w:t xml:space="preserve">any areas in which they </w:t>
            </w:r>
            <w:r>
              <w:rPr>
                <w:i/>
                <w:iCs/>
              </w:rPr>
              <w:t xml:space="preserve">feel they require </w:t>
            </w:r>
            <w:r w:rsidRPr="003E492B">
              <w:rPr>
                <w:i/>
                <w:iCs/>
              </w:rPr>
              <w:t xml:space="preserve">clarification or reassurance.  </w:t>
            </w:r>
          </w:p>
          <w:p w14:paraId="1590857A" w14:textId="77777777" w:rsidR="00752124" w:rsidRDefault="00752124" w:rsidP="00F15EC9">
            <w:pPr>
              <w:pStyle w:val="TableParagraph"/>
              <w:spacing w:before="179" w:line="259" w:lineRule="auto"/>
              <w:ind w:left="108" w:right="214"/>
              <w:contextualSpacing/>
              <w:rPr>
                <w:i/>
                <w:iCs/>
              </w:rPr>
            </w:pPr>
          </w:p>
          <w:p w14:paraId="5D51BC0C" w14:textId="1F50F8E2" w:rsidR="0029299A" w:rsidRDefault="00FB7625" w:rsidP="00F15EC9">
            <w:pPr>
              <w:pStyle w:val="TableParagraph"/>
              <w:spacing w:before="179" w:line="259" w:lineRule="auto"/>
              <w:ind w:left="108" w:right="214"/>
              <w:contextualSpacing/>
            </w:pPr>
            <w:r w:rsidRPr="003E492B">
              <w:rPr>
                <w:i/>
                <w:iCs/>
              </w:rPr>
              <w:t xml:space="preserve">This </w:t>
            </w:r>
            <w:r w:rsidR="00752124">
              <w:rPr>
                <w:i/>
                <w:iCs/>
              </w:rPr>
              <w:t xml:space="preserve">meeting </w:t>
            </w:r>
            <w:r w:rsidRPr="003E492B">
              <w:rPr>
                <w:i/>
                <w:iCs/>
              </w:rPr>
              <w:t>may</w:t>
            </w:r>
            <w:r w:rsidR="00752124">
              <w:rPr>
                <w:i/>
                <w:iCs/>
              </w:rPr>
              <w:t xml:space="preserve"> </w:t>
            </w:r>
            <w:r w:rsidRPr="003E492B">
              <w:rPr>
                <w:i/>
                <w:iCs/>
              </w:rPr>
              <w:t>include</w:t>
            </w:r>
            <w:r w:rsidR="0029299A" w:rsidRPr="003E492B">
              <w:rPr>
                <w:i/>
                <w:iCs/>
              </w:rPr>
              <w:t xml:space="preserve"> a </w:t>
            </w:r>
            <w:r w:rsidR="0029299A" w:rsidRPr="003E492B">
              <w:rPr>
                <w:b/>
                <w:i/>
                <w:iCs/>
              </w:rPr>
              <w:t xml:space="preserve">max </w:t>
            </w:r>
            <w:proofErr w:type="gramStart"/>
            <w:r w:rsidR="0029299A" w:rsidRPr="003E492B">
              <w:rPr>
                <w:b/>
                <w:i/>
                <w:iCs/>
              </w:rPr>
              <w:t>5 minute</w:t>
            </w:r>
            <w:proofErr w:type="gramEnd"/>
            <w:r w:rsidR="0029299A" w:rsidRPr="003E492B">
              <w:rPr>
                <w:i/>
                <w:iCs/>
              </w:rPr>
              <w:t xml:space="preserve"> presentation by the</w:t>
            </w:r>
            <w:r w:rsidR="00752124">
              <w:rPr>
                <w:i/>
                <w:iCs/>
              </w:rPr>
              <w:t xml:space="preserve"> Programme Team</w:t>
            </w:r>
            <w:r w:rsidR="0029299A" w:rsidRPr="003E492B">
              <w:rPr>
                <w:i/>
                <w:iCs/>
              </w:rPr>
              <w:t xml:space="preserve"> to introduce the programme(s) and highlight any key points to the </w:t>
            </w:r>
            <w:r w:rsidRPr="003E492B">
              <w:rPr>
                <w:i/>
                <w:iCs/>
              </w:rPr>
              <w:t>P</w:t>
            </w:r>
            <w:r w:rsidR="0029299A" w:rsidRPr="003E492B">
              <w:rPr>
                <w:i/>
                <w:iCs/>
              </w:rPr>
              <w:t xml:space="preserve">anel. If applicable, the team may also </w:t>
            </w:r>
            <w:r w:rsidR="00134CCC">
              <w:rPr>
                <w:i/>
                <w:iCs/>
              </w:rPr>
              <w:t xml:space="preserve">wish to </w:t>
            </w:r>
            <w:r w:rsidR="0029299A" w:rsidRPr="003E492B">
              <w:rPr>
                <w:i/>
                <w:iCs/>
              </w:rPr>
              <w:t xml:space="preserve">use the presentation to respond to the comments provided by the </w:t>
            </w:r>
            <w:r w:rsidR="00134CCC">
              <w:rPr>
                <w:i/>
                <w:iCs/>
              </w:rPr>
              <w:t>P</w:t>
            </w:r>
            <w:r w:rsidR="0029299A" w:rsidRPr="003E492B">
              <w:rPr>
                <w:i/>
                <w:iCs/>
              </w:rPr>
              <w:t>anel in advance of the event.</w:t>
            </w:r>
            <w:r w:rsidRPr="003E492B">
              <w:rPr>
                <w:i/>
                <w:iCs/>
              </w:rPr>
              <w:t xml:space="preserve"> </w:t>
            </w:r>
          </w:p>
        </w:tc>
        <w:tc>
          <w:tcPr>
            <w:tcW w:w="3845" w:type="dxa"/>
          </w:tcPr>
          <w:p w14:paraId="58A4FC3F" w14:textId="47EACF29" w:rsidR="007C200D" w:rsidRDefault="007C200D" w:rsidP="0081561D">
            <w:pPr>
              <w:pStyle w:val="TableParagraph"/>
              <w:ind w:right="348"/>
              <w:rPr>
                <w:rFonts w:eastAsia="Times New Roman"/>
                <w:color w:val="FF0000"/>
              </w:rPr>
            </w:pPr>
          </w:p>
          <w:p w14:paraId="71D309FE" w14:textId="77777777" w:rsidR="00021AA8" w:rsidRDefault="00021AA8" w:rsidP="00E56CF0">
            <w:pPr>
              <w:pStyle w:val="TableParagraph"/>
              <w:ind w:right="348"/>
              <w:rPr>
                <w:rFonts w:eastAsia="Times New Roman"/>
                <w:color w:val="FF0000"/>
              </w:rPr>
            </w:pPr>
          </w:p>
          <w:p w14:paraId="28D633F4" w14:textId="65E0890C" w:rsidR="00E56CF0" w:rsidRDefault="00E56CF0" w:rsidP="00E56CF0">
            <w:pPr>
              <w:pStyle w:val="TableParagraph"/>
              <w:ind w:right="348"/>
              <w:rPr>
                <w:rFonts w:eastAsia="Times New Roman"/>
              </w:rPr>
            </w:pPr>
            <w:r w:rsidRPr="00021AA8">
              <w:rPr>
                <w:rFonts w:eastAsia="Times New Roman"/>
              </w:rPr>
              <w:t>Attendees are normally the Programme Leader and Module Leader</w:t>
            </w:r>
            <w:r w:rsidR="00C6690E">
              <w:rPr>
                <w:rFonts w:eastAsia="Times New Roman"/>
              </w:rPr>
              <w:t>(</w:t>
            </w:r>
            <w:r w:rsidRPr="00021AA8">
              <w:rPr>
                <w:rFonts w:eastAsia="Times New Roman"/>
              </w:rPr>
              <w:t>s</w:t>
            </w:r>
            <w:r w:rsidR="00C6690E">
              <w:rPr>
                <w:rFonts w:eastAsia="Times New Roman"/>
              </w:rPr>
              <w:t>)</w:t>
            </w:r>
            <w:r w:rsidRPr="00021AA8">
              <w:rPr>
                <w:rFonts w:eastAsia="Times New Roman"/>
              </w:rPr>
              <w:t>. The Subject Leader (if applicable) may also attend this meeting if available.</w:t>
            </w:r>
          </w:p>
          <w:p w14:paraId="26A2456E" w14:textId="77777777" w:rsidR="00021AA8" w:rsidRDefault="00021AA8" w:rsidP="00E56CF0">
            <w:pPr>
              <w:pStyle w:val="TableParagraph"/>
              <w:ind w:right="348"/>
              <w:rPr>
                <w:rFonts w:eastAsia="Times New Roman"/>
              </w:rPr>
            </w:pPr>
          </w:p>
          <w:p w14:paraId="0AEAB6CB" w14:textId="77777777" w:rsidR="00021AA8" w:rsidRDefault="00021AA8" w:rsidP="00E56CF0">
            <w:pPr>
              <w:pStyle w:val="TableParagraph"/>
              <w:ind w:right="348"/>
              <w:rPr>
                <w:rFonts w:eastAsia="Times New Roman"/>
              </w:rPr>
            </w:pPr>
            <w:r>
              <w:rPr>
                <w:rFonts w:eastAsia="Times New Roman"/>
              </w:rPr>
              <w:t>List attendees:</w:t>
            </w:r>
          </w:p>
          <w:p w14:paraId="167F4AA3" w14:textId="754248AB" w:rsidR="00021AA8" w:rsidRPr="005B7A8F" w:rsidRDefault="00021AA8" w:rsidP="00E56CF0">
            <w:pPr>
              <w:pStyle w:val="TableParagraph"/>
              <w:ind w:right="348"/>
              <w:rPr>
                <w:rFonts w:eastAsia="Times New Roman"/>
              </w:rPr>
            </w:pPr>
          </w:p>
        </w:tc>
      </w:tr>
      <w:tr w:rsidR="007C200D" w14:paraId="25CBB031" w14:textId="77777777" w:rsidTr="007C6511">
        <w:trPr>
          <w:trHeight w:val="432"/>
        </w:trPr>
        <w:tc>
          <w:tcPr>
            <w:tcW w:w="806" w:type="dxa"/>
            <w:shd w:val="clear" w:color="auto" w:fill="F7C9AC"/>
          </w:tcPr>
          <w:p w14:paraId="56E3E048" w14:textId="633C2DE0" w:rsidR="007C200D" w:rsidRDefault="001344C0" w:rsidP="00523C26">
            <w:pPr>
              <w:pStyle w:val="TableParagraph"/>
              <w:spacing w:line="252" w:lineRule="exact"/>
              <w:ind w:right="97"/>
              <w:jc w:val="right"/>
            </w:pPr>
            <w:r>
              <w:t>10</w:t>
            </w:r>
            <w:r w:rsidR="007C200D">
              <w:t>:</w:t>
            </w:r>
            <w:r>
              <w:t>3</w:t>
            </w:r>
            <w:r w:rsidR="003949C5">
              <w:t>5</w:t>
            </w:r>
          </w:p>
        </w:tc>
        <w:tc>
          <w:tcPr>
            <w:tcW w:w="304" w:type="dxa"/>
            <w:shd w:val="clear" w:color="auto" w:fill="F7C9AC"/>
          </w:tcPr>
          <w:p w14:paraId="7F20175C" w14:textId="77777777" w:rsidR="007C200D" w:rsidRDefault="007C200D" w:rsidP="007C6511">
            <w:pPr>
              <w:pStyle w:val="TableParagraph"/>
              <w:spacing w:line="252" w:lineRule="exact"/>
              <w:ind w:right="104"/>
              <w:jc w:val="right"/>
            </w:pPr>
            <w:r>
              <w:rPr>
                <w:w w:val="99"/>
              </w:rPr>
              <w:t>-</w:t>
            </w:r>
          </w:p>
        </w:tc>
        <w:tc>
          <w:tcPr>
            <w:tcW w:w="807" w:type="dxa"/>
            <w:shd w:val="clear" w:color="auto" w:fill="F7C9AC"/>
          </w:tcPr>
          <w:p w14:paraId="0D2D2DD8" w14:textId="39EF1714" w:rsidR="007C200D" w:rsidRDefault="001344C0" w:rsidP="00523C26">
            <w:pPr>
              <w:pStyle w:val="TableParagraph"/>
              <w:spacing w:line="252" w:lineRule="exact"/>
              <w:ind w:right="97"/>
              <w:jc w:val="right"/>
            </w:pPr>
            <w:r>
              <w:t>10:</w:t>
            </w:r>
            <w:r w:rsidR="00685B49">
              <w:t>45</w:t>
            </w:r>
          </w:p>
        </w:tc>
        <w:tc>
          <w:tcPr>
            <w:tcW w:w="235" w:type="dxa"/>
            <w:shd w:val="clear" w:color="auto" w:fill="F7C9AC"/>
          </w:tcPr>
          <w:p w14:paraId="1944700B" w14:textId="77777777" w:rsidR="007C200D" w:rsidRDefault="007C200D" w:rsidP="007C6511">
            <w:pPr>
              <w:pStyle w:val="TableParagraph"/>
              <w:rPr>
                <w:rFonts w:ascii="Times New Roman"/>
              </w:rPr>
            </w:pPr>
          </w:p>
        </w:tc>
        <w:tc>
          <w:tcPr>
            <w:tcW w:w="3517" w:type="dxa"/>
            <w:shd w:val="clear" w:color="auto" w:fill="F7C9AC"/>
          </w:tcPr>
          <w:p w14:paraId="718B0ECA" w14:textId="77777777" w:rsidR="007C200D" w:rsidRDefault="007C200D" w:rsidP="007C6511">
            <w:pPr>
              <w:pStyle w:val="TableParagraph"/>
              <w:ind w:left="105"/>
              <w:rPr>
                <w:b/>
              </w:rPr>
            </w:pPr>
            <w:r>
              <w:rPr>
                <w:b/>
              </w:rPr>
              <w:t>Comfort break</w:t>
            </w:r>
          </w:p>
        </w:tc>
        <w:tc>
          <w:tcPr>
            <w:tcW w:w="3845" w:type="dxa"/>
            <w:shd w:val="clear" w:color="auto" w:fill="F7C9AC"/>
          </w:tcPr>
          <w:p w14:paraId="7EC34F71" w14:textId="77777777" w:rsidR="007C200D" w:rsidRDefault="007C200D" w:rsidP="007C6511">
            <w:pPr>
              <w:pStyle w:val="TableParagraph"/>
              <w:rPr>
                <w:rFonts w:ascii="Times New Roman"/>
              </w:rPr>
            </w:pPr>
          </w:p>
        </w:tc>
      </w:tr>
      <w:tr w:rsidR="005B7A8F" w14:paraId="557BD0DA" w14:textId="77777777" w:rsidTr="00C413DF">
        <w:trPr>
          <w:trHeight w:val="1445"/>
        </w:trPr>
        <w:tc>
          <w:tcPr>
            <w:tcW w:w="806" w:type="dxa"/>
            <w:shd w:val="clear" w:color="auto" w:fill="auto"/>
          </w:tcPr>
          <w:p w14:paraId="082B55C6" w14:textId="7C30AF26" w:rsidR="005B7A8F" w:rsidRDefault="005B7A8F" w:rsidP="00523C26">
            <w:pPr>
              <w:pStyle w:val="TableParagraph"/>
              <w:spacing w:line="252" w:lineRule="exact"/>
              <w:ind w:right="97"/>
              <w:jc w:val="right"/>
              <w:rPr>
                <w:w w:val="95"/>
              </w:rPr>
            </w:pPr>
            <w:r>
              <w:rPr>
                <w:w w:val="95"/>
              </w:rPr>
              <w:lastRenderedPageBreak/>
              <w:t>1</w:t>
            </w:r>
            <w:r w:rsidR="001344C0">
              <w:rPr>
                <w:w w:val="95"/>
              </w:rPr>
              <w:t>0:45</w:t>
            </w:r>
          </w:p>
        </w:tc>
        <w:tc>
          <w:tcPr>
            <w:tcW w:w="304" w:type="dxa"/>
            <w:shd w:val="clear" w:color="auto" w:fill="auto"/>
          </w:tcPr>
          <w:p w14:paraId="01863C37" w14:textId="5CB59EDF" w:rsidR="005B7A8F" w:rsidRDefault="005B7A8F" w:rsidP="007C6511">
            <w:pPr>
              <w:pStyle w:val="TableParagraph"/>
              <w:spacing w:line="252" w:lineRule="exact"/>
              <w:ind w:right="104"/>
              <w:jc w:val="right"/>
              <w:rPr>
                <w:w w:val="99"/>
              </w:rPr>
            </w:pPr>
            <w:r>
              <w:rPr>
                <w:w w:val="99"/>
              </w:rPr>
              <w:t>-</w:t>
            </w:r>
          </w:p>
        </w:tc>
        <w:tc>
          <w:tcPr>
            <w:tcW w:w="807" w:type="dxa"/>
            <w:shd w:val="clear" w:color="auto" w:fill="auto"/>
          </w:tcPr>
          <w:p w14:paraId="15C0AEB3" w14:textId="4CCAE714" w:rsidR="005B7A8F" w:rsidRDefault="005B7A8F" w:rsidP="00523C26">
            <w:pPr>
              <w:pStyle w:val="TableParagraph"/>
              <w:spacing w:line="252" w:lineRule="exact"/>
              <w:ind w:right="97"/>
              <w:jc w:val="right"/>
            </w:pPr>
            <w:r>
              <w:t>1</w:t>
            </w:r>
            <w:r w:rsidR="00523C26">
              <w:t>1</w:t>
            </w:r>
            <w:r>
              <w:t>:</w:t>
            </w:r>
            <w:r w:rsidR="001344C0">
              <w:t>0</w:t>
            </w:r>
            <w:r w:rsidR="00C6690E">
              <w:t>0</w:t>
            </w:r>
          </w:p>
        </w:tc>
        <w:tc>
          <w:tcPr>
            <w:tcW w:w="235" w:type="dxa"/>
            <w:shd w:val="clear" w:color="auto" w:fill="auto"/>
          </w:tcPr>
          <w:p w14:paraId="1BFABCA8" w14:textId="77777777" w:rsidR="005B7A8F" w:rsidRDefault="005B7A8F" w:rsidP="007C6511">
            <w:pPr>
              <w:pStyle w:val="TableParagraph"/>
              <w:rPr>
                <w:rFonts w:ascii="Times New Roman"/>
              </w:rPr>
            </w:pPr>
          </w:p>
        </w:tc>
        <w:tc>
          <w:tcPr>
            <w:tcW w:w="3517" w:type="dxa"/>
            <w:shd w:val="clear" w:color="auto" w:fill="auto"/>
          </w:tcPr>
          <w:p w14:paraId="2A831F2C" w14:textId="77777777" w:rsidR="003C6507" w:rsidRDefault="005B7A8F" w:rsidP="00C413DF">
            <w:pPr>
              <w:pStyle w:val="TableParagraph"/>
              <w:ind w:left="105"/>
              <w:rPr>
                <w:b/>
              </w:rPr>
            </w:pPr>
            <w:r>
              <w:rPr>
                <w:b/>
              </w:rPr>
              <w:t xml:space="preserve">Meeting 3:  private panel </w:t>
            </w:r>
          </w:p>
          <w:p w14:paraId="7D243DC6" w14:textId="542FE07F" w:rsidR="005B7A8F" w:rsidRPr="00BE66C7" w:rsidRDefault="003C6507" w:rsidP="00C413DF">
            <w:pPr>
              <w:pStyle w:val="TableParagraph"/>
              <w:ind w:left="105"/>
              <w:rPr>
                <w:i/>
                <w:iCs/>
              </w:rPr>
            </w:pPr>
            <w:r w:rsidRPr="00BE66C7">
              <w:rPr>
                <w:i/>
                <w:iCs/>
              </w:rPr>
              <w:t xml:space="preserve">To allow the Panel to discuss any </w:t>
            </w:r>
            <w:r w:rsidR="00BE66C7" w:rsidRPr="00BE66C7">
              <w:rPr>
                <w:i/>
                <w:iCs/>
              </w:rPr>
              <w:t xml:space="preserve">potential </w:t>
            </w:r>
            <w:r w:rsidR="005B7A8F" w:rsidRPr="00BE66C7">
              <w:rPr>
                <w:i/>
                <w:iCs/>
              </w:rPr>
              <w:t>questions/</w:t>
            </w:r>
            <w:r w:rsidR="00BE66C7" w:rsidRPr="00BE66C7">
              <w:rPr>
                <w:i/>
                <w:iCs/>
              </w:rPr>
              <w:t xml:space="preserve">areas upon which they would like to focus </w:t>
            </w:r>
            <w:proofErr w:type="gramStart"/>
            <w:r w:rsidR="00BE66C7" w:rsidRPr="00BE66C7">
              <w:rPr>
                <w:i/>
                <w:iCs/>
              </w:rPr>
              <w:t>in</w:t>
            </w:r>
            <w:proofErr w:type="gramEnd"/>
            <w:r w:rsidR="00BE66C7" w:rsidRPr="00BE66C7">
              <w:rPr>
                <w:i/>
                <w:iCs/>
              </w:rPr>
              <w:t xml:space="preserve"> their meeting with the </w:t>
            </w:r>
            <w:r w:rsidR="005B7A8F" w:rsidRPr="00BE66C7">
              <w:rPr>
                <w:i/>
                <w:iCs/>
              </w:rPr>
              <w:t xml:space="preserve">students </w:t>
            </w:r>
            <w:r w:rsidR="00BE66C7" w:rsidRPr="00BE66C7">
              <w:rPr>
                <w:i/>
                <w:iCs/>
              </w:rPr>
              <w:t>and, subsequently, the</w:t>
            </w:r>
            <w:r w:rsidR="00317379">
              <w:rPr>
                <w:i/>
                <w:iCs/>
              </w:rPr>
              <w:t>ir meeting with the</w:t>
            </w:r>
            <w:r w:rsidR="00BE66C7" w:rsidRPr="00BE66C7">
              <w:rPr>
                <w:i/>
                <w:iCs/>
              </w:rPr>
              <w:t xml:space="preserve"> </w:t>
            </w:r>
            <w:r w:rsidR="005B7A8F" w:rsidRPr="00BE66C7">
              <w:rPr>
                <w:i/>
                <w:iCs/>
              </w:rPr>
              <w:t>senior manage</w:t>
            </w:r>
            <w:r w:rsidR="00317379">
              <w:rPr>
                <w:i/>
                <w:iCs/>
              </w:rPr>
              <w:t>ment team.</w:t>
            </w:r>
          </w:p>
        </w:tc>
        <w:tc>
          <w:tcPr>
            <w:tcW w:w="3845" w:type="dxa"/>
            <w:shd w:val="clear" w:color="auto" w:fill="auto"/>
          </w:tcPr>
          <w:p w14:paraId="72609076" w14:textId="77777777" w:rsidR="00C413DF" w:rsidRDefault="00C413DF" w:rsidP="00C413DF">
            <w:pPr>
              <w:pStyle w:val="TableParagraph"/>
              <w:ind w:left="104"/>
              <w:rPr>
                <w:i/>
              </w:rPr>
            </w:pPr>
            <w:r>
              <w:rPr>
                <w:i/>
              </w:rPr>
              <w:t xml:space="preserve">Panel joins </w:t>
            </w:r>
            <w:proofErr w:type="gramStart"/>
            <w:r>
              <w:rPr>
                <w:i/>
              </w:rPr>
              <w:t>meeting</w:t>
            </w:r>
            <w:proofErr w:type="gramEnd"/>
          </w:p>
          <w:p w14:paraId="7D92F613" w14:textId="77777777" w:rsidR="00C413DF" w:rsidRPr="005B7A8F" w:rsidRDefault="00C413DF" w:rsidP="00C413DF">
            <w:pPr>
              <w:pStyle w:val="TableParagraph"/>
              <w:ind w:left="104"/>
              <w:rPr>
                <w:i/>
                <w:color w:val="FF0000"/>
              </w:rPr>
            </w:pPr>
            <w:r w:rsidRPr="005B7A8F">
              <w:rPr>
                <w:color w:val="FF0000"/>
              </w:rPr>
              <w:t>[insert link to MS Teams invite]</w:t>
            </w:r>
          </w:p>
          <w:p w14:paraId="7262DB16" w14:textId="77777777" w:rsidR="005B7A8F" w:rsidRDefault="005B7A8F" w:rsidP="007C6511">
            <w:pPr>
              <w:pStyle w:val="TableParagraph"/>
              <w:spacing w:line="259" w:lineRule="auto"/>
              <w:ind w:left="104" w:right="800"/>
              <w:rPr>
                <w:i/>
              </w:rPr>
            </w:pPr>
          </w:p>
        </w:tc>
      </w:tr>
      <w:tr w:rsidR="00C413DF" w14:paraId="14FC2629" w14:textId="77777777" w:rsidTr="00C413DF">
        <w:trPr>
          <w:trHeight w:val="516"/>
        </w:trPr>
        <w:tc>
          <w:tcPr>
            <w:tcW w:w="806" w:type="dxa"/>
            <w:shd w:val="clear" w:color="auto" w:fill="DBE5F1" w:themeFill="accent1" w:themeFillTint="33"/>
          </w:tcPr>
          <w:p w14:paraId="26CC9E7E" w14:textId="3E5B57E8" w:rsidR="00C413DF" w:rsidRDefault="00C413DF" w:rsidP="00523C26">
            <w:pPr>
              <w:pStyle w:val="TableParagraph"/>
              <w:spacing w:line="252" w:lineRule="exact"/>
              <w:ind w:right="97"/>
              <w:jc w:val="right"/>
              <w:rPr>
                <w:w w:val="95"/>
              </w:rPr>
            </w:pPr>
            <w:r>
              <w:rPr>
                <w:w w:val="95"/>
              </w:rPr>
              <w:t>1</w:t>
            </w:r>
            <w:r w:rsidR="00523C26">
              <w:rPr>
                <w:w w:val="95"/>
              </w:rPr>
              <w:t>1</w:t>
            </w:r>
            <w:r>
              <w:rPr>
                <w:w w:val="95"/>
              </w:rPr>
              <w:t>:</w:t>
            </w:r>
            <w:r w:rsidR="001344C0">
              <w:rPr>
                <w:w w:val="95"/>
              </w:rPr>
              <w:t>0</w:t>
            </w:r>
            <w:r w:rsidR="00C6690E">
              <w:rPr>
                <w:w w:val="95"/>
              </w:rPr>
              <w:t>0</w:t>
            </w:r>
          </w:p>
        </w:tc>
        <w:tc>
          <w:tcPr>
            <w:tcW w:w="304" w:type="dxa"/>
            <w:shd w:val="clear" w:color="auto" w:fill="DBE5F1" w:themeFill="accent1" w:themeFillTint="33"/>
          </w:tcPr>
          <w:p w14:paraId="12E905BE" w14:textId="491FF228" w:rsidR="00C413DF" w:rsidRDefault="00C413DF" w:rsidP="007C6511">
            <w:pPr>
              <w:pStyle w:val="TableParagraph"/>
              <w:spacing w:line="252" w:lineRule="exact"/>
              <w:ind w:right="104"/>
              <w:jc w:val="right"/>
              <w:rPr>
                <w:w w:val="99"/>
              </w:rPr>
            </w:pPr>
            <w:r>
              <w:rPr>
                <w:w w:val="99"/>
              </w:rPr>
              <w:t>-</w:t>
            </w:r>
          </w:p>
        </w:tc>
        <w:tc>
          <w:tcPr>
            <w:tcW w:w="807" w:type="dxa"/>
            <w:shd w:val="clear" w:color="auto" w:fill="DBE5F1" w:themeFill="accent1" w:themeFillTint="33"/>
          </w:tcPr>
          <w:p w14:paraId="108E05D2" w14:textId="34629EF0" w:rsidR="00C413DF" w:rsidRDefault="00C413DF" w:rsidP="00523C26">
            <w:pPr>
              <w:pStyle w:val="TableParagraph"/>
              <w:spacing w:line="252" w:lineRule="exact"/>
              <w:ind w:right="97"/>
              <w:jc w:val="right"/>
            </w:pPr>
            <w:r>
              <w:t>1</w:t>
            </w:r>
            <w:r w:rsidR="00523C26">
              <w:t>1</w:t>
            </w:r>
            <w:r>
              <w:t>:</w:t>
            </w:r>
            <w:r w:rsidR="00C6690E">
              <w:t>05</w:t>
            </w:r>
          </w:p>
        </w:tc>
        <w:tc>
          <w:tcPr>
            <w:tcW w:w="235" w:type="dxa"/>
            <w:shd w:val="clear" w:color="auto" w:fill="DBE5F1" w:themeFill="accent1" w:themeFillTint="33"/>
          </w:tcPr>
          <w:p w14:paraId="3381FAD1" w14:textId="77777777" w:rsidR="00C413DF" w:rsidRDefault="00C413DF" w:rsidP="007C6511">
            <w:pPr>
              <w:pStyle w:val="TableParagraph"/>
              <w:rPr>
                <w:rFonts w:ascii="Times New Roman"/>
              </w:rPr>
            </w:pPr>
          </w:p>
        </w:tc>
        <w:tc>
          <w:tcPr>
            <w:tcW w:w="3517" w:type="dxa"/>
            <w:shd w:val="clear" w:color="auto" w:fill="DBE5F1" w:themeFill="accent1" w:themeFillTint="33"/>
          </w:tcPr>
          <w:p w14:paraId="7D2DED11" w14:textId="77777777" w:rsidR="00C413DF" w:rsidRDefault="00C413DF" w:rsidP="00C413DF">
            <w:pPr>
              <w:pStyle w:val="TableParagraph"/>
              <w:ind w:left="105"/>
              <w:rPr>
                <w:b/>
              </w:rPr>
            </w:pPr>
            <w:r>
              <w:rPr>
                <w:b/>
              </w:rPr>
              <w:t>Changeover</w:t>
            </w:r>
          </w:p>
          <w:p w14:paraId="1C80003D" w14:textId="14E53CE9" w:rsidR="00222D37" w:rsidRPr="00222D37" w:rsidRDefault="00222D37" w:rsidP="00C413DF">
            <w:pPr>
              <w:pStyle w:val="TableParagraph"/>
              <w:ind w:left="105"/>
              <w:rPr>
                <w:bCs/>
                <w:i/>
                <w:iCs/>
              </w:rPr>
            </w:pPr>
            <w:r>
              <w:rPr>
                <w:bCs/>
                <w:i/>
                <w:iCs/>
              </w:rPr>
              <w:t>Time allotted for Panel to changeover to next meeting.</w:t>
            </w:r>
          </w:p>
        </w:tc>
        <w:tc>
          <w:tcPr>
            <w:tcW w:w="3845" w:type="dxa"/>
            <w:shd w:val="clear" w:color="auto" w:fill="DBE5F1" w:themeFill="accent1" w:themeFillTint="33"/>
          </w:tcPr>
          <w:p w14:paraId="3741A141" w14:textId="0186AF65" w:rsidR="00C413DF" w:rsidRDefault="00C413DF" w:rsidP="00E56D49">
            <w:pPr>
              <w:pStyle w:val="TableParagraph"/>
              <w:spacing w:line="259" w:lineRule="auto"/>
              <w:ind w:right="800"/>
              <w:rPr>
                <w:i/>
              </w:rPr>
            </w:pPr>
            <w:r>
              <w:rPr>
                <w:i/>
              </w:rPr>
              <w:t xml:space="preserve">Students join meeting </w:t>
            </w:r>
            <w:proofErr w:type="gramStart"/>
            <w:r w:rsidR="009658F8">
              <w:rPr>
                <w:i/>
              </w:rPr>
              <w:t>4</w:t>
            </w:r>
            <w:proofErr w:type="gramEnd"/>
          </w:p>
          <w:p w14:paraId="62BBD11E" w14:textId="77777777" w:rsidR="0028206B" w:rsidRDefault="00C413DF" w:rsidP="00523C26">
            <w:pPr>
              <w:pStyle w:val="TableParagraph"/>
              <w:rPr>
                <w:color w:val="FF0000"/>
              </w:rPr>
            </w:pPr>
            <w:r w:rsidRPr="005B7A8F">
              <w:rPr>
                <w:color w:val="FF0000"/>
              </w:rPr>
              <w:t>[insert link to MS Teams invite]</w:t>
            </w:r>
          </w:p>
          <w:p w14:paraId="7595F59B" w14:textId="587384D5" w:rsidR="00C413DF" w:rsidRPr="00C413DF" w:rsidRDefault="00C413DF" w:rsidP="00523C26">
            <w:pPr>
              <w:pStyle w:val="TableParagraph"/>
              <w:rPr>
                <w:i/>
                <w:color w:val="FF0000"/>
              </w:rPr>
            </w:pPr>
          </w:p>
        </w:tc>
      </w:tr>
      <w:tr w:rsidR="00F84BD9" w14:paraId="3ACBD9A8" w14:textId="77777777" w:rsidTr="00691850">
        <w:trPr>
          <w:trHeight w:val="1445"/>
        </w:trPr>
        <w:tc>
          <w:tcPr>
            <w:tcW w:w="806" w:type="dxa"/>
          </w:tcPr>
          <w:p w14:paraId="265F2B1B" w14:textId="47A445F2" w:rsidR="00F84BD9" w:rsidRDefault="00F84BD9" w:rsidP="00523C26">
            <w:pPr>
              <w:pStyle w:val="TableParagraph"/>
              <w:spacing w:line="252" w:lineRule="exact"/>
              <w:ind w:right="97"/>
              <w:jc w:val="right"/>
              <w:rPr>
                <w:w w:val="95"/>
              </w:rPr>
            </w:pPr>
            <w:r>
              <w:rPr>
                <w:w w:val="95"/>
              </w:rPr>
              <w:t>1</w:t>
            </w:r>
            <w:r w:rsidR="00523C26">
              <w:rPr>
                <w:w w:val="95"/>
              </w:rPr>
              <w:t>1</w:t>
            </w:r>
            <w:r>
              <w:rPr>
                <w:w w:val="95"/>
              </w:rPr>
              <w:t>:</w:t>
            </w:r>
            <w:r w:rsidR="00C6690E">
              <w:rPr>
                <w:w w:val="95"/>
              </w:rPr>
              <w:t>05</w:t>
            </w:r>
          </w:p>
        </w:tc>
        <w:tc>
          <w:tcPr>
            <w:tcW w:w="304" w:type="dxa"/>
          </w:tcPr>
          <w:p w14:paraId="2C0578A9" w14:textId="2C71FDFB" w:rsidR="00F84BD9" w:rsidRDefault="00F84BD9" w:rsidP="00F84BD9">
            <w:pPr>
              <w:pStyle w:val="TableParagraph"/>
              <w:spacing w:line="252" w:lineRule="exact"/>
              <w:ind w:right="104"/>
              <w:jc w:val="right"/>
              <w:rPr>
                <w:w w:val="99"/>
              </w:rPr>
            </w:pPr>
            <w:r>
              <w:rPr>
                <w:w w:val="99"/>
              </w:rPr>
              <w:t>-</w:t>
            </w:r>
          </w:p>
        </w:tc>
        <w:tc>
          <w:tcPr>
            <w:tcW w:w="807" w:type="dxa"/>
          </w:tcPr>
          <w:p w14:paraId="68F2BAAB" w14:textId="06C1D2F9" w:rsidR="00F84BD9" w:rsidRDefault="00F84BD9" w:rsidP="00523C26">
            <w:pPr>
              <w:pStyle w:val="TableParagraph"/>
              <w:spacing w:line="252" w:lineRule="exact"/>
              <w:ind w:right="97"/>
              <w:jc w:val="right"/>
            </w:pPr>
            <w:r>
              <w:t>1</w:t>
            </w:r>
            <w:r w:rsidR="001344C0">
              <w:t>1</w:t>
            </w:r>
            <w:r>
              <w:t>:</w:t>
            </w:r>
            <w:r w:rsidR="00C6690E">
              <w:t>25</w:t>
            </w:r>
          </w:p>
        </w:tc>
        <w:tc>
          <w:tcPr>
            <w:tcW w:w="235" w:type="dxa"/>
          </w:tcPr>
          <w:p w14:paraId="42F012B4" w14:textId="77777777" w:rsidR="00F84BD9" w:rsidRDefault="00F84BD9" w:rsidP="00F84BD9">
            <w:pPr>
              <w:pStyle w:val="TableParagraph"/>
              <w:rPr>
                <w:rFonts w:ascii="Times New Roman"/>
              </w:rPr>
            </w:pPr>
          </w:p>
        </w:tc>
        <w:tc>
          <w:tcPr>
            <w:tcW w:w="3517" w:type="dxa"/>
          </w:tcPr>
          <w:p w14:paraId="46F259A7" w14:textId="77777777" w:rsidR="00F84BD9" w:rsidRDefault="00F84BD9" w:rsidP="009658F8">
            <w:pPr>
              <w:pStyle w:val="TableParagraph"/>
              <w:ind w:left="105"/>
              <w:rPr>
                <w:b/>
              </w:rPr>
            </w:pPr>
            <w:r>
              <w:rPr>
                <w:b/>
              </w:rPr>
              <w:t xml:space="preserve">Meeting </w:t>
            </w:r>
            <w:r w:rsidR="009658F8">
              <w:rPr>
                <w:b/>
              </w:rPr>
              <w:t>4</w:t>
            </w:r>
            <w:r>
              <w:rPr>
                <w:b/>
              </w:rPr>
              <w:t xml:space="preserve">: </w:t>
            </w:r>
            <w:r w:rsidR="00C413DF">
              <w:rPr>
                <w:b/>
              </w:rPr>
              <w:t>student</w:t>
            </w:r>
            <w:r>
              <w:rPr>
                <w:b/>
              </w:rPr>
              <w:t xml:space="preserve"> meeting </w:t>
            </w:r>
          </w:p>
          <w:p w14:paraId="0F0A6267" w14:textId="19D6A306" w:rsidR="00317379" w:rsidRPr="00DF4BB5" w:rsidRDefault="00DF4BB5" w:rsidP="009658F8">
            <w:pPr>
              <w:pStyle w:val="TableParagraph"/>
              <w:ind w:left="105"/>
              <w:rPr>
                <w:bCs/>
                <w:i/>
                <w:iCs/>
              </w:rPr>
            </w:pPr>
            <w:r>
              <w:rPr>
                <w:bCs/>
                <w:i/>
                <w:iCs/>
              </w:rPr>
              <w:t>A private meeting between the Panel and a sample of students</w:t>
            </w:r>
            <w:r w:rsidR="006114B7">
              <w:rPr>
                <w:bCs/>
                <w:i/>
                <w:iCs/>
              </w:rPr>
              <w:t xml:space="preserve"> </w:t>
            </w:r>
            <w:r w:rsidR="00033FFB">
              <w:rPr>
                <w:bCs/>
                <w:i/>
                <w:iCs/>
              </w:rPr>
              <w:t xml:space="preserve">either </w:t>
            </w:r>
            <w:r w:rsidR="00FB4F9C">
              <w:rPr>
                <w:bCs/>
                <w:i/>
                <w:iCs/>
              </w:rPr>
              <w:t>from the programme in question</w:t>
            </w:r>
            <w:r w:rsidR="00FE60FA">
              <w:rPr>
                <w:bCs/>
                <w:i/>
                <w:iCs/>
              </w:rPr>
              <w:t xml:space="preserve"> or</w:t>
            </w:r>
            <w:r w:rsidR="00033FFB">
              <w:rPr>
                <w:bCs/>
                <w:i/>
                <w:iCs/>
              </w:rPr>
              <w:t xml:space="preserve">, </w:t>
            </w:r>
            <w:r w:rsidR="00FE60FA">
              <w:rPr>
                <w:bCs/>
                <w:i/>
                <w:iCs/>
              </w:rPr>
              <w:t xml:space="preserve">in the case of a validation, from a cognate </w:t>
            </w:r>
            <w:r w:rsidR="00033FFB">
              <w:rPr>
                <w:bCs/>
                <w:i/>
                <w:iCs/>
              </w:rPr>
              <w:t xml:space="preserve">area of study. </w:t>
            </w:r>
            <w:r w:rsidR="00856B18">
              <w:rPr>
                <w:bCs/>
                <w:i/>
                <w:iCs/>
              </w:rPr>
              <w:t>Discussions in this meeting give the Panel an opportunity to gain the perspective of students</w:t>
            </w:r>
            <w:r w:rsidR="00C50FFB">
              <w:rPr>
                <w:bCs/>
                <w:i/>
                <w:iCs/>
              </w:rPr>
              <w:t xml:space="preserve"> and potentially triangulate with the discussions from the meetings with the </w:t>
            </w:r>
            <w:r w:rsidR="00752124">
              <w:rPr>
                <w:bCs/>
                <w:i/>
                <w:iCs/>
              </w:rPr>
              <w:t>P</w:t>
            </w:r>
            <w:r w:rsidR="00C50FFB">
              <w:rPr>
                <w:bCs/>
                <w:i/>
                <w:iCs/>
              </w:rPr>
              <w:t xml:space="preserve">rogramme </w:t>
            </w:r>
            <w:r w:rsidR="00752124">
              <w:rPr>
                <w:bCs/>
                <w:i/>
                <w:iCs/>
              </w:rPr>
              <w:t>T</w:t>
            </w:r>
            <w:r w:rsidR="00C50FFB">
              <w:rPr>
                <w:bCs/>
                <w:i/>
                <w:iCs/>
              </w:rPr>
              <w:t>eam</w:t>
            </w:r>
            <w:r w:rsidR="00250B07">
              <w:rPr>
                <w:bCs/>
                <w:i/>
                <w:iCs/>
              </w:rPr>
              <w:t xml:space="preserve"> and the </w:t>
            </w:r>
            <w:r w:rsidR="00752124">
              <w:rPr>
                <w:bCs/>
                <w:i/>
                <w:iCs/>
              </w:rPr>
              <w:t>S</w:t>
            </w:r>
            <w:r w:rsidR="00250B07">
              <w:rPr>
                <w:bCs/>
                <w:i/>
                <w:iCs/>
              </w:rPr>
              <w:t xml:space="preserve">enior </w:t>
            </w:r>
            <w:r w:rsidR="00752124">
              <w:rPr>
                <w:bCs/>
                <w:i/>
                <w:iCs/>
              </w:rPr>
              <w:t>M</w:t>
            </w:r>
            <w:r w:rsidR="00250B07">
              <w:rPr>
                <w:bCs/>
                <w:i/>
                <w:iCs/>
              </w:rPr>
              <w:t xml:space="preserve">anagement </w:t>
            </w:r>
            <w:r w:rsidR="00752124">
              <w:rPr>
                <w:bCs/>
                <w:i/>
                <w:iCs/>
              </w:rPr>
              <w:t>T</w:t>
            </w:r>
            <w:r w:rsidR="00250B07">
              <w:rPr>
                <w:bCs/>
                <w:i/>
                <w:iCs/>
              </w:rPr>
              <w:t>eam.</w:t>
            </w:r>
          </w:p>
        </w:tc>
        <w:tc>
          <w:tcPr>
            <w:tcW w:w="3845" w:type="dxa"/>
          </w:tcPr>
          <w:p w14:paraId="695C504B" w14:textId="77777777" w:rsidR="00E56CF0" w:rsidRDefault="00E56CF0" w:rsidP="00E56CF0">
            <w:pPr>
              <w:pStyle w:val="TableParagraph"/>
              <w:spacing w:line="259" w:lineRule="auto"/>
              <w:ind w:right="800"/>
              <w:rPr>
                <w:i/>
              </w:rPr>
            </w:pPr>
            <w:r>
              <w:rPr>
                <w:i/>
              </w:rPr>
              <w:t>Alumni may also be invited to this session, at the invitation of the Programme Leader.</w:t>
            </w:r>
          </w:p>
          <w:p w14:paraId="783CE0B9" w14:textId="77777777" w:rsidR="00021AA8" w:rsidRDefault="00021AA8" w:rsidP="00E56CF0">
            <w:pPr>
              <w:pStyle w:val="TableParagraph"/>
              <w:spacing w:line="259" w:lineRule="auto"/>
              <w:ind w:right="800"/>
              <w:rPr>
                <w:i/>
              </w:rPr>
            </w:pPr>
          </w:p>
          <w:p w14:paraId="7CA708FD" w14:textId="644E2A95" w:rsidR="00021AA8" w:rsidRDefault="00021AA8" w:rsidP="00021AA8">
            <w:pPr>
              <w:pStyle w:val="TableParagraph"/>
              <w:spacing w:line="259" w:lineRule="auto"/>
              <w:ind w:right="800"/>
              <w:rPr>
                <w:i/>
              </w:rPr>
            </w:pPr>
            <w:r>
              <w:rPr>
                <w:i/>
              </w:rPr>
              <w:t>List student names &amp; email addresses:</w:t>
            </w:r>
          </w:p>
          <w:p w14:paraId="1C6DC92F" w14:textId="162DDB25" w:rsidR="00021AA8" w:rsidRDefault="00021AA8" w:rsidP="00E56CF0">
            <w:pPr>
              <w:pStyle w:val="TableParagraph"/>
              <w:spacing w:line="259" w:lineRule="auto"/>
              <w:ind w:right="800"/>
              <w:rPr>
                <w:i/>
              </w:rPr>
            </w:pPr>
          </w:p>
        </w:tc>
      </w:tr>
      <w:tr w:rsidR="00C413DF" w14:paraId="67B74657" w14:textId="77777777" w:rsidTr="00C413DF">
        <w:trPr>
          <w:trHeight w:val="501"/>
        </w:trPr>
        <w:tc>
          <w:tcPr>
            <w:tcW w:w="806" w:type="dxa"/>
            <w:shd w:val="clear" w:color="auto" w:fill="FBD4B4" w:themeFill="accent6" w:themeFillTint="66"/>
          </w:tcPr>
          <w:p w14:paraId="5008DDE5" w14:textId="04A26F9D" w:rsidR="00C413DF" w:rsidRDefault="001344C0" w:rsidP="00523C26">
            <w:pPr>
              <w:pStyle w:val="TableParagraph"/>
              <w:spacing w:line="252" w:lineRule="exact"/>
              <w:ind w:right="97"/>
              <w:jc w:val="right"/>
            </w:pPr>
            <w:r>
              <w:t>11</w:t>
            </w:r>
            <w:r w:rsidR="00C413DF">
              <w:t>:</w:t>
            </w:r>
            <w:r w:rsidR="00C6690E">
              <w:t>25</w:t>
            </w:r>
          </w:p>
        </w:tc>
        <w:tc>
          <w:tcPr>
            <w:tcW w:w="304" w:type="dxa"/>
            <w:shd w:val="clear" w:color="auto" w:fill="FBD4B4" w:themeFill="accent6" w:themeFillTint="66"/>
          </w:tcPr>
          <w:p w14:paraId="7F3570E1" w14:textId="1B75A561" w:rsidR="00C413DF" w:rsidRDefault="00C413DF" w:rsidP="00F84BD9">
            <w:pPr>
              <w:pStyle w:val="TableParagraph"/>
              <w:spacing w:line="252" w:lineRule="exact"/>
              <w:ind w:right="104"/>
              <w:jc w:val="right"/>
              <w:rPr>
                <w:w w:val="99"/>
              </w:rPr>
            </w:pPr>
            <w:r>
              <w:rPr>
                <w:w w:val="99"/>
              </w:rPr>
              <w:t>-</w:t>
            </w:r>
          </w:p>
        </w:tc>
        <w:tc>
          <w:tcPr>
            <w:tcW w:w="807" w:type="dxa"/>
            <w:shd w:val="clear" w:color="auto" w:fill="FBD4B4" w:themeFill="accent6" w:themeFillTint="66"/>
          </w:tcPr>
          <w:p w14:paraId="40386E03" w14:textId="52757A03" w:rsidR="00C413DF" w:rsidRDefault="001344C0" w:rsidP="00523C26">
            <w:pPr>
              <w:pStyle w:val="TableParagraph"/>
              <w:spacing w:line="252" w:lineRule="exact"/>
              <w:ind w:right="97"/>
              <w:jc w:val="right"/>
            </w:pPr>
            <w:r>
              <w:t>11:</w:t>
            </w:r>
            <w:r w:rsidR="00C6690E">
              <w:t>30</w:t>
            </w:r>
          </w:p>
        </w:tc>
        <w:tc>
          <w:tcPr>
            <w:tcW w:w="235" w:type="dxa"/>
            <w:shd w:val="clear" w:color="auto" w:fill="FBD4B4" w:themeFill="accent6" w:themeFillTint="66"/>
          </w:tcPr>
          <w:p w14:paraId="4FE12FBF" w14:textId="77777777" w:rsidR="00C413DF" w:rsidRDefault="00C413DF" w:rsidP="00F84BD9">
            <w:pPr>
              <w:pStyle w:val="TableParagraph"/>
              <w:rPr>
                <w:rFonts w:ascii="Times New Roman"/>
              </w:rPr>
            </w:pPr>
          </w:p>
        </w:tc>
        <w:tc>
          <w:tcPr>
            <w:tcW w:w="3517" w:type="dxa"/>
            <w:shd w:val="clear" w:color="auto" w:fill="FBD4B4" w:themeFill="accent6" w:themeFillTint="66"/>
          </w:tcPr>
          <w:p w14:paraId="0CF1973E" w14:textId="2D3F28B9" w:rsidR="00C413DF" w:rsidRPr="00C413DF" w:rsidRDefault="001344C0" w:rsidP="00F84BD9">
            <w:pPr>
              <w:pStyle w:val="TableParagraph"/>
              <w:ind w:left="105"/>
              <w:rPr>
                <w:b/>
              </w:rPr>
            </w:pPr>
            <w:r>
              <w:rPr>
                <w:b/>
              </w:rPr>
              <w:t>Comfort</w:t>
            </w:r>
            <w:r w:rsidR="00E56D49">
              <w:rPr>
                <w:b/>
              </w:rPr>
              <w:t xml:space="preserve"> break</w:t>
            </w:r>
          </w:p>
        </w:tc>
        <w:tc>
          <w:tcPr>
            <w:tcW w:w="3845" w:type="dxa"/>
            <w:shd w:val="clear" w:color="auto" w:fill="FBD4B4" w:themeFill="accent6" w:themeFillTint="66"/>
          </w:tcPr>
          <w:p w14:paraId="2B43EBBC" w14:textId="77777777" w:rsidR="00C413DF" w:rsidRDefault="00C413DF" w:rsidP="00F84BD9">
            <w:pPr>
              <w:pStyle w:val="TableParagraph"/>
              <w:spacing w:before="1"/>
              <w:ind w:left="104"/>
              <w:rPr>
                <w:i/>
              </w:rPr>
            </w:pPr>
          </w:p>
        </w:tc>
      </w:tr>
      <w:tr w:rsidR="00F84BD9" w14:paraId="6CD6C966" w14:textId="77777777" w:rsidTr="00206087">
        <w:trPr>
          <w:trHeight w:val="1445"/>
        </w:trPr>
        <w:tc>
          <w:tcPr>
            <w:tcW w:w="806" w:type="dxa"/>
            <w:shd w:val="clear" w:color="auto" w:fill="auto"/>
          </w:tcPr>
          <w:p w14:paraId="31BC99D7" w14:textId="6676AF52" w:rsidR="00F84BD9" w:rsidRDefault="003949C5" w:rsidP="00523C26">
            <w:pPr>
              <w:pStyle w:val="TableParagraph"/>
              <w:spacing w:line="252" w:lineRule="exact"/>
              <w:ind w:right="97"/>
              <w:jc w:val="right"/>
            </w:pPr>
            <w:r>
              <w:t>1</w:t>
            </w:r>
            <w:r w:rsidR="001344C0">
              <w:t>1:</w:t>
            </w:r>
            <w:r w:rsidR="00C6690E">
              <w:t>30</w:t>
            </w:r>
          </w:p>
        </w:tc>
        <w:tc>
          <w:tcPr>
            <w:tcW w:w="304" w:type="dxa"/>
            <w:shd w:val="clear" w:color="auto" w:fill="auto"/>
          </w:tcPr>
          <w:p w14:paraId="2B66AC44" w14:textId="35C9AA23" w:rsidR="00F84BD9" w:rsidRDefault="00F84BD9" w:rsidP="00F84BD9">
            <w:pPr>
              <w:pStyle w:val="TableParagraph"/>
              <w:spacing w:line="252" w:lineRule="exact"/>
              <w:ind w:right="104"/>
              <w:jc w:val="right"/>
              <w:rPr>
                <w:w w:val="99"/>
              </w:rPr>
            </w:pPr>
            <w:r>
              <w:rPr>
                <w:w w:val="99"/>
              </w:rPr>
              <w:t>-</w:t>
            </w:r>
          </w:p>
        </w:tc>
        <w:tc>
          <w:tcPr>
            <w:tcW w:w="807" w:type="dxa"/>
            <w:shd w:val="clear" w:color="auto" w:fill="auto"/>
          </w:tcPr>
          <w:p w14:paraId="1CEB7A68" w14:textId="574A5191" w:rsidR="00F84BD9" w:rsidRDefault="001344C0" w:rsidP="00523C26">
            <w:pPr>
              <w:pStyle w:val="TableParagraph"/>
              <w:spacing w:line="252" w:lineRule="exact"/>
              <w:ind w:right="97"/>
              <w:jc w:val="right"/>
            </w:pPr>
            <w:r>
              <w:t>1</w:t>
            </w:r>
            <w:r w:rsidR="00C6690E">
              <w:t>1:50</w:t>
            </w:r>
          </w:p>
        </w:tc>
        <w:tc>
          <w:tcPr>
            <w:tcW w:w="235" w:type="dxa"/>
            <w:shd w:val="clear" w:color="auto" w:fill="auto"/>
          </w:tcPr>
          <w:p w14:paraId="10C3A91F" w14:textId="77777777" w:rsidR="00F84BD9" w:rsidRDefault="00F84BD9" w:rsidP="00F84BD9">
            <w:pPr>
              <w:pStyle w:val="TableParagraph"/>
              <w:rPr>
                <w:rFonts w:ascii="Times New Roman"/>
              </w:rPr>
            </w:pPr>
          </w:p>
        </w:tc>
        <w:tc>
          <w:tcPr>
            <w:tcW w:w="3517" w:type="dxa"/>
            <w:shd w:val="clear" w:color="auto" w:fill="auto"/>
          </w:tcPr>
          <w:p w14:paraId="518FBAF3" w14:textId="77777777" w:rsidR="00F84BD9" w:rsidRDefault="00F84BD9" w:rsidP="009658F8">
            <w:pPr>
              <w:pStyle w:val="TableParagraph"/>
              <w:ind w:left="105"/>
              <w:rPr>
                <w:b/>
              </w:rPr>
            </w:pPr>
            <w:r>
              <w:rPr>
                <w:b/>
              </w:rPr>
              <w:t xml:space="preserve">Meeting </w:t>
            </w:r>
            <w:r w:rsidR="009658F8">
              <w:rPr>
                <w:b/>
              </w:rPr>
              <w:t>5</w:t>
            </w:r>
            <w:r>
              <w:rPr>
                <w:b/>
              </w:rPr>
              <w:t>:</w:t>
            </w:r>
            <w:r>
              <w:rPr>
                <w:b/>
                <w:spacing w:val="60"/>
              </w:rPr>
              <w:t xml:space="preserve"> </w:t>
            </w:r>
            <w:r w:rsidR="00E56D49">
              <w:rPr>
                <w:b/>
              </w:rPr>
              <w:t>senior managers</w:t>
            </w:r>
          </w:p>
          <w:p w14:paraId="3D3BCCB9" w14:textId="09C0B448" w:rsidR="005453D0" w:rsidRPr="005453D0" w:rsidRDefault="005453D0" w:rsidP="009658F8">
            <w:pPr>
              <w:pStyle w:val="TableParagraph"/>
              <w:ind w:left="105"/>
              <w:rPr>
                <w:bCs/>
                <w:i/>
                <w:iCs/>
              </w:rPr>
            </w:pPr>
            <w:r>
              <w:rPr>
                <w:bCs/>
                <w:i/>
                <w:iCs/>
              </w:rPr>
              <w:t xml:space="preserve">This meeting allows the Panel to </w:t>
            </w:r>
            <w:r w:rsidR="006D5BC1">
              <w:rPr>
                <w:bCs/>
                <w:i/>
                <w:iCs/>
              </w:rPr>
              <w:t>raise with the senior management team any questions</w:t>
            </w:r>
            <w:r w:rsidR="00D957E8">
              <w:rPr>
                <w:bCs/>
                <w:i/>
                <w:iCs/>
              </w:rPr>
              <w:t xml:space="preserve"> regarding the operational management of the programme(s) or any relevant questions </w:t>
            </w:r>
            <w:r w:rsidR="006D5BC1">
              <w:rPr>
                <w:bCs/>
                <w:i/>
                <w:iCs/>
              </w:rPr>
              <w:t>they may have following their meetings with the Programme Team and student</w:t>
            </w:r>
            <w:r w:rsidR="00D957E8">
              <w:rPr>
                <w:bCs/>
                <w:i/>
                <w:iCs/>
              </w:rPr>
              <w:t>s.</w:t>
            </w:r>
          </w:p>
        </w:tc>
        <w:tc>
          <w:tcPr>
            <w:tcW w:w="3845" w:type="dxa"/>
            <w:shd w:val="clear" w:color="auto" w:fill="auto"/>
          </w:tcPr>
          <w:p w14:paraId="364762B1" w14:textId="77777777" w:rsidR="003949C5" w:rsidRDefault="003949C5" w:rsidP="003949C5">
            <w:pPr>
              <w:pStyle w:val="TableParagraph"/>
              <w:spacing w:line="259" w:lineRule="auto"/>
              <w:ind w:right="800"/>
              <w:rPr>
                <w:i/>
              </w:rPr>
            </w:pPr>
            <w:r>
              <w:rPr>
                <w:i/>
              </w:rPr>
              <w:t xml:space="preserve">School management team   representatives join meeting </w:t>
            </w:r>
            <w:proofErr w:type="gramStart"/>
            <w:r>
              <w:rPr>
                <w:i/>
              </w:rPr>
              <w:t>5</w:t>
            </w:r>
            <w:proofErr w:type="gramEnd"/>
          </w:p>
          <w:p w14:paraId="70D65D63" w14:textId="6BA1E17C" w:rsidR="003949C5" w:rsidRDefault="003949C5" w:rsidP="003949C5">
            <w:pPr>
              <w:rPr>
                <w:i/>
              </w:rPr>
            </w:pPr>
            <w:r w:rsidRPr="005B7A8F">
              <w:rPr>
                <w:color w:val="FF0000"/>
              </w:rPr>
              <w:t>[insert link to MS Teams invite]</w:t>
            </w:r>
          </w:p>
          <w:p w14:paraId="54B81D42" w14:textId="77777777" w:rsidR="003949C5" w:rsidRDefault="003949C5" w:rsidP="00021AA8">
            <w:pPr>
              <w:rPr>
                <w:i/>
              </w:rPr>
            </w:pPr>
          </w:p>
          <w:p w14:paraId="6A1D85A3" w14:textId="6AC9A47C" w:rsidR="00E56CF0" w:rsidRDefault="00E56CF0" w:rsidP="00021AA8">
            <w:pPr>
              <w:rPr>
                <w:i/>
              </w:rPr>
            </w:pPr>
            <w:r>
              <w:rPr>
                <w:i/>
              </w:rPr>
              <w:t>This is usually the Director of School and Subject Leader (where that role applies).  Other members of the School Management Team are also welcome to attend, at the invitation of the Director of School.</w:t>
            </w:r>
          </w:p>
          <w:p w14:paraId="702A6446" w14:textId="77777777" w:rsidR="00021AA8" w:rsidRDefault="00021AA8" w:rsidP="00021AA8">
            <w:pPr>
              <w:rPr>
                <w:i/>
              </w:rPr>
            </w:pPr>
          </w:p>
          <w:p w14:paraId="6CE3C62A" w14:textId="77777777" w:rsidR="00021AA8" w:rsidRDefault="00021AA8" w:rsidP="00021AA8">
            <w:pPr>
              <w:rPr>
                <w:i/>
              </w:rPr>
            </w:pPr>
            <w:r>
              <w:rPr>
                <w:i/>
              </w:rPr>
              <w:t>List attendee names:</w:t>
            </w:r>
          </w:p>
          <w:p w14:paraId="3A29B378" w14:textId="233CC1CE" w:rsidR="00021AA8" w:rsidRDefault="00021AA8" w:rsidP="00021AA8">
            <w:pPr>
              <w:rPr>
                <w:i/>
              </w:rPr>
            </w:pPr>
          </w:p>
        </w:tc>
      </w:tr>
      <w:tr w:rsidR="00F84BD9" w14:paraId="6838C77A" w14:textId="77777777" w:rsidTr="00671DB6">
        <w:trPr>
          <w:trHeight w:val="996"/>
        </w:trPr>
        <w:tc>
          <w:tcPr>
            <w:tcW w:w="806" w:type="dxa"/>
          </w:tcPr>
          <w:p w14:paraId="1F8C76EB" w14:textId="6ECEF69F" w:rsidR="00F84BD9" w:rsidRDefault="001344C0" w:rsidP="00523C26">
            <w:pPr>
              <w:pStyle w:val="TableParagraph"/>
              <w:ind w:right="96"/>
              <w:jc w:val="right"/>
            </w:pPr>
            <w:r>
              <w:rPr>
                <w:w w:val="95"/>
              </w:rPr>
              <w:t>1</w:t>
            </w:r>
            <w:r w:rsidR="00C6690E">
              <w:rPr>
                <w:w w:val="95"/>
              </w:rPr>
              <w:t>1:50</w:t>
            </w:r>
          </w:p>
        </w:tc>
        <w:tc>
          <w:tcPr>
            <w:tcW w:w="304" w:type="dxa"/>
          </w:tcPr>
          <w:p w14:paraId="6ABACF97" w14:textId="0917E70F" w:rsidR="00F84BD9" w:rsidRDefault="00F84BD9" w:rsidP="00F84BD9">
            <w:pPr>
              <w:pStyle w:val="TableParagraph"/>
              <w:ind w:right="104"/>
              <w:jc w:val="right"/>
              <w:rPr>
                <w:w w:val="99"/>
              </w:rPr>
            </w:pPr>
            <w:r>
              <w:rPr>
                <w:w w:val="99"/>
              </w:rPr>
              <w:t>-</w:t>
            </w:r>
          </w:p>
        </w:tc>
        <w:tc>
          <w:tcPr>
            <w:tcW w:w="807" w:type="dxa"/>
          </w:tcPr>
          <w:p w14:paraId="1BBAB2DE" w14:textId="4280B619" w:rsidR="00F84BD9" w:rsidRDefault="001344C0" w:rsidP="0028206B">
            <w:pPr>
              <w:pStyle w:val="TableParagraph"/>
              <w:ind w:right="97"/>
              <w:jc w:val="right"/>
              <w:rPr>
                <w:w w:val="95"/>
              </w:rPr>
            </w:pPr>
            <w:r>
              <w:t>12:</w:t>
            </w:r>
            <w:r w:rsidR="00C6690E">
              <w:t>05</w:t>
            </w:r>
          </w:p>
        </w:tc>
        <w:tc>
          <w:tcPr>
            <w:tcW w:w="235" w:type="dxa"/>
          </w:tcPr>
          <w:p w14:paraId="646CAE69" w14:textId="77777777" w:rsidR="00F84BD9" w:rsidRDefault="00F84BD9" w:rsidP="00F84BD9">
            <w:pPr>
              <w:pStyle w:val="TableParagraph"/>
              <w:rPr>
                <w:rFonts w:ascii="Times New Roman"/>
                <w:sz w:val="20"/>
              </w:rPr>
            </w:pPr>
          </w:p>
        </w:tc>
        <w:tc>
          <w:tcPr>
            <w:tcW w:w="3517" w:type="dxa"/>
          </w:tcPr>
          <w:p w14:paraId="614F7922" w14:textId="77777777" w:rsidR="009E090A" w:rsidRDefault="00F84BD9" w:rsidP="009658F8">
            <w:pPr>
              <w:pStyle w:val="TableParagraph"/>
              <w:spacing w:before="1"/>
              <w:ind w:left="105"/>
              <w:rPr>
                <w:b/>
              </w:rPr>
            </w:pPr>
            <w:r>
              <w:rPr>
                <w:b/>
              </w:rPr>
              <w:t xml:space="preserve">Meeting </w:t>
            </w:r>
            <w:r w:rsidR="009658F8">
              <w:rPr>
                <w:b/>
              </w:rPr>
              <w:t>6</w:t>
            </w:r>
            <w:r>
              <w:rPr>
                <w:b/>
              </w:rPr>
              <w:t xml:space="preserve">: private panel meeting </w:t>
            </w:r>
          </w:p>
          <w:p w14:paraId="386BE217" w14:textId="08C33CAA" w:rsidR="00F84BD9" w:rsidRPr="00CF5134" w:rsidRDefault="009E090A" w:rsidP="009658F8">
            <w:pPr>
              <w:pStyle w:val="TableParagraph"/>
              <w:spacing w:before="1"/>
              <w:ind w:left="105"/>
              <w:rPr>
                <w:b/>
                <w:i/>
                <w:iCs/>
              </w:rPr>
            </w:pPr>
            <w:r w:rsidRPr="00CF5134">
              <w:rPr>
                <w:bCs/>
                <w:i/>
                <w:iCs/>
              </w:rPr>
              <w:t>T</w:t>
            </w:r>
            <w:r w:rsidR="00D73951" w:rsidRPr="00CF5134">
              <w:rPr>
                <w:bCs/>
                <w:i/>
                <w:iCs/>
              </w:rPr>
              <w:t xml:space="preserve">o allow the Panel to </w:t>
            </w:r>
            <w:r w:rsidR="00F84BD9" w:rsidRPr="00CF5134">
              <w:rPr>
                <w:i/>
                <w:iCs/>
              </w:rPr>
              <w:t xml:space="preserve">formulate </w:t>
            </w:r>
            <w:r w:rsidR="00D73951" w:rsidRPr="00CF5134">
              <w:rPr>
                <w:i/>
                <w:iCs/>
              </w:rPr>
              <w:t xml:space="preserve">their </w:t>
            </w:r>
            <w:r w:rsidR="00F84BD9" w:rsidRPr="00CF5134">
              <w:rPr>
                <w:i/>
                <w:iCs/>
              </w:rPr>
              <w:t>conclusions</w:t>
            </w:r>
            <w:r w:rsidR="00D73951" w:rsidRPr="00CF5134">
              <w:rPr>
                <w:i/>
                <w:iCs/>
              </w:rPr>
              <w:t xml:space="preserve"> regarding the review, namely determining whether the programme(s) can be approved and</w:t>
            </w:r>
            <w:r w:rsidR="00752124">
              <w:rPr>
                <w:i/>
                <w:iCs/>
              </w:rPr>
              <w:t>, if so,</w:t>
            </w:r>
            <w:r w:rsidR="00D73951" w:rsidRPr="00CF5134">
              <w:rPr>
                <w:i/>
                <w:iCs/>
              </w:rPr>
              <w:t xml:space="preserve"> for how lon</w:t>
            </w:r>
            <w:r w:rsidR="00752124">
              <w:rPr>
                <w:i/>
                <w:iCs/>
              </w:rPr>
              <w:t>g;</w:t>
            </w:r>
            <w:r w:rsidR="00D20AA1" w:rsidRPr="00CF5134">
              <w:rPr>
                <w:i/>
                <w:iCs/>
              </w:rPr>
              <w:t xml:space="preserve"> </w:t>
            </w:r>
            <w:r w:rsidR="00EB7693" w:rsidRPr="00CF5134">
              <w:rPr>
                <w:i/>
                <w:iCs/>
              </w:rPr>
              <w:t xml:space="preserve">determining </w:t>
            </w:r>
            <w:r w:rsidR="00D20AA1" w:rsidRPr="00CF5134">
              <w:rPr>
                <w:i/>
                <w:iCs/>
              </w:rPr>
              <w:t>any conditions for that approval</w:t>
            </w:r>
            <w:r w:rsidR="001679E8">
              <w:rPr>
                <w:i/>
                <w:iCs/>
              </w:rPr>
              <w:t xml:space="preserve"> and the deadline for their completion;</w:t>
            </w:r>
            <w:r w:rsidR="00FD7BD2" w:rsidRPr="00CF5134">
              <w:rPr>
                <w:i/>
                <w:iCs/>
              </w:rPr>
              <w:t xml:space="preserve"> any recommendations for the </w:t>
            </w:r>
            <w:r w:rsidR="00752124">
              <w:rPr>
                <w:i/>
                <w:iCs/>
              </w:rPr>
              <w:t>P</w:t>
            </w:r>
            <w:r w:rsidR="00FD7BD2" w:rsidRPr="00CF5134">
              <w:rPr>
                <w:i/>
                <w:iCs/>
              </w:rPr>
              <w:t>rogramme</w:t>
            </w:r>
            <w:r w:rsidR="00752124">
              <w:rPr>
                <w:i/>
                <w:iCs/>
              </w:rPr>
              <w:t xml:space="preserve"> Team</w:t>
            </w:r>
            <w:r w:rsidR="001679E8">
              <w:rPr>
                <w:i/>
                <w:iCs/>
              </w:rPr>
              <w:t>;</w:t>
            </w:r>
            <w:r w:rsidR="00CF5134" w:rsidRPr="00CF5134">
              <w:rPr>
                <w:i/>
                <w:iCs/>
              </w:rPr>
              <w:t xml:space="preserve"> and</w:t>
            </w:r>
            <w:r w:rsidR="00FD7BD2" w:rsidRPr="00CF5134">
              <w:rPr>
                <w:i/>
                <w:iCs/>
              </w:rPr>
              <w:t xml:space="preserve"> any commendations or examples of innovative practice to note.</w:t>
            </w:r>
          </w:p>
        </w:tc>
        <w:tc>
          <w:tcPr>
            <w:tcW w:w="3845" w:type="dxa"/>
          </w:tcPr>
          <w:p w14:paraId="380363A4" w14:textId="77777777" w:rsidR="00F84BD9" w:rsidRDefault="00F84BD9" w:rsidP="00F84BD9">
            <w:pPr>
              <w:pStyle w:val="TableParagraph"/>
              <w:ind w:left="104"/>
              <w:rPr>
                <w:i/>
              </w:rPr>
            </w:pPr>
            <w:r>
              <w:rPr>
                <w:i/>
              </w:rPr>
              <w:t>Panel only</w:t>
            </w:r>
          </w:p>
          <w:p w14:paraId="1DCD4E12" w14:textId="23667215" w:rsidR="00F84BD9" w:rsidRDefault="00E56D49" w:rsidP="00F84BD9">
            <w:pPr>
              <w:pStyle w:val="TableParagraph"/>
              <w:spacing w:before="160" w:line="259" w:lineRule="auto"/>
              <w:ind w:left="104" w:right="274"/>
              <w:rPr>
                <w:i/>
              </w:rPr>
            </w:pPr>
            <w:r w:rsidRPr="005B7A8F">
              <w:rPr>
                <w:color w:val="FF0000"/>
              </w:rPr>
              <w:t>[insert link to MS Teams invite]</w:t>
            </w:r>
          </w:p>
        </w:tc>
      </w:tr>
      <w:tr w:rsidR="00F84BD9" w14:paraId="0EDD3B63" w14:textId="77777777" w:rsidTr="001F716C">
        <w:trPr>
          <w:trHeight w:val="996"/>
        </w:trPr>
        <w:tc>
          <w:tcPr>
            <w:tcW w:w="806" w:type="dxa"/>
            <w:shd w:val="clear" w:color="auto" w:fill="DEEAF6"/>
          </w:tcPr>
          <w:p w14:paraId="03CEADE2" w14:textId="0A4E3249" w:rsidR="00F84BD9" w:rsidRDefault="001344C0" w:rsidP="0028206B">
            <w:pPr>
              <w:pStyle w:val="TableParagraph"/>
              <w:ind w:right="96"/>
              <w:jc w:val="right"/>
            </w:pPr>
            <w:r>
              <w:t>12:</w:t>
            </w:r>
            <w:r w:rsidR="00C6690E">
              <w:t>05</w:t>
            </w:r>
          </w:p>
        </w:tc>
        <w:tc>
          <w:tcPr>
            <w:tcW w:w="304" w:type="dxa"/>
            <w:shd w:val="clear" w:color="auto" w:fill="DEEAF6"/>
          </w:tcPr>
          <w:p w14:paraId="2AF1724C" w14:textId="0ADED421" w:rsidR="00F84BD9" w:rsidRDefault="00F84BD9" w:rsidP="00F84BD9">
            <w:pPr>
              <w:pStyle w:val="TableParagraph"/>
              <w:ind w:right="104"/>
              <w:jc w:val="right"/>
              <w:rPr>
                <w:w w:val="99"/>
              </w:rPr>
            </w:pPr>
            <w:r>
              <w:rPr>
                <w:w w:val="99"/>
              </w:rPr>
              <w:t>-</w:t>
            </w:r>
          </w:p>
        </w:tc>
        <w:tc>
          <w:tcPr>
            <w:tcW w:w="807" w:type="dxa"/>
            <w:shd w:val="clear" w:color="auto" w:fill="DEEAF6"/>
          </w:tcPr>
          <w:p w14:paraId="0BBA941F" w14:textId="186C7D3B" w:rsidR="00F84BD9" w:rsidRDefault="00F84BD9" w:rsidP="0028206B">
            <w:pPr>
              <w:pStyle w:val="TableParagraph"/>
              <w:ind w:right="97"/>
              <w:jc w:val="right"/>
              <w:rPr>
                <w:w w:val="95"/>
              </w:rPr>
            </w:pPr>
            <w:r>
              <w:t>1</w:t>
            </w:r>
            <w:r w:rsidR="001344C0">
              <w:t>2:</w:t>
            </w:r>
            <w:r w:rsidR="00C6690E">
              <w:t>10</w:t>
            </w:r>
          </w:p>
        </w:tc>
        <w:tc>
          <w:tcPr>
            <w:tcW w:w="235" w:type="dxa"/>
            <w:shd w:val="clear" w:color="auto" w:fill="DEEAF6"/>
          </w:tcPr>
          <w:p w14:paraId="0FD119D2" w14:textId="77777777" w:rsidR="00F84BD9" w:rsidRDefault="00F84BD9" w:rsidP="00F84BD9">
            <w:pPr>
              <w:pStyle w:val="TableParagraph"/>
              <w:rPr>
                <w:rFonts w:ascii="Times New Roman"/>
                <w:sz w:val="20"/>
              </w:rPr>
            </w:pPr>
          </w:p>
        </w:tc>
        <w:tc>
          <w:tcPr>
            <w:tcW w:w="3517" w:type="dxa"/>
            <w:shd w:val="clear" w:color="auto" w:fill="DEEAF6"/>
          </w:tcPr>
          <w:p w14:paraId="6A8C867A" w14:textId="77777777" w:rsidR="00F84BD9" w:rsidRDefault="00F84BD9" w:rsidP="00F84BD9">
            <w:pPr>
              <w:pStyle w:val="TableParagraph"/>
              <w:spacing w:before="1"/>
              <w:ind w:left="105"/>
              <w:rPr>
                <w:b/>
              </w:rPr>
            </w:pPr>
            <w:r>
              <w:rPr>
                <w:b/>
              </w:rPr>
              <w:t>Changeover</w:t>
            </w:r>
          </w:p>
          <w:p w14:paraId="63D83560" w14:textId="46C220F4" w:rsidR="00CF5134" w:rsidRPr="00CF5134" w:rsidRDefault="00CF5134" w:rsidP="00F84BD9">
            <w:pPr>
              <w:pStyle w:val="TableParagraph"/>
              <w:spacing w:before="1"/>
              <w:ind w:left="105"/>
              <w:rPr>
                <w:bCs/>
                <w:i/>
                <w:iCs/>
              </w:rPr>
            </w:pPr>
            <w:r>
              <w:rPr>
                <w:bCs/>
                <w:i/>
                <w:iCs/>
              </w:rPr>
              <w:t>Time allotted for Panel to changeover to next meeting.</w:t>
            </w:r>
          </w:p>
        </w:tc>
        <w:tc>
          <w:tcPr>
            <w:tcW w:w="3845" w:type="dxa"/>
            <w:shd w:val="clear" w:color="auto" w:fill="DEEAF6"/>
          </w:tcPr>
          <w:p w14:paraId="21E1FCDE" w14:textId="15FA609A" w:rsidR="00544411" w:rsidRDefault="00F84BD9" w:rsidP="00544411">
            <w:pPr>
              <w:pStyle w:val="TableParagraph"/>
              <w:ind w:left="104"/>
              <w:rPr>
                <w:i/>
              </w:rPr>
            </w:pPr>
            <w:r>
              <w:rPr>
                <w:i/>
              </w:rPr>
              <w:t xml:space="preserve">Programme team joins meeting </w:t>
            </w:r>
            <w:proofErr w:type="gramStart"/>
            <w:r w:rsidR="009658F8">
              <w:rPr>
                <w:i/>
              </w:rPr>
              <w:t>7</w:t>
            </w:r>
            <w:proofErr w:type="gramEnd"/>
          </w:p>
          <w:p w14:paraId="78848488" w14:textId="23CD6206" w:rsidR="00F84BD9" w:rsidRDefault="0028206B" w:rsidP="00544411">
            <w:pPr>
              <w:pStyle w:val="TableParagraph"/>
              <w:ind w:left="104"/>
              <w:rPr>
                <w:i/>
              </w:rPr>
            </w:pPr>
            <w:r w:rsidRPr="005B7A8F">
              <w:rPr>
                <w:color w:val="FF0000"/>
              </w:rPr>
              <w:t>[insert link to MS Teams invite]</w:t>
            </w:r>
          </w:p>
        </w:tc>
      </w:tr>
      <w:tr w:rsidR="00F84BD9" w14:paraId="533E2E9D" w14:textId="77777777" w:rsidTr="00671DB6">
        <w:trPr>
          <w:trHeight w:val="996"/>
        </w:trPr>
        <w:tc>
          <w:tcPr>
            <w:tcW w:w="806" w:type="dxa"/>
          </w:tcPr>
          <w:p w14:paraId="61F37144" w14:textId="2D12C206" w:rsidR="00F84BD9" w:rsidRDefault="001344C0" w:rsidP="0028206B">
            <w:pPr>
              <w:pStyle w:val="TableParagraph"/>
              <w:ind w:right="96"/>
              <w:jc w:val="right"/>
            </w:pPr>
            <w:r>
              <w:lastRenderedPageBreak/>
              <w:t>12:</w:t>
            </w:r>
            <w:r w:rsidR="00C6690E">
              <w:t>10</w:t>
            </w:r>
          </w:p>
        </w:tc>
        <w:tc>
          <w:tcPr>
            <w:tcW w:w="304" w:type="dxa"/>
          </w:tcPr>
          <w:p w14:paraId="534D1ECF" w14:textId="543A96D6" w:rsidR="00F84BD9" w:rsidRDefault="00F84BD9" w:rsidP="00F84BD9">
            <w:pPr>
              <w:pStyle w:val="TableParagraph"/>
              <w:ind w:right="104"/>
              <w:jc w:val="right"/>
              <w:rPr>
                <w:w w:val="99"/>
              </w:rPr>
            </w:pPr>
            <w:r>
              <w:rPr>
                <w:w w:val="99"/>
              </w:rPr>
              <w:t>-</w:t>
            </w:r>
          </w:p>
        </w:tc>
        <w:tc>
          <w:tcPr>
            <w:tcW w:w="807" w:type="dxa"/>
          </w:tcPr>
          <w:p w14:paraId="50A3D49F" w14:textId="22D57CDA" w:rsidR="00F84BD9" w:rsidRDefault="00C6690E" w:rsidP="0028206B">
            <w:pPr>
              <w:pStyle w:val="TableParagraph"/>
              <w:ind w:right="97"/>
              <w:jc w:val="right"/>
              <w:rPr>
                <w:w w:val="95"/>
              </w:rPr>
            </w:pPr>
            <w:r>
              <w:rPr>
                <w:w w:val="95"/>
              </w:rPr>
              <w:t>12:15</w:t>
            </w:r>
          </w:p>
        </w:tc>
        <w:tc>
          <w:tcPr>
            <w:tcW w:w="235" w:type="dxa"/>
          </w:tcPr>
          <w:p w14:paraId="3820C768" w14:textId="77777777" w:rsidR="00F84BD9" w:rsidRDefault="00F84BD9" w:rsidP="00F84BD9">
            <w:pPr>
              <w:pStyle w:val="TableParagraph"/>
              <w:rPr>
                <w:rFonts w:ascii="Times New Roman"/>
                <w:sz w:val="20"/>
              </w:rPr>
            </w:pPr>
          </w:p>
        </w:tc>
        <w:tc>
          <w:tcPr>
            <w:tcW w:w="3517" w:type="dxa"/>
          </w:tcPr>
          <w:p w14:paraId="13669083" w14:textId="77777777" w:rsidR="00F84BD9" w:rsidRDefault="00F84BD9" w:rsidP="009658F8">
            <w:pPr>
              <w:pStyle w:val="TableParagraph"/>
              <w:spacing w:before="1"/>
              <w:ind w:left="105"/>
              <w:rPr>
                <w:b/>
              </w:rPr>
            </w:pPr>
            <w:r>
              <w:rPr>
                <w:b/>
              </w:rPr>
              <w:t xml:space="preserve">Meeting </w:t>
            </w:r>
            <w:r w:rsidR="009658F8">
              <w:rPr>
                <w:b/>
              </w:rPr>
              <w:t>7</w:t>
            </w:r>
            <w:r>
              <w:rPr>
                <w:b/>
              </w:rPr>
              <w:t>:</w:t>
            </w:r>
            <w:r>
              <w:rPr>
                <w:b/>
                <w:spacing w:val="59"/>
              </w:rPr>
              <w:t xml:space="preserve"> </w:t>
            </w:r>
            <w:r>
              <w:rPr>
                <w:b/>
              </w:rPr>
              <w:t>feedback</w:t>
            </w:r>
          </w:p>
          <w:p w14:paraId="7F4E3279" w14:textId="77777777" w:rsidR="00CF5134" w:rsidRDefault="00D63CD3" w:rsidP="009658F8">
            <w:pPr>
              <w:pStyle w:val="TableParagraph"/>
              <w:spacing w:before="1"/>
              <w:ind w:left="105"/>
              <w:rPr>
                <w:bCs/>
                <w:i/>
                <w:iCs/>
              </w:rPr>
            </w:pPr>
            <w:r>
              <w:rPr>
                <w:bCs/>
                <w:i/>
                <w:iCs/>
              </w:rPr>
              <w:t xml:space="preserve">To allow the Panel to notify the Programme Team of the outcome of the </w:t>
            </w:r>
            <w:r w:rsidR="00752124">
              <w:rPr>
                <w:bCs/>
                <w:i/>
                <w:iCs/>
              </w:rPr>
              <w:t>event</w:t>
            </w:r>
            <w:r>
              <w:rPr>
                <w:bCs/>
                <w:i/>
                <w:iCs/>
              </w:rPr>
              <w:t xml:space="preserve"> and </w:t>
            </w:r>
            <w:r w:rsidR="00752124">
              <w:rPr>
                <w:bCs/>
                <w:i/>
                <w:iCs/>
              </w:rPr>
              <w:t>feedback</w:t>
            </w:r>
            <w:r>
              <w:rPr>
                <w:bCs/>
                <w:i/>
                <w:iCs/>
              </w:rPr>
              <w:t xml:space="preserve"> any conditions, recommendations, commendations or examples of innovative practice.</w:t>
            </w:r>
            <w:r w:rsidR="001679E8">
              <w:rPr>
                <w:bCs/>
                <w:i/>
                <w:iCs/>
              </w:rPr>
              <w:t xml:space="preserve"> Where conditions are to be set, the deadline for these </w:t>
            </w:r>
            <w:r w:rsidR="00752124">
              <w:rPr>
                <w:bCs/>
                <w:i/>
                <w:iCs/>
              </w:rPr>
              <w:t>will</w:t>
            </w:r>
            <w:r w:rsidR="001679E8">
              <w:rPr>
                <w:bCs/>
                <w:i/>
                <w:iCs/>
              </w:rPr>
              <w:t xml:space="preserve"> be relayed to the Programme Team.</w:t>
            </w:r>
          </w:p>
          <w:p w14:paraId="5C8EACFB" w14:textId="0BDD56E7" w:rsidR="00E56CF0" w:rsidRPr="00CF5134" w:rsidRDefault="00E56CF0" w:rsidP="009658F8">
            <w:pPr>
              <w:pStyle w:val="TableParagraph"/>
              <w:spacing w:before="1"/>
              <w:ind w:left="105"/>
              <w:rPr>
                <w:bCs/>
                <w:i/>
                <w:iCs/>
              </w:rPr>
            </w:pPr>
            <w:r>
              <w:rPr>
                <w:bCs/>
                <w:i/>
                <w:iCs/>
              </w:rPr>
              <w:t xml:space="preserve">The Chair will confirm to the attendees that the verbal outcomes provided during this session will be followed up in writing by the Event Officer, usually within 2 working days of the event. </w:t>
            </w:r>
          </w:p>
        </w:tc>
        <w:tc>
          <w:tcPr>
            <w:tcW w:w="3845" w:type="dxa"/>
          </w:tcPr>
          <w:p w14:paraId="3B941BDB" w14:textId="77777777" w:rsidR="00E56CF0" w:rsidRDefault="00523C26" w:rsidP="00021AA8">
            <w:pPr>
              <w:rPr>
                <w:rFonts w:eastAsia="Times New Roman"/>
                <w:i/>
              </w:rPr>
            </w:pPr>
            <w:r>
              <w:rPr>
                <w:rFonts w:eastAsia="Times New Roman"/>
                <w:i/>
              </w:rPr>
              <w:t xml:space="preserve"> </w:t>
            </w:r>
            <w:r w:rsidR="00E56CF0">
              <w:rPr>
                <w:rFonts w:eastAsia="Times New Roman"/>
                <w:i/>
              </w:rPr>
              <w:t xml:space="preserve">All relevant programme and School Management Team colleagues are welcome to attend this final session. </w:t>
            </w:r>
          </w:p>
          <w:p w14:paraId="149B97C1" w14:textId="77777777" w:rsidR="00021AA8" w:rsidRDefault="00021AA8" w:rsidP="00021AA8">
            <w:pPr>
              <w:rPr>
                <w:rFonts w:eastAsia="Times New Roman"/>
                <w:i/>
              </w:rPr>
            </w:pPr>
          </w:p>
          <w:p w14:paraId="688F0EF8" w14:textId="300D8951" w:rsidR="00021AA8" w:rsidRPr="00544411" w:rsidRDefault="00021AA8" w:rsidP="00021AA8">
            <w:pPr>
              <w:rPr>
                <w:rFonts w:eastAsia="Times New Roman"/>
                <w:i/>
              </w:rPr>
            </w:pPr>
            <w:r>
              <w:rPr>
                <w:rFonts w:eastAsia="Times New Roman"/>
                <w:i/>
              </w:rPr>
              <w:t>List attendee names:</w:t>
            </w:r>
          </w:p>
        </w:tc>
      </w:tr>
    </w:tbl>
    <w:p w14:paraId="5CA5764B" w14:textId="72139AF2" w:rsidR="001D0F87" w:rsidRDefault="001D0F87" w:rsidP="001D0F87">
      <w:pPr>
        <w:rPr>
          <w:b/>
        </w:rPr>
      </w:pPr>
    </w:p>
    <w:p w14:paraId="6767A021" w14:textId="77777777" w:rsidR="001D0F87" w:rsidRDefault="001D0F87" w:rsidP="001D0F87">
      <w:pPr>
        <w:ind w:left="134"/>
        <w:rPr>
          <w:b/>
        </w:rPr>
      </w:pPr>
    </w:p>
    <w:p w14:paraId="04C6C102" w14:textId="49B2B21B" w:rsidR="001D0F87" w:rsidRDefault="001D0F87" w:rsidP="001D0F87">
      <w:pPr>
        <w:ind w:left="134"/>
        <w:rPr>
          <w:b/>
        </w:rPr>
      </w:pPr>
      <w:r>
        <w:rPr>
          <w:b/>
        </w:rPr>
        <w:t>Panel Details</w:t>
      </w:r>
    </w:p>
    <w:p w14:paraId="57E72F09" w14:textId="77777777" w:rsidR="001D0F87" w:rsidRDefault="001D0F87" w:rsidP="001D0F87">
      <w:pPr>
        <w:spacing w:after="1"/>
        <w:rPr>
          <w:b/>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6"/>
        <w:gridCol w:w="4978"/>
      </w:tblGrid>
      <w:tr w:rsidR="001D0F87" w14:paraId="2F4FFDE0" w14:textId="77777777" w:rsidTr="00523C26">
        <w:trPr>
          <w:trHeight w:val="726"/>
        </w:trPr>
        <w:tc>
          <w:tcPr>
            <w:tcW w:w="4516" w:type="dxa"/>
          </w:tcPr>
          <w:p w14:paraId="5B0446C8" w14:textId="5520F7E7" w:rsidR="001D0F87" w:rsidRDefault="001D0F87" w:rsidP="00523C26">
            <w:pPr>
              <w:pStyle w:val="TableParagraph"/>
              <w:spacing w:line="259" w:lineRule="auto"/>
              <w:ind w:left="107" w:right="332"/>
              <w:rPr>
                <w:b/>
              </w:rPr>
            </w:pPr>
            <w:r>
              <w:rPr>
                <w:b/>
              </w:rPr>
              <w:t xml:space="preserve">Chair (a senior representative from </w:t>
            </w:r>
            <w:r w:rsidR="00523C26">
              <w:rPr>
                <w:b/>
              </w:rPr>
              <w:t>another Faculty/School</w:t>
            </w:r>
            <w:r>
              <w:rPr>
                <w:b/>
              </w:rPr>
              <w:t>):</w:t>
            </w:r>
          </w:p>
        </w:tc>
        <w:tc>
          <w:tcPr>
            <w:tcW w:w="4978" w:type="dxa"/>
          </w:tcPr>
          <w:p w14:paraId="4E1C50AE" w14:textId="490063FD" w:rsidR="00653D36" w:rsidRDefault="00653D36" w:rsidP="00523C26">
            <w:pPr>
              <w:pStyle w:val="TableParagraph"/>
              <w:spacing w:line="259" w:lineRule="auto"/>
              <w:ind w:left="108"/>
            </w:pPr>
          </w:p>
        </w:tc>
      </w:tr>
      <w:tr w:rsidR="001D0F87" w14:paraId="126DC716" w14:textId="77777777" w:rsidTr="00D313B7">
        <w:trPr>
          <w:trHeight w:val="705"/>
        </w:trPr>
        <w:tc>
          <w:tcPr>
            <w:tcW w:w="4516" w:type="dxa"/>
          </w:tcPr>
          <w:p w14:paraId="2ACB4BF9" w14:textId="4E934E84" w:rsidR="001D0F87" w:rsidRDefault="001D0F87" w:rsidP="00523C26">
            <w:pPr>
              <w:pStyle w:val="TableParagraph"/>
              <w:spacing w:line="259" w:lineRule="auto"/>
              <w:ind w:left="107" w:right="149"/>
              <w:rPr>
                <w:b/>
              </w:rPr>
            </w:pPr>
            <w:r>
              <w:rPr>
                <w:b/>
              </w:rPr>
              <w:t xml:space="preserve">University panel representative (lecturer </w:t>
            </w:r>
            <w:r w:rsidR="00523C26">
              <w:rPr>
                <w:b/>
              </w:rPr>
              <w:t>from another Faculty/School</w:t>
            </w:r>
            <w:r>
              <w:rPr>
                <w:b/>
              </w:rPr>
              <w:t>):</w:t>
            </w:r>
          </w:p>
        </w:tc>
        <w:tc>
          <w:tcPr>
            <w:tcW w:w="4978" w:type="dxa"/>
          </w:tcPr>
          <w:p w14:paraId="542E61E1" w14:textId="29432688" w:rsidR="00653D36" w:rsidRDefault="00653D36" w:rsidP="00D313B7">
            <w:pPr>
              <w:pStyle w:val="TableParagraph"/>
              <w:spacing w:line="259" w:lineRule="auto"/>
              <w:ind w:left="108" w:right="694"/>
            </w:pPr>
          </w:p>
        </w:tc>
      </w:tr>
      <w:tr w:rsidR="001D0F87" w14:paraId="65E29036" w14:textId="77777777" w:rsidTr="00523C26">
        <w:trPr>
          <w:trHeight w:val="547"/>
        </w:trPr>
        <w:tc>
          <w:tcPr>
            <w:tcW w:w="4516" w:type="dxa"/>
          </w:tcPr>
          <w:p w14:paraId="187B625F" w14:textId="2734908E" w:rsidR="001D0F87" w:rsidRDefault="001D0F87" w:rsidP="00523C26">
            <w:pPr>
              <w:pStyle w:val="TableParagraph"/>
              <w:spacing w:before="1" w:line="259" w:lineRule="auto"/>
              <w:ind w:left="107" w:right="149"/>
              <w:rPr>
                <w:b/>
              </w:rPr>
            </w:pPr>
            <w:r>
              <w:rPr>
                <w:b/>
              </w:rPr>
              <w:t>Event Officer:</w:t>
            </w:r>
          </w:p>
        </w:tc>
        <w:tc>
          <w:tcPr>
            <w:tcW w:w="4978" w:type="dxa"/>
          </w:tcPr>
          <w:p w14:paraId="5079A603" w14:textId="51CCFD66" w:rsidR="00653D36" w:rsidRDefault="00653D36" w:rsidP="00D313B7">
            <w:pPr>
              <w:pStyle w:val="TableParagraph"/>
              <w:spacing w:line="259" w:lineRule="auto"/>
              <w:ind w:left="108" w:right="267"/>
            </w:pPr>
          </w:p>
        </w:tc>
      </w:tr>
      <w:tr w:rsidR="001D0F87" w14:paraId="21E4337A" w14:textId="77777777" w:rsidTr="00523C26">
        <w:trPr>
          <w:trHeight w:val="555"/>
        </w:trPr>
        <w:tc>
          <w:tcPr>
            <w:tcW w:w="4516" w:type="dxa"/>
          </w:tcPr>
          <w:p w14:paraId="6B923F3C" w14:textId="2E10A7BA" w:rsidR="001D0F87" w:rsidRDefault="001D0F87" w:rsidP="00D313B7">
            <w:pPr>
              <w:pStyle w:val="TableParagraph"/>
              <w:ind w:left="107"/>
              <w:rPr>
                <w:b/>
              </w:rPr>
            </w:pPr>
            <w:r>
              <w:rPr>
                <w:b/>
              </w:rPr>
              <w:t>External subject specialist</w:t>
            </w:r>
            <w:r w:rsidR="00523C26">
              <w:rPr>
                <w:b/>
              </w:rPr>
              <w:t xml:space="preserve"> (from another HEI)</w:t>
            </w:r>
            <w:r>
              <w:rPr>
                <w:b/>
              </w:rPr>
              <w:t>:</w:t>
            </w:r>
          </w:p>
        </w:tc>
        <w:tc>
          <w:tcPr>
            <w:tcW w:w="4978" w:type="dxa"/>
          </w:tcPr>
          <w:p w14:paraId="6490CBB8" w14:textId="5487F01C" w:rsidR="00653D36" w:rsidRDefault="00653D36" w:rsidP="00653D36">
            <w:pPr>
              <w:pStyle w:val="TableParagraph"/>
              <w:spacing w:line="252" w:lineRule="exact"/>
              <w:ind w:left="108"/>
            </w:pPr>
          </w:p>
        </w:tc>
      </w:tr>
      <w:tr w:rsidR="001D0F87" w14:paraId="04F28C8D" w14:textId="77777777" w:rsidTr="00523C26">
        <w:trPr>
          <w:trHeight w:val="563"/>
        </w:trPr>
        <w:tc>
          <w:tcPr>
            <w:tcW w:w="4516" w:type="dxa"/>
          </w:tcPr>
          <w:p w14:paraId="7FE6DFF1" w14:textId="0E0CBBDF" w:rsidR="001D0F87" w:rsidRDefault="001D0F87" w:rsidP="00D313B7">
            <w:pPr>
              <w:pStyle w:val="TableParagraph"/>
              <w:ind w:left="107"/>
              <w:rPr>
                <w:b/>
              </w:rPr>
            </w:pPr>
            <w:r>
              <w:rPr>
                <w:b/>
              </w:rPr>
              <w:t>Student representative</w:t>
            </w:r>
            <w:r w:rsidR="00523C26">
              <w:rPr>
                <w:b/>
              </w:rPr>
              <w:t xml:space="preserve"> (not from the programme under consideration)</w:t>
            </w:r>
            <w:r>
              <w:rPr>
                <w:b/>
              </w:rPr>
              <w:t>:</w:t>
            </w:r>
          </w:p>
        </w:tc>
        <w:tc>
          <w:tcPr>
            <w:tcW w:w="4978" w:type="dxa"/>
          </w:tcPr>
          <w:p w14:paraId="572A1849" w14:textId="17738669" w:rsidR="001D0F87" w:rsidRDefault="001D0F87" w:rsidP="00523C26">
            <w:pPr>
              <w:pStyle w:val="TableParagraph"/>
              <w:spacing w:line="259" w:lineRule="auto"/>
              <w:ind w:right="267"/>
            </w:pPr>
          </w:p>
        </w:tc>
      </w:tr>
      <w:tr w:rsidR="00CF2DB3" w14:paraId="0E54BD05" w14:textId="77777777" w:rsidTr="00523C26">
        <w:trPr>
          <w:trHeight w:val="563"/>
        </w:trPr>
        <w:tc>
          <w:tcPr>
            <w:tcW w:w="4516" w:type="dxa"/>
          </w:tcPr>
          <w:p w14:paraId="1202B12F" w14:textId="0E06B393" w:rsidR="00CF2DB3" w:rsidRDefault="00CF2DB3" w:rsidP="00D313B7">
            <w:pPr>
              <w:pStyle w:val="TableParagraph"/>
              <w:ind w:left="107"/>
              <w:rPr>
                <w:b/>
              </w:rPr>
            </w:pPr>
            <w:r>
              <w:rPr>
                <w:b/>
              </w:rPr>
              <w:t>Other – as applicable to the event (</w:t>
            </w:r>
            <w:proofErr w:type="gramStart"/>
            <w:r>
              <w:rPr>
                <w:b/>
              </w:rPr>
              <w:t>e.g.</w:t>
            </w:r>
            <w:proofErr w:type="gramEnd"/>
            <w:r>
              <w:rPr>
                <w:b/>
              </w:rPr>
              <w:t xml:space="preserve"> professional body representative):</w:t>
            </w:r>
          </w:p>
        </w:tc>
        <w:tc>
          <w:tcPr>
            <w:tcW w:w="4978" w:type="dxa"/>
          </w:tcPr>
          <w:p w14:paraId="0C54051C" w14:textId="77777777" w:rsidR="00CF2DB3" w:rsidRDefault="00CF2DB3" w:rsidP="00523C26">
            <w:pPr>
              <w:pStyle w:val="TableParagraph"/>
              <w:spacing w:line="259" w:lineRule="auto"/>
              <w:ind w:right="267"/>
            </w:pPr>
          </w:p>
        </w:tc>
      </w:tr>
    </w:tbl>
    <w:p w14:paraId="1AD693B5" w14:textId="27A174F3" w:rsidR="00CA6FDD" w:rsidRPr="00F84BD9" w:rsidRDefault="00CA6FDD" w:rsidP="001D0F87">
      <w:pPr>
        <w:rPr>
          <w:sz w:val="20"/>
        </w:rPr>
      </w:pPr>
    </w:p>
    <w:sectPr w:rsidR="00CA6FDD" w:rsidRPr="00F84BD9">
      <w:footerReference w:type="default" r:id="rId11"/>
      <w:pgSz w:w="11910" w:h="16840"/>
      <w:pgMar w:top="960" w:right="1140" w:bottom="1120" w:left="100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9BB9" w14:textId="77777777" w:rsidR="00B25DB7" w:rsidRDefault="00B25DB7">
      <w:r>
        <w:separator/>
      </w:r>
    </w:p>
  </w:endnote>
  <w:endnote w:type="continuationSeparator" w:id="0">
    <w:p w14:paraId="0D651C90" w14:textId="77777777" w:rsidR="00B25DB7" w:rsidRDefault="00B2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93E8" w14:textId="393EE564" w:rsidR="00CA6FDD" w:rsidRDefault="00212D9C">
    <w:pPr>
      <w:pStyle w:val="BodyText"/>
      <w:spacing w:line="14" w:lineRule="auto"/>
      <w:rPr>
        <w:sz w:val="20"/>
      </w:rPr>
    </w:pPr>
    <w:r>
      <w:rPr>
        <w:noProof/>
        <w:lang w:bidi="ar-SA"/>
      </w:rPr>
      <mc:AlternateContent>
        <mc:Choice Requires="wps">
          <w:drawing>
            <wp:anchor distT="0" distB="0" distL="114300" distR="114300" simplePos="0" relativeHeight="503300048" behindDoc="1" locked="0" layoutInCell="1" allowOverlap="1" wp14:anchorId="1AD693EA" wp14:editId="659FA9B8">
              <wp:simplePos x="0" y="0"/>
              <wp:positionH relativeFrom="page">
                <wp:posOffset>701040</wp:posOffset>
              </wp:positionH>
              <wp:positionV relativeFrom="page">
                <wp:posOffset>9885680</wp:posOffset>
              </wp:positionV>
              <wp:extent cx="6159500" cy="0"/>
              <wp:effectExtent l="5715" t="8255" r="698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9CBE9" id="Line 2" o:spid="_x0000_s1026" style="position:absolute;z-index:-1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78.4pt" to="540.2pt,7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" strokecolor="#d9d9d9" strokeweight=".16936mm">
              <w10:wrap anchorx="page" anchory="page"/>
            </v:line>
          </w:pict>
        </mc:Fallback>
      </mc:AlternateContent>
    </w:r>
    <w:r>
      <w:rPr>
        <w:noProof/>
        <w:lang w:bidi="ar-SA"/>
      </w:rPr>
      <mc:AlternateContent>
        <mc:Choice Requires="wps">
          <w:drawing>
            <wp:anchor distT="0" distB="0" distL="114300" distR="114300" simplePos="0" relativeHeight="503300072" behindDoc="1" locked="0" layoutInCell="1" allowOverlap="1" wp14:anchorId="1AD693EB" wp14:editId="6489B67E">
              <wp:simplePos x="0" y="0"/>
              <wp:positionH relativeFrom="page">
                <wp:posOffset>6191250</wp:posOffset>
              </wp:positionH>
              <wp:positionV relativeFrom="page">
                <wp:posOffset>9917430</wp:posOffset>
              </wp:positionV>
              <wp:extent cx="624205" cy="165100"/>
              <wp:effectExtent l="0" t="1905" r="444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693ED" w14:textId="57FBEFDE" w:rsidR="00CA6FDD" w:rsidRDefault="009616EA">
                          <w:pPr>
                            <w:spacing w:line="244" w:lineRule="exact"/>
                            <w:ind w:left="40"/>
                            <w:rPr>
                              <w:rFonts w:ascii="Calibri"/>
                            </w:rPr>
                          </w:pPr>
                          <w:r>
                            <w:fldChar w:fldCharType="begin"/>
                          </w:r>
                          <w:r>
                            <w:rPr>
                              <w:rFonts w:ascii="Calibri"/>
                            </w:rPr>
                            <w:instrText xml:space="preserve"> PAGE </w:instrText>
                          </w:r>
                          <w:r>
                            <w:fldChar w:fldCharType="separate"/>
                          </w:r>
                          <w:r w:rsidR="00021AA8">
                            <w:rPr>
                              <w:rFonts w:ascii="Calibri"/>
                              <w:noProof/>
                            </w:rPr>
                            <w:t>1</w:t>
                          </w:r>
                          <w:r>
                            <w:fldChar w:fldCharType="end"/>
                          </w:r>
                          <w:r>
                            <w:rPr>
                              <w:rFonts w:ascii="Calibri"/>
                            </w:rPr>
                            <w:t xml:space="preserve"> | </w:t>
                          </w:r>
                          <w:r>
                            <w:rPr>
                              <w:rFonts w:ascii="Calibri"/>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693EB" id="_x0000_t202" coordsize="21600,21600" o:spt="202" path="m,l,21600r21600,l21600,xe">
              <v:stroke joinstyle="miter"/>
              <v:path gradientshapeok="t" o:connecttype="rect"/>
            </v:shapetype>
            <v:shape id="Text Box 1" o:spid="_x0000_s1026" type="#_x0000_t202" style="position:absolute;margin-left:487.5pt;margin-top:780.9pt;width:49.15pt;height:13pt;z-index:-1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" filled="f" stroked="f">
              <v:textbox inset="0,0,0,0">
                <w:txbxContent>
                  <w:p w14:paraId="1AD693ED" w14:textId="57FBEFDE" w:rsidR="00CA6FDD" w:rsidRDefault="009616EA">
                    <w:pPr>
                      <w:spacing w:line="244" w:lineRule="exact"/>
                      <w:ind w:left="40"/>
                      <w:rPr>
                        <w:rFonts w:ascii="Calibri"/>
                      </w:rPr>
                    </w:pPr>
                    <w:r>
                      <w:fldChar w:fldCharType="begin"/>
                    </w:r>
                    <w:r>
                      <w:rPr>
                        <w:rFonts w:ascii="Calibri"/>
                      </w:rPr>
                      <w:instrText xml:space="preserve"> PAGE </w:instrText>
                    </w:r>
                    <w:r>
                      <w:fldChar w:fldCharType="separate"/>
                    </w:r>
                    <w:r w:rsidR="00021AA8">
                      <w:rPr>
                        <w:rFonts w:ascii="Calibri"/>
                        <w:noProof/>
                      </w:rPr>
                      <w:t>1</w:t>
                    </w:r>
                    <w:r>
                      <w:fldChar w:fldCharType="end"/>
                    </w:r>
                    <w:r>
                      <w:rPr>
                        <w:rFonts w:ascii="Calibri"/>
                      </w:rPr>
                      <w:t xml:space="preserve"> | </w:t>
                    </w:r>
                    <w:r>
                      <w:rPr>
                        <w:rFonts w:ascii="Calibri"/>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9CF0" w14:textId="77777777" w:rsidR="00B25DB7" w:rsidRDefault="00B25DB7">
      <w:r>
        <w:separator/>
      </w:r>
    </w:p>
  </w:footnote>
  <w:footnote w:type="continuationSeparator" w:id="0">
    <w:p w14:paraId="330A5FFD" w14:textId="77777777" w:rsidR="00B25DB7" w:rsidRDefault="00B25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DD"/>
    <w:rsid w:val="00021AA8"/>
    <w:rsid w:val="00033FFB"/>
    <w:rsid w:val="00057BE2"/>
    <w:rsid w:val="00070B9D"/>
    <w:rsid w:val="00084B91"/>
    <w:rsid w:val="000F1851"/>
    <w:rsid w:val="00130F53"/>
    <w:rsid w:val="001344C0"/>
    <w:rsid w:val="00134CCC"/>
    <w:rsid w:val="001679E8"/>
    <w:rsid w:val="001864A0"/>
    <w:rsid w:val="001D0F87"/>
    <w:rsid w:val="00212D9C"/>
    <w:rsid w:val="00222D37"/>
    <w:rsid w:val="00250B07"/>
    <w:rsid w:val="0028206B"/>
    <w:rsid w:val="0029299A"/>
    <w:rsid w:val="002C2DFC"/>
    <w:rsid w:val="00317379"/>
    <w:rsid w:val="00326081"/>
    <w:rsid w:val="003949C5"/>
    <w:rsid w:val="003A3D91"/>
    <w:rsid w:val="003C6507"/>
    <w:rsid w:val="003E492B"/>
    <w:rsid w:val="00406EAA"/>
    <w:rsid w:val="004214C3"/>
    <w:rsid w:val="00504374"/>
    <w:rsid w:val="005062CF"/>
    <w:rsid w:val="00523C26"/>
    <w:rsid w:val="005245E2"/>
    <w:rsid w:val="00544411"/>
    <w:rsid w:val="005453D0"/>
    <w:rsid w:val="005B7A8F"/>
    <w:rsid w:val="005D0D4E"/>
    <w:rsid w:val="006114B7"/>
    <w:rsid w:val="00653D36"/>
    <w:rsid w:val="00685B49"/>
    <w:rsid w:val="006D5BC1"/>
    <w:rsid w:val="00710B3E"/>
    <w:rsid w:val="007435DF"/>
    <w:rsid w:val="00752124"/>
    <w:rsid w:val="007C200D"/>
    <w:rsid w:val="007F0054"/>
    <w:rsid w:val="0081561D"/>
    <w:rsid w:val="00856B18"/>
    <w:rsid w:val="008C4783"/>
    <w:rsid w:val="009616EA"/>
    <w:rsid w:val="009658F8"/>
    <w:rsid w:val="009830B8"/>
    <w:rsid w:val="009C3204"/>
    <w:rsid w:val="009E090A"/>
    <w:rsid w:val="009E3D70"/>
    <w:rsid w:val="00AF196D"/>
    <w:rsid w:val="00B25DB7"/>
    <w:rsid w:val="00B331B3"/>
    <w:rsid w:val="00BA5902"/>
    <w:rsid w:val="00BE66C7"/>
    <w:rsid w:val="00C413DF"/>
    <w:rsid w:val="00C50FFB"/>
    <w:rsid w:val="00C57649"/>
    <w:rsid w:val="00C6690E"/>
    <w:rsid w:val="00C6758B"/>
    <w:rsid w:val="00CA6FDD"/>
    <w:rsid w:val="00CF2DB3"/>
    <w:rsid w:val="00CF5134"/>
    <w:rsid w:val="00D20AA1"/>
    <w:rsid w:val="00D63CD3"/>
    <w:rsid w:val="00D73951"/>
    <w:rsid w:val="00D957E8"/>
    <w:rsid w:val="00DA0D54"/>
    <w:rsid w:val="00DB0FDD"/>
    <w:rsid w:val="00DF4BB5"/>
    <w:rsid w:val="00E04EA9"/>
    <w:rsid w:val="00E56B67"/>
    <w:rsid w:val="00E56CF0"/>
    <w:rsid w:val="00E56D49"/>
    <w:rsid w:val="00E9446A"/>
    <w:rsid w:val="00EB7693"/>
    <w:rsid w:val="00EE3003"/>
    <w:rsid w:val="00EF60DD"/>
    <w:rsid w:val="00F15EC9"/>
    <w:rsid w:val="00F43623"/>
    <w:rsid w:val="00F84BD9"/>
    <w:rsid w:val="00F96410"/>
    <w:rsid w:val="00FB4F9C"/>
    <w:rsid w:val="00FB7625"/>
    <w:rsid w:val="00FC0206"/>
    <w:rsid w:val="00FD7BD2"/>
    <w:rsid w:val="00FE60FA"/>
    <w:rsid w:val="00FF2D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D692D1"/>
  <w15:docId w15:val="{7F7D31CB-7AE8-4331-8492-0755C9E8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Light" w:eastAsia="Calibri Light" w:hAnsi="Calibri Light" w:cs="Calibri Light"/>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1561D"/>
    <w:rPr>
      <w:color w:val="0563C1"/>
      <w:u w:val="single"/>
    </w:rPr>
  </w:style>
  <w:style w:type="paragraph" w:styleId="BalloonText">
    <w:name w:val="Balloon Text"/>
    <w:basedOn w:val="Normal"/>
    <w:link w:val="BalloonTextChar"/>
    <w:uiPriority w:val="99"/>
    <w:semiHidden/>
    <w:unhideWhenUsed/>
    <w:rsid w:val="00E56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CF0"/>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6583">
      <w:bodyDiv w:val="1"/>
      <w:marLeft w:val="0"/>
      <w:marRight w:val="0"/>
      <w:marTop w:val="0"/>
      <w:marBottom w:val="0"/>
      <w:divBdr>
        <w:top w:val="none" w:sz="0" w:space="0" w:color="auto"/>
        <w:left w:val="none" w:sz="0" w:space="0" w:color="auto"/>
        <w:bottom w:val="none" w:sz="0" w:space="0" w:color="auto"/>
        <w:right w:val="none" w:sz="0" w:space="0" w:color="auto"/>
      </w:divBdr>
    </w:div>
    <w:div w:id="1935749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993089D800CE4B8F8D99DB2C7AD9F6" ma:contentTypeVersion="3" ma:contentTypeDescription="Create a new document." ma:contentTypeScope="" ma:versionID="0b06592858c317075ac61804e712f766">
  <xsd:schema xmlns:xsd="http://www.w3.org/2001/XMLSchema" xmlns:xs="http://www.w3.org/2001/XMLSchema" xmlns:p="http://schemas.microsoft.com/office/2006/metadata/properties" xmlns:ns2="292e1640-66c4-442f-a80e-28c2797ff9ec" targetNamespace="http://schemas.microsoft.com/office/2006/metadata/properties" ma:root="true" ma:fieldsID="bf36db130d1a1a119735f0c971824b13" ns2:_="">
    <xsd:import namespace="292e1640-66c4-442f-a80e-28c2797ff9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e1640-66c4-442f-a80e-28c2797ff9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3D9E9-A917-4C4C-95DE-2F810282A145}">
  <ds:schemaRef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purl.org/dc/elements/1.1/"/>
    <ds:schemaRef ds:uri="292e1640-66c4-442f-a80e-28c2797ff9ec"/>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B1C3532-F212-47FD-89CF-82A7A93B6DB1}">
  <ds:schemaRefs>
    <ds:schemaRef ds:uri="http://schemas.microsoft.com/sharepoint/v3/contenttype/forms"/>
  </ds:schemaRefs>
</ds:datastoreItem>
</file>

<file path=customXml/itemProps3.xml><?xml version="1.0" encoding="utf-8"?>
<ds:datastoreItem xmlns:ds="http://schemas.openxmlformats.org/officeDocument/2006/customXml" ds:itemID="{0CEF2902-52C7-4842-B7CD-25D9FA218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e1640-66c4-442f-a80e-28c2797f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41448F-A969-4E65-8121-0DEDCFE3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Summers, Helen</dc:creator>
  <cp:lastModifiedBy>Camm, Katherine</cp:lastModifiedBy>
  <cp:revision>5</cp:revision>
  <dcterms:created xsi:type="dcterms:W3CDTF">2023-07-25T15:44:00Z</dcterms:created>
  <dcterms:modified xsi:type="dcterms:W3CDTF">2023-07-26T08:23:00Z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Microsoft® Word 2016</vt:lpwstr>
  </property>
  <property fmtid="{D5CDD505-2E9C-101B-9397-08002B2CF9AE}" pid="4" name="LastSaved">
    <vt:filetime>2020-05-27T00:00:00Z</vt:filetime>
  </property>
  <property fmtid="{D5CDD505-2E9C-101B-9397-08002B2CF9AE}" pid="5" name="ContentTypeId">
    <vt:lpwstr>0x0101005D993089D800CE4B8F8D99DB2C7AD9F6</vt:lpwstr>
  </property>
</Properties>
</file>