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D2D06" w14:textId="1AD38A7B" w:rsidR="00CA2F32" w:rsidRPr="00CA2F32" w:rsidRDefault="00DB4286" w:rsidP="00CA2F32">
      <w:pPr>
        <w:pStyle w:val="Heading1"/>
        <w:ind w:right="420"/>
        <w:rPr>
          <w:rFonts w:ascii="Univers 55" w:hAnsi="Univers 55"/>
        </w:rPr>
      </w:pP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3D49E6D7" wp14:editId="3F12CB8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2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C68">
        <w:rPr>
          <w:rFonts w:ascii="Univers 55" w:hAnsi="Univers 55"/>
          <w:noProof/>
          <w:lang w:eastAsia="zh-CN"/>
        </w:rPr>
        <w:t>Process Document</w:t>
      </w:r>
    </w:p>
    <w:p w14:paraId="71BD2D07" w14:textId="568A8314" w:rsidR="00CA2F32" w:rsidRDefault="00CA2F32" w:rsidP="00DB1B25">
      <w:pPr>
        <w:pStyle w:val="Heading1"/>
      </w:pPr>
    </w:p>
    <w:p w14:paraId="71BD2D08" w14:textId="77777777" w:rsidR="00CA2F32" w:rsidRDefault="00CA2F32" w:rsidP="00CA2F32">
      <w:pPr>
        <w:rPr>
          <w:lang w:eastAsia="en-US"/>
        </w:rPr>
      </w:pPr>
    </w:p>
    <w:p w14:paraId="71BD2D09" w14:textId="77777777" w:rsidR="00CA2F32" w:rsidRDefault="00CA2F32" w:rsidP="00CA2F32">
      <w:pPr>
        <w:rPr>
          <w:lang w:eastAsia="en-US"/>
        </w:rPr>
      </w:pPr>
    </w:p>
    <w:p w14:paraId="71BD2D0A" w14:textId="77777777" w:rsidR="00CA2F32" w:rsidRDefault="00CA2F32" w:rsidP="00CA2F32">
      <w:pPr>
        <w:rPr>
          <w:lang w:eastAsia="en-US"/>
        </w:rPr>
      </w:pPr>
    </w:p>
    <w:p w14:paraId="71BD2D0B" w14:textId="77777777" w:rsidR="00FA221E" w:rsidRDefault="00FA221E" w:rsidP="00CA2F32">
      <w:pPr>
        <w:rPr>
          <w:lang w:eastAsia="en-US"/>
        </w:rPr>
      </w:pPr>
    </w:p>
    <w:p w14:paraId="71BD2D0C" w14:textId="77777777" w:rsidR="00FA221E" w:rsidRDefault="00FA221E" w:rsidP="00CA2F32">
      <w:pPr>
        <w:rPr>
          <w:lang w:eastAsia="en-US"/>
        </w:rPr>
      </w:pPr>
    </w:p>
    <w:p w14:paraId="71BD2D0D" w14:textId="77777777" w:rsidR="00CA2F32" w:rsidRPr="00CA2F32" w:rsidRDefault="00CA2F32" w:rsidP="00CA2F32">
      <w:pPr>
        <w:rPr>
          <w:lang w:eastAsia="en-US"/>
        </w:rPr>
      </w:pPr>
    </w:p>
    <w:p w14:paraId="71BD2D0E" w14:textId="77777777" w:rsidR="00CA2F32" w:rsidRPr="005B1E1B" w:rsidRDefault="00B54F2C" w:rsidP="00CA2F32">
      <w:pPr>
        <w:rPr>
          <w:rFonts w:ascii="Univers 55" w:hAnsi="Univers 55"/>
          <w:b/>
          <w:color w:val="1F497D" w:themeColor="text2"/>
          <w:sz w:val="36"/>
        </w:rPr>
      </w:pPr>
      <w:r>
        <w:rPr>
          <w:rFonts w:ascii="Univers 55" w:hAnsi="Univers 55"/>
          <w:b/>
          <w:color w:val="1F497D" w:themeColor="text2"/>
          <w:sz w:val="36"/>
        </w:rPr>
        <w:t>CRM – Student Advice &amp; Wellbeing</w:t>
      </w:r>
    </w:p>
    <w:p w14:paraId="71BD2D0F" w14:textId="77777777" w:rsidR="00CA2F32" w:rsidRPr="00CA2F32" w:rsidRDefault="00CA2F32" w:rsidP="00CA2F32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71BD2D10" w14:textId="77777777" w:rsidR="00CA2F32" w:rsidRDefault="00CA2F32" w:rsidP="00CA2F32"/>
    <w:p w14:paraId="71BD2D11" w14:textId="77777777" w:rsidR="00CA2F32" w:rsidRDefault="00CA2F32" w:rsidP="00CA2F32"/>
    <w:p w14:paraId="71BD2D12" w14:textId="77777777" w:rsidR="00CA2F32" w:rsidRDefault="00CA2F32" w:rsidP="00CA2F32"/>
    <w:p w14:paraId="71BD2D13" w14:textId="77777777" w:rsidR="00CA2F32" w:rsidRDefault="00FA221E" w:rsidP="00CA2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SAW Finance Team</w:t>
      </w:r>
    </w:p>
    <w:p w14:paraId="71BD2D14" w14:textId="77777777" w:rsidR="000F5C8A" w:rsidRPr="0011359C" w:rsidRDefault="00597C81" w:rsidP="00CA2F32">
      <w:pPr>
        <w:rPr>
          <w:rFonts w:ascii="Arial" w:hAnsi="Arial" w:cs="Arial"/>
        </w:rPr>
      </w:pPr>
      <w:r>
        <w:rPr>
          <w:rFonts w:ascii="Arial" w:hAnsi="Arial" w:cs="Arial"/>
          <w:b/>
        </w:rPr>
        <w:t>Processing</w:t>
      </w:r>
      <w:r w:rsidR="00FA221E">
        <w:rPr>
          <w:rFonts w:ascii="Arial" w:hAnsi="Arial" w:cs="Arial"/>
          <w:b/>
        </w:rPr>
        <w:t xml:space="preserve"> a Funding Application</w:t>
      </w:r>
    </w:p>
    <w:p w14:paraId="71BD2D15" w14:textId="77777777" w:rsidR="00CA2F32" w:rsidRDefault="00CA2F32" w:rsidP="00CA2F32"/>
    <w:p w14:paraId="71BD2D16" w14:textId="77777777" w:rsidR="00CA2F32" w:rsidRDefault="00CA2F32" w:rsidP="00CA2F32"/>
    <w:p w14:paraId="71BD2D17" w14:textId="77777777" w:rsidR="00CA2F32" w:rsidRDefault="00CA2F32" w:rsidP="00CA2F32"/>
    <w:p w14:paraId="71BD2D18" w14:textId="77777777" w:rsidR="00CA2F32" w:rsidRDefault="00CA2F32" w:rsidP="00CA2F32"/>
    <w:p w14:paraId="71BD2D19" w14:textId="77777777" w:rsidR="00CA2F32" w:rsidRDefault="00CA2F32" w:rsidP="00CA2F32"/>
    <w:p w14:paraId="71BD2D1A" w14:textId="77777777" w:rsidR="00CA2F32" w:rsidRDefault="00CA2F32" w:rsidP="00CA2F32"/>
    <w:p w14:paraId="71BD2D1B" w14:textId="77777777" w:rsidR="0001448F" w:rsidRDefault="0001448F" w:rsidP="00CA2F32"/>
    <w:p w14:paraId="71BD2D1C" w14:textId="77777777" w:rsidR="0001448F" w:rsidRDefault="0001448F" w:rsidP="00CA2F32"/>
    <w:p w14:paraId="71BD2D1D" w14:textId="04875B0D" w:rsidR="00CA2F32" w:rsidRPr="00CA2F32" w:rsidRDefault="00CA2F32" w:rsidP="00CA2F32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Version </w:t>
      </w:r>
      <w:r w:rsidR="00BB1403">
        <w:rPr>
          <w:rFonts w:ascii="Arial" w:hAnsi="Arial" w:cs="Arial"/>
        </w:rPr>
        <w:t>0.3 November 2018</w:t>
      </w:r>
    </w:p>
    <w:p w14:paraId="5C88A0A2" w14:textId="27CD58CB" w:rsidR="000046E2" w:rsidRDefault="00CA2F32" w:rsidP="00CA2F32">
      <w:pPr>
        <w:rPr>
          <w:rFonts w:ascii="Arial" w:hAnsi="Arial" w:cs="Arial"/>
        </w:rPr>
      </w:pPr>
      <w:r w:rsidRPr="00CA2F32">
        <w:rPr>
          <w:rFonts w:ascii="Arial" w:hAnsi="Arial" w:cs="Arial"/>
        </w:rPr>
        <w:t>Auth</w:t>
      </w:r>
      <w:r w:rsidR="000046E2">
        <w:rPr>
          <w:rFonts w:ascii="Arial" w:hAnsi="Arial" w:cs="Arial"/>
        </w:rPr>
        <w:t xml:space="preserve">or: </w:t>
      </w:r>
      <w:r w:rsidR="00B251CC">
        <w:rPr>
          <w:rFonts w:ascii="Arial" w:hAnsi="Arial" w:cs="Arial"/>
        </w:rPr>
        <w:t xml:space="preserve">DS </w:t>
      </w:r>
      <w:r w:rsidR="000046E2">
        <w:rPr>
          <w:rFonts w:ascii="Arial" w:hAnsi="Arial" w:cs="Arial"/>
        </w:rPr>
        <w:t>Business Support Team</w:t>
      </w:r>
    </w:p>
    <w:p w14:paraId="62D494EC" w14:textId="3F37E08B" w:rsidR="000046E2" w:rsidRPr="00EB660D" w:rsidRDefault="000046E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</w:rPr>
        <w:br w:type="page"/>
      </w:r>
      <w:r w:rsidRPr="00EB660D">
        <w:rPr>
          <w:rFonts w:ascii="Arial" w:hAnsi="Arial" w:cs="Arial"/>
          <w:b/>
          <w:sz w:val="28"/>
          <w:szCs w:val="28"/>
          <w:u w:val="single"/>
        </w:rPr>
        <w:lastRenderedPageBreak/>
        <w:t>Contents</w:t>
      </w:r>
    </w:p>
    <w:p w14:paraId="31EB3E32" w14:textId="77777777" w:rsidR="000046E2" w:rsidRPr="00EB660D" w:rsidRDefault="000046E2">
      <w:pPr>
        <w:rPr>
          <w:rFonts w:ascii="Arial" w:hAnsi="Arial" w:cs="Arial"/>
          <w:b/>
          <w:sz w:val="28"/>
          <w:szCs w:val="28"/>
        </w:rPr>
      </w:pPr>
    </w:p>
    <w:p w14:paraId="0920826A" w14:textId="68010C45" w:rsidR="000046E2" w:rsidRDefault="000046E2" w:rsidP="000046E2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8"/>
          <w:szCs w:val="28"/>
        </w:rPr>
      </w:pPr>
      <w:r w:rsidRPr="00EB660D">
        <w:rPr>
          <w:rFonts w:ascii="Arial" w:hAnsi="Arial" w:cs="Arial"/>
          <w:b/>
          <w:sz w:val="28"/>
          <w:szCs w:val="28"/>
        </w:rPr>
        <w:t>Process</w:t>
      </w:r>
      <w:r w:rsidR="00B251CC">
        <w:rPr>
          <w:rFonts w:ascii="Arial" w:hAnsi="Arial" w:cs="Arial"/>
          <w:b/>
          <w:sz w:val="28"/>
          <w:szCs w:val="28"/>
        </w:rPr>
        <w:t xml:space="preserve">ing a Funding Case – Advice </w:t>
      </w:r>
    </w:p>
    <w:p w14:paraId="1C8B561C" w14:textId="77777777" w:rsidR="00EB660D" w:rsidRPr="00EB660D" w:rsidRDefault="00EB660D" w:rsidP="00EB660D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581D553D" w14:textId="087E1917" w:rsidR="000046E2" w:rsidRDefault="000046E2" w:rsidP="000046E2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8"/>
          <w:szCs w:val="28"/>
        </w:rPr>
      </w:pPr>
      <w:r w:rsidRPr="00EB660D">
        <w:rPr>
          <w:rFonts w:ascii="Arial" w:hAnsi="Arial" w:cs="Arial"/>
          <w:b/>
          <w:sz w:val="28"/>
          <w:szCs w:val="28"/>
        </w:rPr>
        <w:t>Processing a Funding Application Case (Discretionary Funds)</w:t>
      </w:r>
    </w:p>
    <w:p w14:paraId="4793B239" w14:textId="77777777" w:rsidR="00685DDE" w:rsidRPr="00685DDE" w:rsidRDefault="00685DDE" w:rsidP="00685DDE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7745B091" w14:textId="1D525A57" w:rsidR="00685DDE" w:rsidRPr="00EB660D" w:rsidRDefault="00685DDE" w:rsidP="000046E2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Activities</w:t>
      </w:r>
    </w:p>
    <w:p w14:paraId="6895476B" w14:textId="77777777" w:rsidR="000046E2" w:rsidRDefault="000046E2" w:rsidP="000046E2">
      <w:pPr>
        <w:pStyle w:val="ListParagraph"/>
        <w:rPr>
          <w:rFonts w:ascii="Arial" w:hAnsi="Arial" w:cs="Arial"/>
        </w:rPr>
      </w:pPr>
    </w:p>
    <w:p w14:paraId="6D91ABF0" w14:textId="77777777" w:rsidR="000046E2" w:rsidRPr="000046E2" w:rsidRDefault="000046E2" w:rsidP="000046E2">
      <w:pPr>
        <w:pStyle w:val="ListParagraph"/>
        <w:rPr>
          <w:rFonts w:ascii="Arial" w:hAnsi="Arial" w:cs="Arial"/>
        </w:rPr>
      </w:pPr>
    </w:p>
    <w:p w14:paraId="1F07B979" w14:textId="77777777" w:rsidR="000046E2" w:rsidRDefault="000046E2" w:rsidP="00CA2F32">
      <w:pPr>
        <w:rPr>
          <w:rFonts w:ascii="Arial" w:hAnsi="Arial" w:cs="Arial"/>
        </w:rPr>
      </w:pPr>
    </w:p>
    <w:p w14:paraId="23B8F1C9" w14:textId="77777777" w:rsidR="000046E2" w:rsidRDefault="000046E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BD2D1F" w14:textId="7D88BBE9" w:rsidR="00597C81" w:rsidRPr="00B251CC" w:rsidRDefault="000046E2" w:rsidP="00B251CC">
      <w:pPr>
        <w:pStyle w:val="ListParagraph"/>
        <w:numPr>
          <w:ilvl w:val="0"/>
          <w:numId w:val="35"/>
        </w:numPr>
        <w:rPr>
          <w:rFonts w:ascii="Arial" w:hAnsi="Arial" w:cs="Arial"/>
          <w:b/>
          <w:sz w:val="28"/>
          <w:szCs w:val="28"/>
          <w:u w:val="single"/>
        </w:rPr>
      </w:pPr>
      <w:r w:rsidRPr="00B251CC">
        <w:rPr>
          <w:rFonts w:ascii="Arial" w:hAnsi="Arial" w:cs="Arial"/>
          <w:b/>
          <w:sz w:val="28"/>
          <w:szCs w:val="28"/>
          <w:u w:val="single"/>
        </w:rPr>
        <w:lastRenderedPageBreak/>
        <w:t>Processing Funding</w:t>
      </w:r>
      <w:r w:rsidR="00B251CC" w:rsidRPr="00B251CC">
        <w:rPr>
          <w:rFonts w:ascii="Arial" w:hAnsi="Arial" w:cs="Arial"/>
          <w:b/>
          <w:sz w:val="28"/>
          <w:szCs w:val="28"/>
          <w:u w:val="single"/>
        </w:rPr>
        <w:t xml:space="preserve"> Advice</w:t>
      </w:r>
      <w:r w:rsidRPr="00B251CC">
        <w:rPr>
          <w:rFonts w:ascii="Arial" w:hAnsi="Arial" w:cs="Arial"/>
          <w:b/>
          <w:sz w:val="28"/>
          <w:szCs w:val="28"/>
          <w:u w:val="single"/>
        </w:rPr>
        <w:t xml:space="preserve"> Case</w:t>
      </w:r>
    </w:p>
    <w:p w14:paraId="7197A89A" w14:textId="77777777" w:rsidR="00B87B4B" w:rsidRPr="00B87B4B" w:rsidRDefault="00B87B4B" w:rsidP="00597C81">
      <w:pPr>
        <w:rPr>
          <w:rFonts w:ascii="Arial" w:hAnsi="Arial" w:cs="Arial"/>
          <w:b/>
          <w:sz w:val="22"/>
        </w:rPr>
      </w:pPr>
    </w:p>
    <w:p w14:paraId="622C1CD2" w14:textId="50084A2B" w:rsidR="00B87B4B" w:rsidRPr="00B87B4B" w:rsidRDefault="00B87B4B" w:rsidP="00597C81">
      <w:pPr>
        <w:rPr>
          <w:rFonts w:ascii="Arial" w:hAnsi="Arial" w:cs="Arial"/>
          <w:sz w:val="22"/>
        </w:rPr>
      </w:pPr>
      <w:r w:rsidRPr="00B87B4B">
        <w:rPr>
          <w:rFonts w:ascii="Arial" w:hAnsi="Arial" w:cs="Arial"/>
          <w:sz w:val="22"/>
        </w:rPr>
        <w:t xml:space="preserve">A case will be created for the student. Please see </w:t>
      </w:r>
      <w:r w:rsidRPr="00685DDE">
        <w:rPr>
          <w:rFonts w:ascii="Arial" w:hAnsi="Arial" w:cs="Arial"/>
          <w:b/>
          <w:sz w:val="22"/>
        </w:rPr>
        <w:t>Creating a Case</w:t>
      </w:r>
      <w:r w:rsidRPr="00B87B4B">
        <w:rPr>
          <w:rFonts w:ascii="Arial" w:hAnsi="Arial" w:cs="Arial"/>
          <w:sz w:val="22"/>
        </w:rPr>
        <w:t xml:space="preserve"> Desk guide. </w:t>
      </w:r>
    </w:p>
    <w:p w14:paraId="6912260A" w14:textId="77777777" w:rsidR="00B87B4B" w:rsidRPr="00B87B4B" w:rsidRDefault="00B87B4B" w:rsidP="00597C81">
      <w:pPr>
        <w:rPr>
          <w:rFonts w:ascii="Arial" w:hAnsi="Arial" w:cs="Arial"/>
          <w:sz w:val="22"/>
        </w:rPr>
      </w:pPr>
    </w:p>
    <w:p w14:paraId="784A4657" w14:textId="50CB4AFB" w:rsidR="00B87B4B" w:rsidRDefault="00B87B4B" w:rsidP="00597C81">
      <w:pPr>
        <w:rPr>
          <w:rFonts w:ascii="Arial" w:hAnsi="Arial" w:cs="Arial"/>
          <w:sz w:val="22"/>
        </w:rPr>
      </w:pPr>
      <w:r w:rsidRPr="00B87B4B">
        <w:rPr>
          <w:rFonts w:ascii="Arial" w:hAnsi="Arial" w:cs="Arial"/>
          <w:sz w:val="22"/>
        </w:rPr>
        <w:t>For the Funding Team, the case will either have a Subject of:</w:t>
      </w:r>
    </w:p>
    <w:p w14:paraId="28553100" w14:textId="77777777" w:rsidR="000046E2" w:rsidRPr="00B87B4B" w:rsidRDefault="000046E2" w:rsidP="00597C81">
      <w:pPr>
        <w:rPr>
          <w:rFonts w:ascii="Arial" w:hAnsi="Arial" w:cs="Arial"/>
          <w:sz w:val="22"/>
        </w:rPr>
      </w:pPr>
    </w:p>
    <w:p w14:paraId="7B92E078" w14:textId="788DA45F" w:rsidR="00B87B4B" w:rsidRPr="000046E2" w:rsidRDefault="00B87B4B" w:rsidP="000046E2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</w:rPr>
      </w:pPr>
      <w:r w:rsidRPr="000046E2">
        <w:rPr>
          <w:rFonts w:ascii="Arial" w:hAnsi="Arial" w:cs="Arial"/>
          <w:b/>
          <w:sz w:val="22"/>
        </w:rPr>
        <w:t xml:space="preserve">Funding/Money or Discretionary Funds. </w:t>
      </w:r>
    </w:p>
    <w:p w14:paraId="6CE7BFB4" w14:textId="77777777" w:rsidR="00B87B4B" w:rsidRPr="00B87B4B" w:rsidRDefault="00B87B4B" w:rsidP="00597C81">
      <w:pPr>
        <w:rPr>
          <w:rFonts w:ascii="Arial" w:hAnsi="Arial" w:cs="Arial"/>
          <w:sz w:val="22"/>
        </w:rPr>
      </w:pPr>
    </w:p>
    <w:p w14:paraId="48843810" w14:textId="67B4233F" w:rsidR="00B87B4B" w:rsidRPr="00B251CC" w:rsidRDefault="00B87B4B" w:rsidP="00B251CC">
      <w:pPr>
        <w:rPr>
          <w:rFonts w:ascii="Arial" w:hAnsi="Arial" w:cs="Arial"/>
          <w:sz w:val="22"/>
        </w:rPr>
      </w:pPr>
      <w:r w:rsidRPr="00B251CC">
        <w:rPr>
          <w:rFonts w:ascii="Arial" w:hAnsi="Arial" w:cs="Arial"/>
          <w:sz w:val="22"/>
        </w:rPr>
        <w:t xml:space="preserve">If the case is an </w:t>
      </w:r>
      <w:r w:rsidRPr="00B251CC">
        <w:rPr>
          <w:rFonts w:ascii="Arial" w:hAnsi="Arial" w:cs="Arial"/>
          <w:b/>
          <w:sz w:val="22"/>
        </w:rPr>
        <w:t>ADVICE</w:t>
      </w:r>
      <w:r w:rsidRPr="00B251CC">
        <w:rPr>
          <w:rFonts w:ascii="Arial" w:hAnsi="Arial" w:cs="Arial"/>
          <w:sz w:val="22"/>
        </w:rPr>
        <w:t xml:space="preserve"> case then the subject will be </w:t>
      </w:r>
      <w:r w:rsidRPr="00B251CC">
        <w:rPr>
          <w:rFonts w:ascii="Arial" w:hAnsi="Arial" w:cs="Arial"/>
          <w:b/>
          <w:sz w:val="22"/>
        </w:rPr>
        <w:t>Funding/Money</w:t>
      </w:r>
      <w:r w:rsidR="009F0CE7" w:rsidRPr="00B251CC">
        <w:rPr>
          <w:rFonts w:ascii="Arial" w:hAnsi="Arial" w:cs="Arial"/>
          <w:sz w:val="22"/>
        </w:rPr>
        <w:t xml:space="preserve"> and the Workflow will be the </w:t>
      </w:r>
      <w:r w:rsidR="009F0CE7" w:rsidRPr="00B251CC">
        <w:rPr>
          <w:rFonts w:ascii="Arial" w:hAnsi="Arial" w:cs="Arial"/>
          <w:b/>
          <w:sz w:val="22"/>
        </w:rPr>
        <w:t>Simple Phone to Case Process</w:t>
      </w:r>
      <w:r w:rsidR="009F0CE7" w:rsidRPr="00B251CC">
        <w:rPr>
          <w:rFonts w:ascii="Arial" w:hAnsi="Arial" w:cs="Arial"/>
          <w:sz w:val="22"/>
        </w:rPr>
        <w:t>.</w:t>
      </w:r>
      <w:r w:rsidR="000046E2" w:rsidRPr="00B251CC">
        <w:rPr>
          <w:rFonts w:ascii="Arial" w:hAnsi="Arial" w:cs="Arial"/>
          <w:sz w:val="22"/>
        </w:rPr>
        <w:t xml:space="preserve"> Details on how to process these cases are detailed in the guide: </w:t>
      </w:r>
      <w:r w:rsidR="000046E2" w:rsidRPr="00B251CC">
        <w:rPr>
          <w:rFonts w:ascii="Arial" w:hAnsi="Arial" w:cs="Arial"/>
          <w:b/>
          <w:sz w:val="22"/>
        </w:rPr>
        <w:t>Processing an Advice Case.</w:t>
      </w:r>
      <w:r w:rsidR="009F0CE7" w:rsidRPr="00B251CC">
        <w:rPr>
          <w:rFonts w:ascii="Arial" w:hAnsi="Arial" w:cs="Arial"/>
          <w:sz w:val="22"/>
        </w:rPr>
        <w:t xml:space="preserve"> The chevrons across the top will display as below:</w:t>
      </w:r>
    </w:p>
    <w:p w14:paraId="55D81F17" w14:textId="0BC6552E" w:rsidR="009F0CE7" w:rsidRPr="009F0CE7" w:rsidRDefault="00BA065D" w:rsidP="00597C81">
      <w:pPr>
        <w:rPr>
          <w:rFonts w:ascii="Arial" w:hAnsi="Arial" w:cs="Arial"/>
          <w:sz w:val="22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30AFB" wp14:editId="7BA2A06C">
                <wp:simplePos x="0" y="0"/>
                <wp:positionH relativeFrom="margin">
                  <wp:align>left</wp:align>
                </wp:positionH>
                <wp:positionV relativeFrom="paragraph">
                  <wp:posOffset>685800</wp:posOffset>
                </wp:positionV>
                <wp:extent cx="6105525" cy="6477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8AABB" id="Rounded Rectangle 8" o:spid="_x0000_s1026" style="position:absolute;margin-left:0;margin-top:54pt;width:480.75pt;height:5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" filled="f" strokecolor="red" strokeweight="2pt"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0BB0109" wp14:editId="0595FEE5">
            <wp:extent cx="6250465" cy="1552575"/>
            <wp:effectExtent l="19050" t="19050" r="1714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4320" cy="155353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B9453D" w14:textId="77777777" w:rsidR="000046E2" w:rsidRDefault="000046E2" w:rsidP="00597C81">
      <w:pPr>
        <w:rPr>
          <w:rFonts w:ascii="Arial" w:hAnsi="Arial" w:cs="Arial"/>
          <w:sz w:val="22"/>
        </w:rPr>
      </w:pPr>
    </w:p>
    <w:p w14:paraId="7B3FA26A" w14:textId="712F23E5" w:rsidR="009F0CE7" w:rsidRPr="00B251CC" w:rsidRDefault="00450F88" w:rsidP="00B251CC">
      <w:pPr>
        <w:pStyle w:val="ListParagraph"/>
        <w:numPr>
          <w:ilvl w:val="0"/>
          <w:numId w:val="35"/>
        </w:numPr>
        <w:rPr>
          <w:rFonts w:ascii="Arial" w:hAnsi="Arial" w:cs="Arial"/>
          <w:b/>
          <w:sz w:val="28"/>
          <w:szCs w:val="28"/>
          <w:u w:val="single"/>
        </w:rPr>
      </w:pPr>
      <w:r w:rsidRPr="00B251CC">
        <w:rPr>
          <w:rFonts w:ascii="Arial" w:hAnsi="Arial" w:cs="Arial"/>
          <w:b/>
          <w:sz w:val="28"/>
          <w:szCs w:val="28"/>
          <w:u w:val="single"/>
        </w:rPr>
        <w:t>Funding Application Case</w:t>
      </w:r>
    </w:p>
    <w:p w14:paraId="1D6FAF7A" w14:textId="77777777" w:rsidR="00B251CC" w:rsidRDefault="00B251CC" w:rsidP="00B251CC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14:paraId="3461DC28" w14:textId="77777777" w:rsidR="00B251CC" w:rsidRPr="00B251CC" w:rsidRDefault="00B251CC" w:rsidP="00B251CC">
      <w:pPr>
        <w:rPr>
          <w:rFonts w:ascii="Arial" w:hAnsi="Arial" w:cs="Arial"/>
          <w:sz w:val="22"/>
        </w:rPr>
      </w:pPr>
      <w:r w:rsidRPr="00B251CC">
        <w:rPr>
          <w:rFonts w:ascii="Arial" w:hAnsi="Arial" w:cs="Arial"/>
          <w:sz w:val="22"/>
        </w:rPr>
        <w:t xml:space="preserve">If the case involves a </w:t>
      </w:r>
      <w:r w:rsidRPr="00B251CC">
        <w:rPr>
          <w:rFonts w:ascii="Arial" w:hAnsi="Arial" w:cs="Arial"/>
          <w:b/>
          <w:sz w:val="22"/>
        </w:rPr>
        <w:t>FUNDING APPLICATION</w:t>
      </w:r>
      <w:r w:rsidRPr="00B251CC">
        <w:rPr>
          <w:rFonts w:ascii="Arial" w:hAnsi="Arial" w:cs="Arial"/>
          <w:sz w:val="22"/>
        </w:rPr>
        <w:t xml:space="preserve"> then the subject will be </w:t>
      </w:r>
      <w:r w:rsidRPr="00B251CC">
        <w:rPr>
          <w:rFonts w:ascii="Arial" w:hAnsi="Arial" w:cs="Arial"/>
          <w:b/>
          <w:sz w:val="22"/>
        </w:rPr>
        <w:t>Discretionary Funds</w:t>
      </w:r>
      <w:r w:rsidRPr="00B251CC">
        <w:rPr>
          <w:rFonts w:ascii="Arial" w:hAnsi="Arial" w:cs="Arial"/>
          <w:sz w:val="22"/>
        </w:rPr>
        <w:t xml:space="preserve"> and the Workflow will be the Initial Contact to Funding Application Process. The chevrons across the top will display as below:</w:t>
      </w:r>
    </w:p>
    <w:p w14:paraId="343B0F9F" w14:textId="77777777" w:rsidR="00B251CC" w:rsidRPr="00B251CC" w:rsidRDefault="00B251CC" w:rsidP="00B251CC">
      <w:pPr>
        <w:pStyle w:val="ListParagraph"/>
        <w:rPr>
          <w:rFonts w:ascii="Arial" w:hAnsi="Arial" w:cs="Arial"/>
          <w:sz w:val="22"/>
        </w:rPr>
      </w:pPr>
    </w:p>
    <w:p w14:paraId="60ABA739" w14:textId="1F89F76D" w:rsidR="00B251CC" w:rsidRPr="00B251CC" w:rsidRDefault="00922EDE" w:rsidP="00922EDE">
      <w:pPr>
        <w:pStyle w:val="ListParagraph"/>
        <w:ind w:left="0"/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5CD38" wp14:editId="3506C6D4">
                <wp:simplePos x="0" y="0"/>
                <wp:positionH relativeFrom="margin">
                  <wp:align>left</wp:align>
                </wp:positionH>
                <wp:positionV relativeFrom="paragraph">
                  <wp:posOffset>700405</wp:posOffset>
                </wp:positionV>
                <wp:extent cx="6105525" cy="647700"/>
                <wp:effectExtent l="0" t="0" r="2857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47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1E747" id="Rounded Rectangle 24" o:spid="_x0000_s1026" style="position:absolute;margin-left:0;margin-top:55.15pt;width:480.75pt;height:51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" filled="f" strokecolor="red" strokeweight="2pt"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ED0E180" wp14:editId="0D00167E">
            <wp:extent cx="6140904" cy="1514475"/>
            <wp:effectExtent l="19050" t="19050" r="1270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48581" cy="151636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47CA4B" w14:textId="127B2E2C" w:rsidR="00B251CC" w:rsidRPr="00B251CC" w:rsidRDefault="00B251CC" w:rsidP="00B251CC">
      <w:pPr>
        <w:pStyle w:val="ListParagraph"/>
        <w:rPr>
          <w:rFonts w:ascii="Arial" w:hAnsi="Arial" w:cs="Arial"/>
          <w:sz w:val="22"/>
        </w:rPr>
      </w:pPr>
    </w:p>
    <w:p w14:paraId="422857F8" w14:textId="77777777" w:rsidR="00B251CC" w:rsidRDefault="00B251CC" w:rsidP="00B251CC">
      <w:pPr>
        <w:ind w:left="360"/>
        <w:rPr>
          <w:noProof/>
          <w:lang w:eastAsia="zh-TW"/>
        </w:rPr>
      </w:pPr>
    </w:p>
    <w:p w14:paraId="74E5EF82" w14:textId="77777777" w:rsidR="00B251CC" w:rsidRPr="00B251CC" w:rsidRDefault="00B251CC" w:rsidP="00B251CC">
      <w:pPr>
        <w:rPr>
          <w:rFonts w:ascii="Arial" w:hAnsi="Arial" w:cs="Arial"/>
          <w:b/>
          <w:sz w:val="28"/>
          <w:szCs w:val="28"/>
          <w:u w:val="single"/>
        </w:rPr>
      </w:pPr>
    </w:p>
    <w:p w14:paraId="00FEA5EB" w14:textId="77777777" w:rsidR="00450F88" w:rsidRDefault="00450F88" w:rsidP="00597C81">
      <w:pPr>
        <w:rPr>
          <w:rFonts w:ascii="Arial" w:hAnsi="Arial" w:cs="Arial"/>
          <w:b/>
          <w:sz w:val="28"/>
          <w:szCs w:val="28"/>
          <w:u w:val="single"/>
        </w:rPr>
      </w:pPr>
    </w:p>
    <w:p w14:paraId="442FD64D" w14:textId="300C1DC1" w:rsidR="00450F88" w:rsidRPr="00B251CC" w:rsidRDefault="00450F88" w:rsidP="00B251CC">
      <w:pPr>
        <w:pStyle w:val="ListParagraph"/>
        <w:numPr>
          <w:ilvl w:val="1"/>
          <w:numId w:val="36"/>
        </w:numPr>
        <w:rPr>
          <w:rFonts w:ascii="Arial" w:hAnsi="Arial" w:cs="Arial"/>
          <w:b/>
          <w:szCs w:val="24"/>
          <w:u w:val="single"/>
        </w:rPr>
      </w:pPr>
      <w:r w:rsidRPr="00B251CC">
        <w:rPr>
          <w:rFonts w:ascii="Arial" w:hAnsi="Arial" w:cs="Arial"/>
          <w:b/>
          <w:szCs w:val="24"/>
          <w:u w:val="single"/>
        </w:rPr>
        <w:t>Initial Contact</w:t>
      </w:r>
    </w:p>
    <w:p w14:paraId="7D42547B" w14:textId="71B0A61B" w:rsidR="00450F88" w:rsidRDefault="00450F88" w:rsidP="00597C81">
      <w:pPr>
        <w:rPr>
          <w:noProof/>
          <w:sz w:val="22"/>
          <w:lang w:eastAsia="zh-TW"/>
        </w:rPr>
      </w:pPr>
      <w:r w:rsidRPr="00884B89">
        <w:rPr>
          <w:rFonts w:ascii="Arial" w:hAnsi="Arial" w:cs="Arial"/>
          <w:sz w:val="22"/>
        </w:rPr>
        <w:t>You will note that the Name of the Student will have already be populated.</w:t>
      </w:r>
      <w:r w:rsidRPr="00884B89">
        <w:rPr>
          <w:noProof/>
          <w:sz w:val="22"/>
          <w:lang w:eastAsia="zh-TW"/>
        </w:rPr>
        <w:t xml:space="preserve"> </w:t>
      </w:r>
    </w:p>
    <w:p w14:paraId="65E23185" w14:textId="5C1E831E" w:rsidR="00450F88" w:rsidRPr="00922EDE" w:rsidRDefault="00922EDE" w:rsidP="00597C81">
      <w:pPr>
        <w:rPr>
          <w:noProof/>
          <w:sz w:val="22"/>
          <w:lang w:eastAsia="zh-T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32FE6" wp14:editId="581EC075">
                <wp:simplePos x="0" y="0"/>
                <wp:positionH relativeFrom="margin">
                  <wp:posOffset>66674</wp:posOffset>
                </wp:positionH>
                <wp:positionV relativeFrom="paragraph">
                  <wp:posOffset>726439</wp:posOffset>
                </wp:positionV>
                <wp:extent cx="5838825" cy="790575"/>
                <wp:effectExtent l="19050" t="1905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905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44838" id="Rounded Rectangle 12" o:spid="_x0000_s1026" style="position:absolute;margin-left:5.25pt;margin-top:57.2pt;width:459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" filled="f" strokecolor="red" strokeweight="2.25pt"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722FE35" wp14:editId="71A26F6F">
            <wp:extent cx="6020089" cy="1485900"/>
            <wp:effectExtent l="19050" t="19050" r="19050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6771" cy="148754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CC3D51" w14:textId="3F41F04C" w:rsidR="00450F88" w:rsidRDefault="00450F88" w:rsidP="00597C81">
      <w:pPr>
        <w:rPr>
          <w:rFonts w:ascii="Arial" w:hAnsi="Arial" w:cs="Arial"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Mandatory fields</w:t>
      </w:r>
      <w:r w:rsidRPr="003624FF">
        <w:rPr>
          <w:rFonts w:ascii="Arial" w:hAnsi="Arial" w:cs="Arial"/>
          <w:sz w:val="20"/>
          <w:szCs w:val="20"/>
        </w:rPr>
        <w:t xml:space="preserve"> in this section are: </w:t>
      </w:r>
    </w:p>
    <w:p w14:paraId="5FAC7251" w14:textId="012C90CB" w:rsidR="00922EDE" w:rsidRPr="00922EDE" w:rsidRDefault="00922EDE" w:rsidP="00922EDE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922EDE">
        <w:rPr>
          <w:rFonts w:ascii="Arial" w:hAnsi="Arial" w:cs="Arial"/>
          <w:b/>
          <w:sz w:val="20"/>
          <w:szCs w:val="20"/>
        </w:rPr>
        <w:t>Find Customer</w:t>
      </w:r>
      <w:r w:rsidRPr="00922EDE">
        <w:rPr>
          <w:rFonts w:ascii="Arial" w:hAnsi="Arial" w:cs="Arial"/>
          <w:sz w:val="20"/>
          <w:szCs w:val="20"/>
        </w:rPr>
        <w:t xml:space="preserve"> – Already populated.</w:t>
      </w:r>
    </w:p>
    <w:p w14:paraId="60F8B20A" w14:textId="0A1C832F" w:rsidR="00450F88" w:rsidRPr="003624FF" w:rsidRDefault="00450F88" w:rsidP="00597C81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Contact Method</w:t>
      </w:r>
      <w:r w:rsidRPr="003624FF">
        <w:rPr>
          <w:rFonts w:ascii="Arial" w:hAnsi="Arial" w:cs="Arial"/>
          <w:sz w:val="20"/>
          <w:szCs w:val="20"/>
        </w:rPr>
        <w:t xml:space="preserve"> -  This is where you will record how the student first got in contact with you.</w:t>
      </w:r>
    </w:p>
    <w:p w14:paraId="706D93E6" w14:textId="0B028ED7" w:rsidR="00450F88" w:rsidRPr="003624FF" w:rsidRDefault="00450F88" w:rsidP="00597C81">
      <w:pPr>
        <w:rPr>
          <w:rFonts w:ascii="Arial" w:hAnsi="Arial" w:cs="Arial"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Non Mandatory fields</w:t>
      </w:r>
      <w:r w:rsidRPr="003624FF">
        <w:rPr>
          <w:rFonts w:ascii="Arial" w:hAnsi="Arial" w:cs="Arial"/>
          <w:sz w:val="20"/>
          <w:szCs w:val="20"/>
        </w:rPr>
        <w:t xml:space="preserve"> are:</w:t>
      </w:r>
    </w:p>
    <w:p w14:paraId="02F9BD4A" w14:textId="768F69DA" w:rsidR="00450F88" w:rsidRPr="003624FF" w:rsidRDefault="00450F88" w:rsidP="00450F8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Acknowledged:</w:t>
      </w:r>
      <w:r w:rsidRPr="003624FF">
        <w:rPr>
          <w:rFonts w:ascii="Arial" w:hAnsi="Arial" w:cs="Arial"/>
          <w:sz w:val="20"/>
          <w:szCs w:val="20"/>
        </w:rPr>
        <w:t xml:space="preserve"> Change to yes if you email the student to acknowledge application. </w:t>
      </w:r>
    </w:p>
    <w:p w14:paraId="555ABF40" w14:textId="7F09E529" w:rsidR="00450F88" w:rsidRPr="003624FF" w:rsidRDefault="00450F88" w:rsidP="00450F8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Acknowledgement Date</w:t>
      </w:r>
      <w:r w:rsidRPr="003624FF">
        <w:rPr>
          <w:rFonts w:ascii="Arial" w:hAnsi="Arial" w:cs="Arial"/>
          <w:sz w:val="20"/>
          <w:szCs w:val="20"/>
        </w:rPr>
        <w:t xml:space="preserve">: If yes is selected for Acknowledged, then the date will default todays date. </w:t>
      </w:r>
    </w:p>
    <w:p w14:paraId="4C8DB906" w14:textId="77777777" w:rsidR="00450F88" w:rsidRPr="003624FF" w:rsidRDefault="00450F88" w:rsidP="00450F8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YAC</w:t>
      </w:r>
    </w:p>
    <w:p w14:paraId="0E61AF71" w14:textId="77777777" w:rsidR="00450F88" w:rsidRPr="003624FF" w:rsidRDefault="00450F88" w:rsidP="00450F8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Student with Child</w:t>
      </w:r>
    </w:p>
    <w:p w14:paraId="4C52688C" w14:textId="77777777" w:rsidR="00450F88" w:rsidRPr="003624FF" w:rsidRDefault="00450F88" w:rsidP="00450F8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Estranged</w:t>
      </w:r>
    </w:p>
    <w:p w14:paraId="77C5EB14" w14:textId="77777777" w:rsidR="00450F88" w:rsidRPr="003624FF" w:rsidRDefault="00450F88" w:rsidP="00450F8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Eligible for FINCAP</w:t>
      </w:r>
    </w:p>
    <w:p w14:paraId="48E90EEB" w14:textId="77777777" w:rsidR="00450F88" w:rsidRPr="003624FF" w:rsidRDefault="00450F88" w:rsidP="00450F8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Eligible for Benefits</w:t>
      </w:r>
    </w:p>
    <w:p w14:paraId="40E33881" w14:textId="77777777" w:rsidR="00450F88" w:rsidRPr="003624FF" w:rsidRDefault="00450F88" w:rsidP="00450F8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Is a Mentor</w:t>
      </w:r>
    </w:p>
    <w:p w14:paraId="53A8DB6E" w14:textId="0F1FE95F" w:rsidR="00450F88" w:rsidRPr="003624FF" w:rsidRDefault="00450F88" w:rsidP="00450F8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 xml:space="preserve">Need a Mentor </w:t>
      </w:r>
    </w:p>
    <w:p w14:paraId="77751CD8" w14:textId="77777777" w:rsidR="00450F88" w:rsidRPr="003624FF" w:rsidRDefault="00450F88" w:rsidP="00597C81">
      <w:pPr>
        <w:rPr>
          <w:rFonts w:ascii="Arial" w:hAnsi="Arial" w:cs="Arial"/>
          <w:sz w:val="20"/>
          <w:szCs w:val="20"/>
        </w:rPr>
      </w:pPr>
    </w:p>
    <w:p w14:paraId="17B5C89A" w14:textId="26BA52BC" w:rsidR="00450F88" w:rsidRPr="003624FF" w:rsidRDefault="00450F88" w:rsidP="00597C81">
      <w:pPr>
        <w:rPr>
          <w:rFonts w:ascii="Arial" w:hAnsi="Arial" w:cs="Arial"/>
          <w:noProof/>
          <w:sz w:val="20"/>
          <w:szCs w:val="20"/>
          <w:lang w:eastAsia="zh-TW"/>
        </w:rPr>
      </w:pP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 xml:space="preserve">Note: </w:t>
      </w:r>
      <w:r w:rsidRPr="003624FF">
        <w:rPr>
          <w:rFonts w:ascii="Arial" w:hAnsi="Arial" w:cs="Arial"/>
          <w:b/>
          <w:sz w:val="20"/>
          <w:szCs w:val="20"/>
        </w:rPr>
        <w:t>You will need to acknowledge the Application by emailing the student (Please see guide on Activities – Sending Emails</w:t>
      </w:r>
      <w:r w:rsidRPr="003624FF">
        <w:rPr>
          <w:rFonts w:ascii="Arial" w:hAnsi="Arial" w:cs="Arial"/>
          <w:sz w:val="20"/>
          <w:szCs w:val="20"/>
        </w:rPr>
        <w:t>)</w:t>
      </w:r>
    </w:p>
    <w:p w14:paraId="059D93A1" w14:textId="77777777" w:rsidR="00450F88" w:rsidRDefault="00450F88" w:rsidP="00597C81">
      <w:pPr>
        <w:rPr>
          <w:rFonts w:ascii="Arial" w:hAnsi="Arial" w:cs="Arial"/>
          <w:sz w:val="28"/>
          <w:szCs w:val="28"/>
        </w:rPr>
      </w:pPr>
    </w:p>
    <w:p w14:paraId="58523C5A" w14:textId="15610401" w:rsidR="00450F88" w:rsidRPr="00B251CC" w:rsidRDefault="00450F88" w:rsidP="00B251CC">
      <w:pPr>
        <w:pStyle w:val="ListParagraph"/>
        <w:numPr>
          <w:ilvl w:val="1"/>
          <w:numId w:val="36"/>
        </w:numPr>
        <w:rPr>
          <w:rFonts w:ascii="Arial" w:hAnsi="Arial" w:cs="Arial"/>
          <w:b/>
          <w:szCs w:val="24"/>
          <w:u w:val="single"/>
        </w:rPr>
      </w:pPr>
      <w:r w:rsidRPr="00B251CC">
        <w:rPr>
          <w:rFonts w:ascii="Arial" w:hAnsi="Arial" w:cs="Arial"/>
          <w:b/>
          <w:szCs w:val="24"/>
          <w:u w:val="single"/>
        </w:rPr>
        <w:t>Respond</w:t>
      </w:r>
    </w:p>
    <w:p w14:paraId="73E9EEB6" w14:textId="77777777" w:rsidR="00EE404B" w:rsidRPr="00EE404B" w:rsidRDefault="00EE404B" w:rsidP="00EE404B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</w:p>
    <w:p w14:paraId="50903C03" w14:textId="7E200BE5" w:rsidR="00450F88" w:rsidRPr="00EE404B" w:rsidRDefault="00450F88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sz w:val="20"/>
          <w:szCs w:val="20"/>
        </w:rPr>
        <w:t xml:space="preserve">This is the second step of this workflow. </w:t>
      </w:r>
    </w:p>
    <w:p w14:paraId="3833B7F9" w14:textId="239315AB" w:rsidR="00884B89" w:rsidRPr="003624FF" w:rsidRDefault="00884B89" w:rsidP="00450F88">
      <w:pPr>
        <w:rPr>
          <w:rFonts w:ascii="Arial" w:hAnsi="Arial" w:cs="Arial"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Mandatory fields</w:t>
      </w:r>
      <w:r w:rsidRPr="003624FF">
        <w:rPr>
          <w:rFonts w:ascii="Arial" w:hAnsi="Arial" w:cs="Arial"/>
          <w:sz w:val="20"/>
          <w:szCs w:val="20"/>
        </w:rPr>
        <w:t xml:space="preserve"> include:</w:t>
      </w:r>
    </w:p>
    <w:p w14:paraId="5CB30B26" w14:textId="51AC32AD" w:rsidR="00884B89" w:rsidRPr="00EE404B" w:rsidRDefault="00884B89" w:rsidP="00EE404B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b/>
          <w:sz w:val="20"/>
          <w:szCs w:val="20"/>
        </w:rPr>
        <w:t>First Response sent</w:t>
      </w:r>
      <w:r w:rsidR="00EB660D" w:rsidRPr="00EE404B">
        <w:rPr>
          <w:rFonts w:ascii="Arial" w:hAnsi="Arial" w:cs="Arial"/>
          <w:sz w:val="20"/>
          <w:szCs w:val="20"/>
        </w:rPr>
        <w:t>: Yes/No</w:t>
      </w:r>
    </w:p>
    <w:p w14:paraId="300C2D1E" w14:textId="77777777" w:rsidR="00884B89" w:rsidRPr="003624FF" w:rsidRDefault="00884B89" w:rsidP="00450F88">
      <w:pPr>
        <w:rPr>
          <w:rFonts w:ascii="Arial" w:hAnsi="Arial" w:cs="Arial"/>
          <w:sz w:val="20"/>
          <w:szCs w:val="20"/>
        </w:rPr>
      </w:pPr>
    </w:p>
    <w:p w14:paraId="5E2B944A" w14:textId="48CF96BF" w:rsidR="00884B89" w:rsidRPr="003624FF" w:rsidRDefault="00884B89" w:rsidP="0083068F">
      <w:pPr>
        <w:rPr>
          <w:rFonts w:ascii="Arial" w:hAnsi="Arial" w:cs="Arial"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Non Mandatory</w:t>
      </w:r>
      <w:r w:rsidRPr="003624FF">
        <w:rPr>
          <w:rFonts w:ascii="Arial" w:hAnsi="Arial" w:cs="Arial"/>
          <w:sz w:val="20"/>
          <w:szCs w:val="20"/>
        </w:rPr>
        <w:t xml:space="preserve"> fields include:</w:t>
      </w:r>
    </w:p>
    <w:p w14:paraId="5ED6F700" w14:textId="189BAAC2" w:rsidR="00884B89" w:rsidRPr="003624FF" w:rsidRDefault="00884B89" w:rsidP="00EB660D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Response Sent By</w:t>
      </w:r>
    </w:p>
    <w:p w14:paraId="146E6F47" w14:textId="387F2738" w:rsidR="00884B89" w:rsidRPr="003624FF" w:rsidRDefault="00884B89" w:rsidP="00EB660D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Response Date</w:t>
      </w:r>
    </w:p>
    <w:p w14:paraId="22FB6E37" w14:textId="7ABBD293" w:rsidR="00884B89" w:rsidRPr="003624FF" w:rsidRDefault="00884B89" w:rsidP="00EB660D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Response Details</w:t>
      </w:r>
    </w:p>
    <w:p w14:paraId="5CE29004" w14:textId="6665A9AF" w:rsidR="00884B89" w:rsidRPr="003624FF" w:rsidRDefault="00884B89" w:rsidP="00EB660D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Allocate Appointment</w:t>
      </w:r>
    </w:p>
    <w:p w14:paraId="1297D8D2" w14:textId="50808320" w:rsidR="00884B89" w:rsidRPr="003624FF" w:rsidRDefault="00884B89" w:rsidP="00EB660D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Documentation</w:t>
      </w:r>
    </w:p>
    <w:p w14:paraId="7E5E4E4C" w14:textId="77777777" w:rsidR="00450F88" w:rsidRPr="003624FF" w:rsidRDefault="00450F88" w:rsidP="00597C81">
      <w:pPr>
        <w:rPr>
          <w:rFonts w:ascii="Arial" w:hAnsi="Arial" w:cs="Arial"/>
          <w:sz w:val="20"/>
          <w:szCs w:val="20"/>
        </w:rPr>
      </w:pPr>
    </w:p>
    <w:p w14:paraId="59444093" w14:textId="3BBA1089" w:rsidR="009F0CE7" w:rsidRDefault="00884B89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sz w:val="20"/>
          <w:szCs w:val="20"/>
        </w:rPr>
        <w:t xml:space="preserve">If you organise an </w:t>
      </w:r>
      <w:r w:rsidRPr="00EE404B">
        <w:rPr>
          <w:rFonts w:ascii="Arial" w:hAnsi="Arial" w:cs="Arial"/>
          <w:b/>
          <w:sz w:val="20"/>
          <w:szCs w:val="20"/>
        </w:rPr>
        <w:t>Appointment</w:t>
      </w:r>
      <w:r w:rsidRPr="00EE404B">
        <w:rPr>
          <w:rFonts w:ascii="Arial" w:hAnsi="Arial" w:cs="Arial"/>
          <w:sz w:val="20"/>
          <w:szCs w:val="20"/>
        </w:rPr>
        <w:t xml:space="preserve"> then you will need to</w:t>
      </w:r>
      <w:r w:rsidR="00EE404B" w:rsidRPr="00EE404B">
        <w:rPr>
          <w:rFonts w:ascii="Arial" w:hAnsi="Arial" w:cs="Arial"/>
          <w:sz w:val="20"/>
          <w:szCs w:val="20"/>
        </w:rPr>
        <w:t xml:space="preserve"> arrange it separately via your Outlook and then also</w:t>
      </w:r>
      <w:r w:rsidRPr="00EE404B">
        <w:rPr>
          <w:rFonts w:ascii="Arial" w:hAnsi="Arial" w:cs="Arial"/>
          <w:sz w:val="20"/>
          <w:szCs w:val="20"/>
        </w:rPr>
        <w:t xml:space="preserve"> record it on CRM. Please see separate guide on </w:t>
      </w:r>
      <w:r w:rsidRPr="00EE404B">
        <w:rPr>
          <w:rFonts w:ascii="Arial" w:hAnsi="Arial" w:cs="Arial"/>
          <w:b/>
          <w:sz w:val="20"/>
          <w:szCs w:val="20"/>
        </w:rPr>
        <w:t>Adding Appointments</w:t>
      </w:r>
      <w:r w:rsidRPr="00EE404B">
        <w:rPr>
          <w:rFonts w:ascii="Arial" w:hAnsi="Arial" w:cs="Arial"/>
          <w:sz w:val="20"/>
          <w:szCs w:val="20"/>
        </w:rPr>
        <w:t xml:space="preserve"> for details.</w:t>
      </w:r>
    </w:p>
    <w:p w14:paraId="606430C7" w14:textId="77777777" w:rsidR="00EE404B" w:rsidRPr="00EE404B" w:rsidRDefault="00EE404B" w:rsidP="00EE404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308CB2A6" w14:textId="6E1C96FD" w:rsidR="00EE404B" w:rsidRDefault="00884B89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sz w:val="20"/>
          <w:szCs w:val="20"/>
        </w:rPr>
        <w:t>If you need to upload any Documents, then</w:t>
      </w:r>
      <w:r w:rsidR="0083068F" w:rsidRPr="00EE404B">
        <w:rPr>
          <w:rFonts w:ascii="Arial" w:hAnsi="Arial" w:cs="Arial"/>
          <w:sz w:val="20"/>
          <w:szCs w:val="20"/>
        </w:rPr>
        <w:t xml:space="preserve"> please seem separate guide on </w:t>
      </w:r>
      <w:r w:rsidR="0083068F" w:rsidRPr="00EE404B">
        <w:rPr>
          <w:rFonts w:ascii="Arial" w:hAnsi="Arial" w:cs="Arial"/>
          <w:b/>
          <w:sz w:val="20"/>
          <w:szCs w:val="20"/>
        </w:rPr>
        <w:t>U</w:t>
      </w:r>
      <w:r w:rsidRPr="00EE404B">
        <w:rPr>
          <w:rFonts w:ascii="Arial" w:hAnsi="Arial" w:cs="Arial"/>
          <w:b/>
          <w:sz w:val="20"/>
          <w:szCs w:val="20"/>
        </w:rPr>
        <w:t xml:space="preserve">ploading </w:t>
      </w:r>
      <w:r w:rsidR="0083068F" w:rsidRPr="00EE404B">
        <w:rPr>
          <w:rFonts w:ascii="Arial" w:hAnsi="Arial" w:cs="Arial"/>
          <w:b/>
          <w:sz w:val="20"/>
          <w:szCs w:val="20"/>
        </w:rPr>
        <w:t>Document</w:t>
      </w:r>
      <w:r w:rsidR="0083068F" w:rsidRPr="00EE404B">
        <w:rPr>
          <w:rFonts w:ascii="Arial" w:hAnsi="Arial" w:cs="Arial"/>
          <w:sz w:val="20"/>
          <w:szCs w:val="20"/>
        </w:rPr>
        <w:t>s.</w:t>
      </w:r>
    </w:p>
    <w:p w14:paraId="0148B738" w14:textId="77777777" w:rsidR="00EE404B" w:rsidRPr="00EE404B" w:rsidRDefault="00EE404B" w:rsidP="00EE404B">
      <w:pPr>
        <w:pStyle w:val="ListParagraph"/>
        <w:rPr>
          <w:rFonts w:ascii="Arial" w:hAnsi="Arial" w:cs="Arial"/>
          <w:sz w:val="20"/>
          <w:szCs w:val="20"/>
        </w:rPr>
      </w:pPr>
    </w:p>
    <w:p w14:paraId="59D952C2" w14:textId="77777777" w:rsidR="00EE404B" w:rsidRPr="00EE404B" w:rsidRDefault="00EE404B" w:rsidP="00EE404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2DEF3E57" w14:textId="485611F1" w:rsidR="0083068F" w:rsidRPr="00EE404B" w:rsidRDefault="0083068F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sz w:val="20"/>
          <w:szCs w:val="20"/>
        </w:rPr>
        <w:t xml:space="preserve">Next, click on to the </w:t>
      </w:r>
      <w:r w:rsidRPr="00EE404B">
        <w:rPr>
          <w:rFonts w:ascii="Arial" w:hAnsi="Arial" w:cs="Arial"/>
          <w:b/>
          <w:sz w:val="20"/>
          <w:szCs w:val="20"/>
        </w:rPr>
        <w:t>Next Stage.</w:t>
      </w:r>
    </w:p>
    <w:p w14:paraId="0273548F" w14:textId="77777777" w:rsidR="00EE404B" w:rsidRPr="00EE404B" w:rsidRDefault="00EE404B" w:rsidP="00EE404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5B2500F1" w14:textId="0186F397" w:rsidR="0083068F" w:rsidRDefault="0083068F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sz w:val="20"/>
          <w:szCs w:val="20"/>
        </w:rPr>
        <w:t xml:space="preserve">A box will pop up, and will give you the option to </w:t>
      </w:r>
      <w:r w:rsidRPr="00EE404B">
        <w:rPr>
          <w:rFonts w:ascii="Arial" w:hAnsi="Arial" w:cs="Arial"/>
          <w:b/>
          <w:sz w:val="20"/>
          <w:szCs w:val="20"/>
        </w:rPr>
        <w:t>Select Funding Source</w:t>
      </w:r>
      <w:r w:rsidRPr="00EE404B">
        <w:rPr>
          <w:rFonts w:ascii="Arial" w:hAnsi="Arial" w:cs="Arial"/>
          <w:sz w:val="20"/>
          <w:szCs w:val="20"/>
        </w:rPr>
        <w:t>.</w:t>
      </w:r>
    </w:p>
    <w:p w14:paraId="59721B52" w14:textId="77777777" w:rsidR="00EE404B" w:rsidRPr="00EE404B" w:rsidRDefault="00EE404B" w:rsidP="00EE404B">
      <w:pPr>
        <w:pStyle w:val="ListParagraph"/>
        <w:rPr>
          <w:rFonts w:ascii="Arial" w:hAnsi="Arial" w:cs="Arial"/>
          <w:sz w:val="20"/>
          <w:szCs w:val="20"/>
        </w:rPr>
      </w:pPr>
    </w:p>
    <w:p w14:paraId="4C46F6AD" w14:textId="77777777" w:rsidR="00EE404B" w:rsidRPr="00EE404B" w:rsidRDefault="00EE404B" w:rsidP="00EE404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584FBEEA" w14:textId="5512063D" w:rsidR="0083068F" w:rsidRDefault="0083068F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sz w:val="20"/>
          <w:szCs w:val="20"/>
        </w:rPr>
        <w:t xml:space="preserve">Click on the </w:t>
      </w:r>
      <w:r w:rsidRPr="00EE404B">
        <w:rPr>
          <w:rFonts w:ascii="Arial" w:hAnsi="Arial" w:cs="Arial"/>
          <w:b/>
          <w:sz w:val="20"/>
          <w:szCs w:val="20"/>
        </w:rPr>
        <w:t>Create</w:t>
      </w:r>
      <w:r w:rsidRPr="00EE404B">
        <w:rPr>
          <w:rFonts w:ascii="Arial" w:hAnsi="Arial" w:cs="Arial"/>
          <w:sz w:val="20"/>
          <w:szCs w:val="20"/>
        </w:rPr>
        <w:t xml:space="preserve"> button to open the </w:t>
      </w:r>
      <w:r w:rsidR="003624FF" w:rsidRPr="00EE404B">
        <w:rPr>
          <w:rFonts w:ascii="Arial" w:hAnsi="Arial" w:cs="Arial"/>
          <w:b/>
          <w:sz w:val="20"/>
          <w:szCs w:val="20"/>
        </w:rPr>
        <w:t xml:space="preserve">Funding </w:t>
      </w:r>
      <w:r w:rsidR="00685DDE" w:rsidRPr="00EE404B">
        <w:rPr>
          <w:rFonts w:ascii="Arial" w:hAnsi="Arial" w:cs="Arial"/>
          <w:b/>
          <w:sz w:val="20"/>
          <w:szCs w:val="20"/>
        </w:rPr>
        <w:t>Source</w:t>
      </w:r>
      <w:r w:rsidR="003624FF" w:rsidRPr="00EE404B">
        <w:rPr>
          <w:rFonts w:ascii="Arial" w:hAnsi="Arial" w:cs="Arial"/>
          <w:b/>
          <w:sz w:val="20"/>
          <w:szCs w:val="20"/>
        </w:rPr>
        <w:t xml:space="preserve"> F</w:t>
      </w:r>
      <w:r w:rsidRPr="00EE404B">
        <w:rPr>
          <w:rFonts w:ascii="Arial" w:hAnsi="Arial" w:cs="Arial"/>
          <w:b/>
          <w:sz w:val="20"/>
          <w:szCs w:val="20"/>
        </w:rPr>
        <w:t>orm</w:t>
      </w:r>
      <w:r w:rsidRPr="00EE404B">
        <w:rPr>
          <w:rFonts w:ascii="Arial" w:hAnsi="Arial" w:cs="Arial"/>
          <w:sz w:val="20"/>
          <w:szCs w:val="20"/>
        </w:rPr>
        <w:t>.</w:t>
      </w:r>
    </w:p>
    <w:p w14:paraId="5C15CA20" w14:textId="77777777" w:rsidR="00EE404B" w:rsidRPr="00EE404B" w:rsidRDefault="00EE404B" w:rsidP="00EE404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6787668A" w14:textId="5CD7D50E" w:rsidR="00EE404B" w:rsidRDefault="00922EDE" w:rsidP="00EE404B">
      <w:pPr>
        <w:jc w:val="center"/>
        <w:rPr>
          <w:noProof/>
          <w:lang w:eastAsia="zh-T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5817A" wp14:editId="4264C837">
                <wp:simplePos x="0" y="0"/>
                <wp:positionH relativeFrom="column">
                  <wp:posOffset>3228975</wp:posOffset>
                </wp:positionH>
                <wp:positionV relativeFrom="paragraph">
                  <wp:posOffset>965199</wp:posOffset>
                </wp:positionV>
                <wp:extent cx="647065" cy="219075"/>
                <wp:effectExtent l="19050" t="19050" r="1968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219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A6A04" id="Rounded Rectangle 14" o:spid="_x0000_s1026" style="position:absolute;margin-left:254.25pt;margin-top:76pt;width:50.9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EA10B55" wp14:editId="607C60BA">
            <wp:extent cx="2219325" cy="1266825"/>
            <wp:effectExtent l="19050" t="19050" r="2857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6682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257583A" w14:textId="72A5A46F" w:rsidR="006000D1" w:rsidRPr="009E7B3A" w:rsidRDefault="00EE404B" w:rsidP="00B251CC">
      <w:pPr>
        <w:pStyle w:val="ListParagraph"/>
        <w:numPr>
          <w:ilvl w:val="1"/>
          <w:numId w:val="36"/>
        </w:numPr>
        <w:rPr>
          <w:rFonts w:ascii="Arial" w:hAnsi="Arial" w:cs="Arial"/>
          <w:b/>
          <w:noProof/>
          <w:szCs w:val="24"/>
          <w:u w:val="single"/>
          <w:lang w:eastAsia="zh-TW"/>
        </w:rPr>
      </w:pPr>
      <w:r w:rsidRPr="009E7B3A">
        <w:rPr>
          <w:rFonts w:ascii="Arial" w:hAnsi="Arial" w:cs="Arial"/>
          <w:b/>
          <w:noProof/>
          <w:szCs w:val="24"/>
          <w:u w:val="single"/>
          <w:lang w:eastAsia="zh-TW"/>
        </w:rPr>
        <w:t>Funding Source Form</w:t>
      </w:r>
    </w:p>
    <w:p w14:paraId="35174834" w14:textId="6F6DE88C" w:rsidR="006000D1" w:rsidRDefault="00922EDE" w:rsidP="00884B89">
      <w:pPr>
        <w:rPr>
          <w:noProof/>
          <w:lang w:eastAsia="zh-TW"/>
        </w:rPr>
      </w:pPr>
      <w:r>
        <w:rPr>
          <w:noProof/>
          <w:lang w:eastAsia="en-GB"/>
        </w:rPr>
        <w:drawing>
          <wp:inline distT="0" distB="0" distL="0" distR="0" wp14:anchorId="613A8F3D" wp14:editId="2C245A89">
            <wp:extent cx="6200756" cy="2466975"/>
            <wp:effectExtent l="19050" t="19050" r="1016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1439" cy="24712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285FAC" w14:textId="5B76FBD7" w:rsidR="00922EDE" w:rsidRDefault="00922EDE" w:rsidP="00884B89">
      <w:pPr>
        <w:rPr>
          <w:noProof/>
          <w:lang w:eastAsia="zh-TW"/>
        </w:rPr>
      </w:pPr>
      <w:r>
        <w:rPr>
          <w:noProof/>
          <w:lang w:eastAsia="en-GB"/>
        </w:rPr>
        <w:lastRenderedPageBreak/>
        <w:drawing>
          <wp:inline distT="0" distB="0" distL="0" distR="0" wp14:anchorId="4EDA1059" wp14:editId="67B8AEDA">
            <wp:extent cx="3753679" cy="2667000"/>
            <wp:effectExtent l="19050" t="19050" r="18415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60156" cy="26716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AC3255" w14:textId="0322726B" w:rsidR="0083068F" w:rsidRPr="00EE404B" w:rsidRDefault="0083068F" w:rsidP="00B251CC">
      <w:pPr>
        <w:pStyle w:val="ListParagraph"/>
        <w:numPr>
          <w:ilvl w:val="2"/>
          <w:numId w:val="36"/>
        </w:numPr>
        <w:rPr>
          <w:rFonts w:ascii="Arial" w:hAnsi="Arial" w:cs="Arial"/>
          <w:noProof/>
          <w:sz w:val="20"/>
          <w:szCs w:val="20"/>
          <w:lang w:eastAsia="zh-TW"/>
        </w:rPr>
      </w:pPr>
      <w:r w:rsidRPr="00EE404B">
        <w:rPr>
          <w:rFonts w:ascii="Arial" w:hAnsi="Arial" w:cs="Arial"/>
          <w:noProof/>
          <w:sz w:val="20"/>
          <w:szCs w:val="20"/>
          <w:lang w:eastAsia="zh-TW"/>
        </w:rPr>
        <w:t>Fields to be completed include:</w:t>
      </w:r>
    </w:p>
    <w:p w14:paraId="345A5829" w14:textId="77777777" w:rsidR="0083068F" w:rsidRPr="0083068F" w:rsidRDefault="0083068F" w:rsidP="00884B89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0E94E3FB" w14:textId="5F88546A" w:rsidR="0083068F" w:rsidRPr="0083068F" w:rsidRDefault="0083068F" w:rsidP="00884B89">
      <w:pPr>
        <w:rPr>
          <w:rFonts w:ascii="Arial" w:hAnsi="Arial" w:cs="Arial"/>
          <w:noProof/>
          <w:sz w:val="20"/>
          <w:szCs w:val="20"/>
          <w:lang w:eastAsia="zh-TW"/>
        </w:rPr>
      </w:pP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>Mandatory fields</w:t>
      </w:r>
      <w:r w:rsidRPr="0083068F">
        <w:rPr>
          <w:rFonts w:ascii="Arial" w:hAnsi="Arial" w:cs="Arial"/>
          <w:noProof/>
          <w:sz w:val="20"/>
          <w:szCs w:val="20"/>
          <w:lang w:eastAsia="zh-TW"/>
        </w:rPr>
        <w:t>:</w:t>
      </w:r>
    </w:p>
    <w:p w14:paraId="3D34A006" w14:textId="2DF09C35" w:rsidR="0083068F" w:rsidRPr="003624FF" w:rsidRDefault="0083068F" w:rsidP="0083068F">
      <w:pPr>
        <w:pStyle w:val="ListParagraph"/>
        <w:numPr>
          <w:ilvl w:val="0"/>
          <w:numId w:val="27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>Student</w:t>
      </w:r>
    </w:p>
    <w:p w14:paraId="0B53EE7B" w14:textId="02A56796" w:rsidR="0083068F" w:rsidRPr="003624FF" w:rsidRDefault="0083068F" w:rsidP="0083068F">
      <w:pPr>
        <w:pStyle w:val="ListParagraph"/>
        <w:numPr>
          <w:ilvl w:val="0"/>
          <w:numId w:val="27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>Orginating Case</w:t>
      </w:r>
    </w:p>
    <w:p w14:paraId="1E83A02A" w14:textId="77777777" w:rsidR="0083068F" w:rsidRPr="0083068F" w:rsidRDefault="0083068F" w:rsidP="00884B89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1ACFD468" w14:textId="66637CE4" w:rsidR="0083068F" w:rsidRPr="0083068F" w:rsidRDefault="0083068F" w:rsidP="00884B89">
      <w:pPr>
        <w:rPr>
          <w:rFonts w:ascii="Arial" w:hAnsi="Arial" w:cs="Arial"/>
          <w:noProof/>
          <w:sz w:val="20"/>
          <w:szCs w:val="20"/>
          <w:lang w:eastAsia="zh-TW"/>
        </w:rPr>
      </w:pPr>
      <w:r w:rsidRPr="0083068F">
        <w:rPr>
          <w:rFonts w:ascii="Arial" w:hAnsi="Arial" w:cs="Arial"/>
          <w:noProof/>
          <w:sz w:val="20"/>
          <w:szCs w:val="20"/>
          <w:lang w:eastAsia="zh-TW"/>
        </w:rPr>
        <w:t xml:space="preserve">You will also need to complete the </w:t>
      </w: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>Type</w:t>
      </w:r>
      <w:r w:rsidRPr="0083068F">
        <w:rPr>
          <w:rFonts w:ascii="Arial" w:hAnsi="Arial" w:cs="Arial"/>
          <w:noProof/>
          <w:sz w:val="20"/>
          <w:szCs w:val="20"/>
          <w:lang w:eastAsia="zh-TW"/>
        </w:rPr>
        <w:t xml:space="preserve"> field. The Type field will default to </w:t>
      </w: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>DSA Scheme 1</w:t>
      </w:r>
      <w:r w:rsidRPr="0083068F">
        <w:rPr>
          <w:rFonts w:ascii="Arial" w:hAnsi="Arial" w:cs="Arial"/>
          <w:noProof/>
          <w:sz w:val="20"/>
          <w:szCs w:val="20"/>
          <w:lang w:eastAsia="zh-TW"/>
        </w:rPr>
        <w:t>.</w:t>
      </w:r>
    </w:p>
    <w:p w14:paraId="11BB310A" w14:textId="77777777" w:rsidR="0083068F" w:rsidRPr="0083068F" w:rsidRDefault="0083068F" w:rsidP="00884B89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000D26B7" w14:textId="0C1B516F" w:rsidR="0083068F" w:rsidRPr="0083068F" w:rsidRDefault="0083068F" w:rsidP="00884B89">
      <w:pPr>
        <w:rPr>
          <w:rFonts w:ascii="Arial" w:hAnsi="Arial" w:cs="Arial"/>
          <w:noProof/>
          <w:sz w:val="20"/>
          <w:szCs w:val="20"/>
          <w:lang w:eastAsia="zh-TW"/>
        </w:rPr>
      </w:pPr>
      <w:r w:rsidRPr="0083068F">
        <w:rPr>
          <w:rFonts w:ascii="Arial" w:hAnsi="Arial" w:cs="Arial"/>
          <w:noProof/>
          <w:sz w:val="20"/>
          <w:szCs w:val="20"/>
          <w:lang w:eastAsia="zh-TW"/>
        </w:rPr>
        <w:t>Other options include:</w:t>
      </w:r>
    </w:p>
    <w:p w14:paraId="047DDBAD" w14:textId="0A033110" w:rsidR="0083068F" w:rsidRPr="003624FF" w:rsidRDefault="0083068F" w:rsidP="0083068F">
      <w:pPr>
        <w:pStyle w:val="ListParagraph"/>
        <w:numPr>
          <w:ilvl w:val="0"/>
          <w:numId w:val="26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>DSA Scheme 1</w:t>
      </w:r>
    </w:p>
    <w:p w14:paraId="6B612CDE" w14:textId="7573E57B" w:rsidR="0083068F" w:rsidRPr="003624FF" w:rsidRDefault="0083068F" w:rsidP="0083068F">
      <w:pPr>
        <w:pStyle w:val="ListParagraph"/>
        <w:numPr>
          <w:ilvl w:val="0"/>
          <w:numId w:val="26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>DSA Scheme 2</w:t>
      </w:r>
    </w:p>
    <w:p w14:paraId="377DF02E" w14:textId="41E3E5E3" w:rsidR="0083068F" w:rsidRPr="003624FF" w:rsidRDefault="0083068F" w:rsidP="0083068F">
      <w:pPr>
        <w:pStyle w:val="ListParagraph"/>
        <w:numPr>
          <w:ilvl w:val="0"/>
          <w:numId w:val="26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>DSA Scheme 3</w:t>
      </w:r>
    </w:p>
    <w:p w14:paraId="7A37988A" w14:textId="455848ED" w:rsidR="0083068F" w:rsidRPr="003624FF" w:rsidRDefault="0083068F" w:rsidP="0083068F">
      <w:pPr>
        <w:pStyle w:val="ListParagraph"/>
        <w:numPr>
          <w:ilvl w:val="0"/>
          <w:numId w:val="26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>Institution Access Grant</w:t>
      </w:r>
    </w:p>
    <w:p w14:paraId="5EF703C3" w14:textId="7E5738E5" w:rsidR="0083068F" w:rsidRPr="003624FF" w:rsidRDefault="0083068F" w:rsidP="0083068F">
      <w:pPr>
        <w:pStyle w:val="ListParagraph"/>
        <w:numPr>
          <w:ilvl w:val="0"/>
          <w:numId w:val="26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>Motability</w:t>
      </w:r>
    </w:p>
    <w:p w14:paraId="66F273F4" w14:textId="5ED228B2" w:rsidR="0083068F" w:rsidRPr="00EE404B" w:rsidRDefault="0083068F" w:rsidP="0083068F">
      <w:pPr>
        <w:pStyle w:val="ListParagraph"/>
        <w:numPr>
          <w:ilvl w:val="0"/>
          <w:numId w:val="26"/>
        </w:numPr>
        <w:rPr>
          <w:rFonts w:ascii="Arial" w:hAnsi="Arial" w:cs="Arial"/>
          <w:noProof/>
          <w:sz w:val="20"/>
          <w:szCs w:val="20"/>
          <w:lang w:eastAsia="zh-TW"/>
        </w:rPr>
      </w:pP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>Social Services</w:t>
      </w:r>
    </w:p>
    <w:p w14:paraId="1DE4A7A9" w14:textId="77777777" w:rsidR="00EE404B" w:rsidRDefault="00EE404B" w:rsidP="00EE404B">
      <w:pPr>
        <w:pStyle w:val="ListParagraph"/>
        <w:rPr>
          <w:rFonts w:ascii="Arial" w:hAnsi="Arial" w:cs="Arial"/>
          <w:noProof/>
          <w:sz w:val="20"/>
          <w:szCs w:val="20"/>
          <w:lang w:eastAsia="zh-TW"/>
        </w:rPr>
      </w:pPr>
    </w:p>
    <w:p w14:paraId="64DAAE66" w14:textId="1486B69B" w:rsidR="006000D1" w:rsidRPr="00EE404B" w:rsidRDefault="006000D1" w:rsidP="00B251CC">
      <w:pPr>
        <w:pStyle w:val="ListParagraph"/>
        <w:numPr>
          <w:ilvl w:val="2"/>
          <w:numId w:val="36"/>
        </w:numPr>
        <w:rPr>
          <w:rFonts w:ascii="Arial" w:hAnsi="Arial" w:cs="Arial"/>
          <w:noProof/>
          <w:sz w:val="20"/>
          <w:szCs w:val="20"/>
          <w:lang w:eastAsia="zh-TW"/>
        </w:rPr>
      </w:pPr>
      <w:r w:rsidRPr="00EE404B">
        <w:rPr>
          <w:rFonts w:ascii="Arial" w:hAnsi="Arial" w:cs="Arial"/>
          <w:noProof/>
          <w:sz w:val="20"/>
          <w:szCs w:val="20"/>
          <w:lang w:eastAsia="zh-TW"/>
        </w:rPr>
        <w:t xml:space="preserve">Click on to </w:t>
      </w:r>
      <w:r w:rsidRPr="00EE404B">
        <w:rPr>
          <w:rFonts w:ascii="Arial" w:hAnsi="Arial" w:cs="Arial"/>
          <w:b/>
          <w:noProof/>
          <w:sz w:val="20"/>
          <w:szCs w:val="20"/>
          <w:lang w:eastAsia="zh-TW"/>
        </w:rPr>
        <w:t>Next Stage</w:t>
      </w:r>
      <w:r w:rsidRPr="00EE404B">
        <w:rPr>
          <w:rFonts w:ascii="Arial" w:hAnsi="Arial" w:cs="Arial"/>
          <w:noProof/>
          <w:sz w:val="20"/>
          <w:szCs w:val="20"/>
          <w:lang w:eastAsia="zh-TW"/>
        </w:rPr>
        <w:t>.</w:t>
      </w:r>
    </w:p>
    <w:p w14:paraId="32FFB2C4" w14:textId="77777777" w:rsidR="006000D1" w:rsidRDefault="006000D1" w:rsidP="006000D1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59535958" w14:textId="7E94BF98" w:rsidR="006000D1" w:rsidRDefault="006000D1" w:rsidP="00B251CC">
      <w:pPr>
        <w:pStyle w:val="ListParagraph"/>
        <w:numPr>
          <w:ilvl w:val="2"/>
          <w:numId w:val="36"/>
        </w:numPr>
        <w:rPr>
          <w:rFonts w:ascii="Arial" w:hAnsi="Arial" w:cs="Arial"/>
          <w:noProof/>
          <w:sz w:val="20"/>
          <w:szCs w:val="20"/>
          <w:lang w:eastAsia="zh-TW"/>
        </w:rPr>
      </w:pPr>
      <w:r w:rsidRPr="00EE404B">
        <w:rPr>
          <w:rFonts w:ascii="Arial" w:hAnsi="Arial" w:cs="Arial"/>
          <w:noProof/>
          <w:sz w:val="20"/>
          <w:szCs w:val="20"/>
          <w:lang w:eastAsia="zh-TW"/>
        </w:rPr>
        <w:t xml:space="preserve">You will return to the </w:t>
      </w:r>
      <w:r w:rsidRPr="00EE404B">
        <w:rPr>
          <w:rFonts w:ascii="Arial" w:hAnsi="Arial" w:cs="Arial"/>
          <w:b/>
          <w:noProof/>
          <w:sz w:val="20"/>
          <w:szCs w:val="20"/>
          <w:lang w:eastAsia="zh-TW"/>
        </w:rPr>
        <w:t>Funding Application</w:t>
      </w:r>
      <w:r w:rsidRPr="00EE404B">
        <w:rPr>
          <w:rFonts w:ascii="Arial" w:hAnsi="Arial" w:cs="Arial"/>
          <w:noProof/>
          <w:sz w:val="20"/>
          <w:szCs w:val="20"/>
          <w:lang w:eastAsia="zh-TW"/>
        </w:rPr>
        <w:t xml:space="preserve"> step.</w:t>
      </w:r>
    </w:p>
    <w:p w14:paraId="7F62B136" w14:textId="77777777" w:rsidR="00EE404B" w:rsidRPr="00EE404B" w:rsidRDefault="00EE404B" w:rsidP="00EE404B">
      <w:pPr>
        <w:pStyle w:val="ListParagraph"/>
        <w:rPr>
          <w:rFonts w:ascii="Arial" w:hAnsi="Arial" w:cs="Arial"/>
          <w:noProof/>
          <w:sz w:val="20"/>
          <w:szCs w:val="20"/>
          <w:lang w:eastAsia="zh-TW"/>
        </w:rPr>
      </w:pPr>
    </w:p>
    <w:p w14:paraId="0156F0DB" w14:textId="040EC2BD" w:rsidR="00EE404B" w:rsidRDefault="00EE404B" w:rsidP="00B251CC">
      <w:pPr>
        <w:pStyle w:val="ListParagraph"/>
        <w:numPr>
          <w:ilvl w:val="1"/>
          <w:numId w:val="36"/>
        </w:numPr>
        <w:rPr>
          <w:rFonts w:ascii="Arial" w:hAnsi="Arial" w:cs="Arial"/>
          <w:b/>
          <w:noProof/>
          <w:szCs w:val="24"/>
          <w:u w:val="single"/>
          <w:lang w:eastAsia="zh-TW"/>
        </w:rPr>
      </w:pPr>
      <w:r w:rsidRPr="009E7B3A">
        <w:rPr>
          <w:rFonts w:ascii="Arial" w:hAnsi="Arial" w:cs="Arial"/>
          <w:b/>
          <w:noProof/>
          <w:szCs w:val="24"/>
          <w:u w:val="single"/>
          <w:lang w:eastAsia="zh-TW"/>
        </w:rPr>
        <w:t>Funding Application</w:t>
      </w:r>
    </w:p>
    <w:p w14:paraId="45519018" w14:textId="5B9E19D2" w:rsidR="00922EDE" w:rsidRDefault="00922EDE" w:rsidP="00922EDE">
      <w:pPr>
        <w:pStyle w:val="ListParagraph"/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5B5178E2" w14:textId="01B93AEE" w:rsidR="00922EDE" w:rsidRPr="009E7B3A" w:rsidRDefault="00BB1403" w:rsidP="00922EDE">
      <w:pPr>
        <w:pStyle w:val="ListParagraph"/>
        <w:ind w:left="0"/>
        <w:rPr>
          <w:rFonts w:ascii="Arial" w:hAnsi="Arial" w:cs="Arial"/>
          <w:b/>
          <w:noProof/>
          <w:szCs w:val="24"/>
          <w:u w:val="single"/>
          <w:lang w:eastAsia="zh-TW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4FB9D" wp14:editId="658AE5ED">
                <wp:simplePos x="0" y="0"/>
                <wp:positionH relativeFrom="margin">
                  <wp:align>left</wp:align>
                </wp:positionH>
                <wp:positionV relativeFrom="paragraph">
                  <wp:posOffset>647699</wp:posOffset>
                </wp:positionV>
                <wp:extent cx="6019800" cy="695325"/>
                <wp:effectExtent l="19050" t="1905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953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1B967" id="Rounded Rectangle 18" o:spid="_x0000_s1026" style="position:absolute;margin-left:0;margin-top:51pt;width:474pt;height:54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" filled="f" strokecolor="red" strokeweight="2.25pt">
                <w10:wrap anchorx="margin"/>
              </v:roundrect>
            </w:pict>
          </mc:Fallback>
        </mc:AlternateContent>
      </w:r>
      <w:r w:rsidR="00922EDE">
        <w:rPr>
          <w:noProof/>
          <w:lang w:eastAsia="en-GB"/>
        </w:rPr>
        <w:drawing>
          <wp:inline distT="0" distB="0" distL="0" distR="0" wp14:anchorId="6C86A5DC" wp14:editId="05093909">
            <wp:extent cx="6190031" cy="1371600"/>
            <wp:effectExtent l="19050" t="19050" r="20320" b="190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91623" cy="137195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976F97" w14:textId="3AE60B34" w:rsidR="006000D1" w:rsidRDefault="006000D1" w:rsidP="006000D1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36A2FAC1" w14:textId="799C6802" w:rsidR="006000D1" w:rsidRPr="00EE404B" w:rsidRDefault="006000D1" w:rsidP="00B251CC">
      <w:pPr>
        <w:pStyle w:val="ListParagraph"/>
        <w:numPr>
          <w:ilvl w:val="2"/>
          <w:numId w:val="36"/>
        </w:numPr>
        <w:rPr>
          <w:rFonts w:ascii="Arial" w:hAnsi="Arial" w:cs="Arial"/>
          <w:noProof/>
          <w:sz w:val="20"/>
          <w:szCs w:val="20"/>
          <w:lang w:eastAsia="zh-TW"/>
        </w:rPr>
      </w:pPr>
      <w:r w:rsidRPr="00EE404B">
        <w:rPr>
          <w:rFonts w:ascii="Arial" w:hAnsi="Arial" w:cs="Arial"/>
          <w:noProof/>
          <w:sz w:val="20"/>
          <w:szCs w:val="20"/>
          <w:lang w:eastAsia="zh-TW"/>
        </w:rPr>
        <w:t xml:space="preserve">Here you can complete </w:t>
      </w:r>
      <w:r w:rsidRPr="00EE404B">
        <w:rPr>
          <w:rFonts w:ascii="Arial" w:hAnsi="Arial" w:cs="Arial"/>
          <w:b/>
          <w:noProof/>
          <w:sz w:val="20"/>
          <w:szCs w:val="20"/>
          <w:lang w:eastAsia="zh-TW"/>
        </w:rPr>
        <w:t>Non Mandatory</w:t>
      </w:r>
      <w:r w:rsidRPr="00EE404B">
        <w:rPr>
          <w:rFonts w:ascii="Arial" w:hAnsi="Arial" w:cs="Arial"/>
          <w:noProof/>
          <w:sz w:val="20"/>
          <w:szCs w:val="20"/>
          <w:lang w:eastAsia="zh-TW"/>
        </w:rPr>
        <w:t xml:space="preserve"> information (*if required*) such as:</w:t>
      </w:r>
    </w:p>
    <w:p w14:paraId="5863A930" w14:textId="77777777" w:rsidR="006000D1" w:rsidRDefault="006000D1" w:rsidP="006000D1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63F1EFD5" w14:textId="1FB49BEA" w:rsidR="006000D1" w:rsidRPr="00EE404B" w:rsidRDefault="003624FF" w:rsidP="00EE404B">
      <w:pPr>
        <w:pStyle w:val="ListParagraph"/>
        <w:numPr>
          <w:ilvl w:val="0"/>
          <w:numId w:val="29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EE404B">
        <w:rPr>
          <w:rFonts w:ascii="Arial" w:hAnsi="Arial" w:cs="Arial"/>
          <w:b/>
          <w:noProof/>
          <w:sz w:val="20"/>
          <w:szCs w:val="20"/>
          <w:lang w:eastAsia="zh-TW"/>
        </w:rPr>
        <w:t>Stage 1</w:t>
      </w:r>
    </w:p>
    <w:p w14:paraId="08AD9A9F" w14:textId="49577FEE" w:rsidR="006000D1" w:rsidRPr="00EE404B" w:rsidRDefault="003624FF" w:rsidP="00EE404B">
      <w:pPr>
        <w:pStyle w:val="ListParagraph"/>
        <w:numPr>
          <w:ilvl w:val="0"/>
          <w:numId w:val="29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EE404B">
        <w:rPr>
          <w:rFonts w:ascii="Arial" w:hAnsi="Arial" w:cs="Arial"/>
          <w:b/>
          <w:noProof/>
          <w:sz w:val="20"/>
          <w:szCs w:val="20"/>
          <w:lang w:eastAsia="zh-TW"/>
        </w:rPr>
        <w:t>Stage 2</w:t>
      </w:r>
    </w:p>
    <w:p w14:paraId="07117472" w14:textId="6BC55C9A" w:rsidR="006000D1" w:rsidRPr="00EE404B" w:rsidRDefault="003624FF" w:rsidP="00EE404B">
      <w:pPr>
        <w:pStyle w:val="ListParagraph"/>
        <w:numPr>
          <w:ilvl w:val="0"/>
          <w:numId w:val="29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EE404B">
        <w:rPr>
          <w:rFonts w:ascii="Arial" w:hAnsi="Arial" w:cs="Arial"/>
          <w:b/>
          <w:noProof/>
          <w:sz w:val="20"/>
          <w:szCs w:val="20"/>
          <w:lang w:eastAsia="zh-TW"/>
        </w:rPr>
        <w:t>Referred</w:t>
      </w:r>
    </w:p>
    <w:p w14:paraId="5CF74DC4" w14:textId="08774478" w:rsidR="006000D1" w:rsidRPr="00EE404B" w:rsidRDefault="006000D1" w:rsidP="00EE404B">
      <w:pPr>
        <w:pStyle w:val="ListParagraph"/>
        <w:numPr>
          <w:ilvl w:val="0"/>
          <w:numId w:val="29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EE404B">
        <w:rPr>
          <w:rFonts w:ascii="Arial" w:hAnsi="Arial" w:cs="Arial"/>
          <w:b/>
          <w:noProof/>
          <w:sz w:val="20"/>
          <w:szCs w:val="20"/>
          <w:lang w:eastAsia="zh-TW"/>
        </w:rPr>
        <w:t>Referred On</w:t>
      </w:r>
    </w:p>
    <w:p w14:paraId="4349FCE2" w14:textId="7BEA29D6" w:rsidR="006000D1" w:rsidRPr="00EE404B" w:rsidRDefault="006000D1" w:rsidP="00EE404B">
      <w:pPr>
        <w:pStyle w:val="ListParagraph"/>
        <w:numPr>
          <w:ilvl w:val="0"/>
          <w:numId w:val="29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EE404B">
        <w:rPr>
          <w:rFonts w:ascii="Arial" w:hAnsi="Arial" w:cs="Arial"/>
          <w:b/>
          <w:noProof/>
          <w:sz w:val="20"/>
          <w:szCs w:val="20"/>
          <w:lang w:eastAsia="zh-TW"/>
        </w:rPr>
        <w:t>Date sent to Funding Team</w:t>
      </w:r>
    </w:p>
    <w:p w14:paraId="628A6551" w14:textId="430EA11C" w:rsidR="006000D1" w:rsidRPr="00EE404B" w:rsidRDefault="006000D1" w:rsidP="00EE404B">
      <w:pPr>
        <w:pStyle w:val="ListParagraph"/>
        <w:numPr>
          <w:ilvl w:val="0"/>
          <w:numId w:val="29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EE404B">
        <w:rPr>
          <w:rFonts w:ascii="Arial" w:hAnsi="Arial" w:cs="Arial"/>
          <w:b/>
          <w:noProof/>
          <w:sz w:val="20"/>
          <w:szCs w:val="20"/>
          <w:lang w:eastAsia="zh-TW"/>
        </w:rPr>
        <w:t>Date Approved by Funding Team</w:t>
      </w:r>
    </w:p>
    <w:p w14:paraId="761ED0DE" w14:textId="77777777" w:rsidR="006000D1" w:rsidRPr="00EE404B" w:rsidRDefault="006000D1" w:rsidP="00EE404B">
      <w:pPr>
        <w:pStyle w:val="ListParagraph"/>
        <w:numPr>
          <w:ilvl w:val="0"/>
          <w:numId w:val="29"/>
        </w:num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EE404B">
        <w:rPr>
          <w:rFonts w:ascii="Arial" w:hAnsi="Arial" w:cs="Arial"/>
          <w:b/>
          <w:noProof/>
          <w:sz w:val="20"/>
          <w:szCs w:val="20"/>
          <w:lang w:eastAsia="zh-TW"/>
        </w:rPr>
        <w:t>Date Rejected by Funding Team</w:t>
      </w:r>
    </w:p>
    <w:p w14:paraId="3A9E5E03" w14:textId="418A6643" w:rsidR="006000D1" w:rsidRDefault="006000D1" w:rsidP="006000D1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5129FEF3" w14:textId="792C2E16" w:rsidR="006000D1" w:rsidRPr="00EE404B" w:rsidRDefault="006000D1" w:rsidP="00B251CC">
      <w:pPr>
        <w:pStyle w:val="ListParagraph"/>
        <w:numPr>
          <w:ilvl w:val="2"/>
          <w:numId w:val="36"/>
        </w:numPr>
        <w:rPr>
          <w:rFonts w:ascii="Arial" w:hAnsi="Arial" w:cs="Arial"/>
          <w:noProof/>
          <w:sz w:val="20"/>
          <w:szCs w:val="20"/>
          <w:lang w:eastAsia="zh-TW"/>
        </w:rPr>
      </w:pPr>
      <w:r w:rsidRPr="00EE404B">
        <w:rPr>
          <w:rFonts w:ascii="Arial" w:hAnsi="Arial" w:cs="Arial"/>
          <w:noProof/>
          <w:sz w:val="20"/>
          <w:szCs w:val="20"/>
          <w:lang w:eastAsia="zh-TW"/>
        </w:rPr>
        <w:t xml:space="preserve">Click on to </w:t>
      </w:r>
      <w:r w:rsidRPr="00EE404B">
        <w:rPr>
          <w:rFonts w:ascii="Arial" w:hAnsi="Arial" w:cs="Arial"/>
          <w:b/>
          <w:noProof/>
          <w:sz w:val="20"/>
          <w:szCs w:val="20"/>
          <w:lang w:eastAsia="zh-TW"/>
        </w:rPr>
        <w:t>Next Stage.</w:t>
      </w:r>
    </w:p>
    <w:p w14:paraId="033ACA89" w14:textId="77777777" w:rsidR="006000D1" w:rsidRDefault="006000D1" w:rsidP="006000D1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017896E1" w14:textId="126A2368" w:rsidR="006000D1" w:rsidRPr="003624FF" w:rsidRDefault="006000D1" w:rsidP="006000D1">
      <w:p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>Note: If you don’t need to record any of the above just click on Next Stage without completing any of the fields.</w:t>
      </w:r>
    </w:p>
    <w:p w14:paraId="732EA08D" w14:textId="77777777" w:rsidR="0083068F" w:rsidRPr="009E7B3A" w:rsidRDefault="0083068F" w:rsidP="00884B89">
      <w:pPr>
        <w:rPr>
          <w:b/>
          <w:noProof/>
          <w:u w:val="single"/>
          <w:lang w:eastAsia="zh-TW"/>
        </w:rPr>
      </w:pPr>
    </w:p>
    <w:p w14:paraId="372AC0DA" w14:textId="5A74D081" w:rsidR="00884B89" w:rsidRPr="009E7B3A" w:rsidRDefault="00884B89" w:rsidP="00B251CC">
      <w:pPr>
        <w:pStyle w:val="ListParagraph"/>
        <w:numPr>
          <w:ilvl w:val="1"/>
          <w:numId w:val="36"/>
        </w:numPr>
        <w:rPr>
          <w:rFonts w:ascii="Arial" w:hAnsi="Arial" w:cs="Arial"/>
          <w:b/>
          <w:szCs w:val="24"/>
          <w:u w:val="single"/>
        </w:rPr>
      </w:pPr>
      <w:r w:rsidRPr="009E7B3A">
        <w:rPr>
          <w:rFonts w:ascii="Arial" w:hAnsi="Arial" w:cs="Arial"/>
          <w:b/>
          <w:szCs w:val="24"/>
          <w:u w:val="single"/>
        </w:rPr>
        <w:t>Appeal</w:t>
      </w:r>
    </w:p>
    <w:p w14:paraId="451EAE6E" w14:textId="77777777" w:rsidR="00EE404B" w:rsidRPr="00EE404B" w:rsidRDefault="00EE404B" w:rsidP="00EE404B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</w:p>
    <w:p w14:paraId="0A20548F" w14:textId="50412868" w:rsidR="00654AFE" w:rsidRDefault="006000D1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sz w:val="20"/>
          <w:szCs w:val="20"/>
        </w:rPr>
        <w:t xml:space="preserve">You would complete this if a </w:t>
      </w:r>
      <w:r w:rsidRPr="00EE404B">
        <w:rPr>
          <w:rFonts w:ascii="Arial" w:hAnsi="Arial" w:cs="Arial"/>
          <w:b/>
          <w:sz w:val="20"/>
          <w:szCs w:val="20"/>
        </w:rPr>
        <w:t>Funding Application</w:t>
      </w:r>
      <w:r w:rsidRPr="00EE404B">
        <w:rPr>
          <w:rFonts w:ascii="Arial" w:hAnsi="Arial" w:cs="Arial"/>
          <w:sz w:val="20"/>
          <w:szCs w:val="20"/>
        </w:rPr>
        <w:t xml:space="preserve"> </w:t>
      </w:r>
      <w:r w:rsidRPr="00EE404B">
        <w:rPr>
          <w:rFonts w:ascii="Arial" w:hAnsi="Arial" w:cs="Arial"/>
          <w:b/>
          <w:sz w:val="20"/>
          <w:szCs w:val="20"/>
        </w:rPr>
        <w:t>Decision was Appealed</w:t>
      </w:r>
      <w:r w:rsidRPr="00EE404B">
        <w:rPr>
          <w:rFonts w:ascii="Arial" w:hAnsi="Arial" w:cs="Arial"/>
          <w:sz w:val="20"/>
          <w:szCs w:val="20"/>
        </w:rPr>
        <w:t>.</w:t>
      </w:r>
    </w:p>
    <w:p w14:paraId="6EB7FF09" w14:textId="77777777" w:rsidR="00BB1403" w:rsidRDefault="00BB1403" w:rsidP="00BB1403">
      <w:pPr>
        <w:pStyle w:val="ListParagraph"/>
        <w:rPr>
          <w:rFonts w:ascii="Arial" w:hAnsi="Arial" w:cs="Arial"/>
          <w:sz w:val="20"/>
          <w:szCs w:val="20"/>
        </w:rPr>
      </w:pPr>
    </w:p>
    <w:p w14:paraId="19F8B901" w14:textId="6D7C62A4" w:rsidR="006000D1" w:rsidRPr="00BB1403" w:rsidRDefault="00BB1403" w:rsidP="00BB1403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7D9A78" wp14:editId="429A7997">
                <wp:simplePos x="0" y="0"/>
                <wp:positionH relativeFrom="column">
                  <wp:posOffset>47625</wp:posOffset>
                </wp:positionH>
                <wp:positionV relativeFrom="paragraph">
                  <wp:posOffset>807720</wp:posOffset>
                </wp:positionV>
                <wp:extent cx="1619250" cy="361950"/>
                <wp:effectExtent l="19050" t="1905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619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3CFED" id="Rounded Rectangle 19" o:spid="_x0000_s1026" style="position:absolute;margin-left:3.75pt;margin-top:63.6pt;width:127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3B1E57F" wp14:editId="305AF825">
            <wp:extent cx="6073421" cy="1285875"/>
            <wp:effectExtent l="19050" t="19050" r="2286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75791" cy="128637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E40F00" w14:textId="77777777" w:rsidR="006000D1" w:rsidRDefault="006000D1" w:rsidP="006000D1">
      <w:pPr>
        <w:rPr>
          <w:rFonts w:ascii="Arial" w:hAnsi="Arial" w:cs="Arial"/>
          <w:sz w:val="28"/>
          <w:szCs w:val="28"/>
        </w:rPr>
      </w:pPr>
    </w:p>
    <w:p w14:paraId="360B4776" w14:textId="0EF232A5" w:rsidR="006000D1" w:rsidRPr="00EE404B" w:rsidRDefault="006000D1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sz w:val="20"/>
          <w:szCs w:val="20"/>
        </w:rPr>
        <w:t xml:space="preserve">Here you can complete </w:t>
      </w:r>
      <w:r w:rsidRPr="00EE404B">
        <w:rPr>
          <w:rFonts w:ascii="Arial" w:hAnsi="Arial" w:cs="Arial"/>
          <w:b/>
          <w:sz w:val="20"/>
          <w:szCs w:val="20"/>
        </w:rPr>
        <w:t>Non Mandatory Information</w:t>
      </w:r>
      <w:r w:rsidRPr="00EE404B">
        <w:rPr>
          <w:rFonts w:ascii="Arial" w:hAnsi="Arial" w:cs="Arial"/>
          <w:sz w:val="20"/>
          <w:szCs w:val="20"/>
        </w:rPr>
        <w:t xml:space="preserve"> (*if required*) such as:</w:t>
      </w:r>
    </w:p>
    <w:p w14:paraId="5A37D444" w14:textId="77777777" w:rsidR="006000D1" w:rsidRPr="003624FF" w:rsidRDefault="006000D1" w:rsidP="006000D1">
      <w:pPr>
        <w:rPr>
          <w:rFonts w:ascii="Arial" w:hAnsi="Arial" w:cs="Arial"/>
          <w:sz w:val="20"/>
          <w:szCs w:val="20"/>
        </w:rPr>
      </w:pPr>
    </w:p>
    <w:p w14:paraId="19DF75F2" w14:textId="581DE693" w:rsidR="006000D1" w:rsidRPr="003624FF" w:rsidRDefault="006000D1" w:rsidP="006000D1">
      <w:pPr>
        <w:rPr>
          <w:rFonts w:ascii="Arial" w:hAnsi="Arial" w:cs="Arial"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Appeal:</w:t>
      </w:r>
      <w:r w:rsidRPr="003624FF">
        <w:rPr>
          <w:rFonts w:ascii="Arial" w:hAnsi="Arial" w:cs="Arial"/>
          <w:sz w:val="20"/>
          <w:szCs w:val="20"/>
        </w:rPr>
        <w:t xml:space="preserve"> Yes/No</w:t>
      </w:r>
    </w:p>
    <w:p w14:paraId="2CBC8A99" w14:textId="33B19C98" w:rsidR="006000D1" w:rsidRPr="003624FF" w:rsidRDefault="006000D1" w:rsidP="006000D1">
      <w:pPr>
        <w:rPr>
          <w:rFonts w:ascii="Arial" w:hAnsi="Arial" w:cs="Arial"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lastRenderedPageBreak/>
        <w:t>Date Appeal sent to Funding</w:t>
      </w:r>
      <w:r w:rsidRPr="003624FF">
        <w:rPr>
          <w:rFonts w:ascii="Arial" w:hAnsi="Arial" w:cs="Arial"/>
          <w:sz w:val="20"/>
          <w:szCs w:val="20"/>
        </w:rPr>
        <w:t>: Date</w:t>
      </w:r>
    </w:p>
    <w:p w14:paraId="0E236AD3" w14:textId="00FAE1B5" w:rsidR="006000D1" w:rsidRPr="003624FF" w:rsidRDefault="006000D1" w:rsidP="006000D1">
      <w:pPr>
        <w:rPr>
          <w:rFonts w:ascii="Arial" w:hAnsi="Arial" w:cs="Arial"/>
          <w:sz w:val="20"/>
          <w:szCs w:val="20"/>
        </w:rPr>
      </w:pPr>
      <w:r w:rsidRPr="003624FF">
        <w:rPr>
          <w:rFonts w:ascii="Arial" w:hAnsi="Arial" w:cs="Arial"/>
          <w:b/>
          <w:sz w:val="20"/>
          <w:szCs w:val="20"/>
        </w:rPr>
        <w:t>Appeal Outcome</w:t>
      </w:r>
      <w:r w:rsidRPr="003624FF">
        <w:rPr>
          <w:rFonts w:ascii="Arial" w:hAnsi="Arial" w:cs="Arial"/>
          <w:sz w:val="20"/>
          <w:szCs w:val="20"/>
        </w:rPr>
        <w:t>: Free Text.</w:t>
      </w:r>
    </w:p>
    <w:p w14:paraId="73B02385" w14:textId="77777777" w:rsidR="006000D1" w:rsidRDefault="006000D1" w:rsidP="006000D1">
      <w:pPr>
        <w:rPr>
          <w:rFonts w:ascii="Arial" w:hAnsi="Arial" w:cs="Arial"/>
          <w:sz w:val="28"/>
          <w:szCs w:val="28"/>
        </w:rPr>
      </w:pPr>
    </w:p>
    <w:p w14:paraId="562BCA06" w14:textId="3568650B" w:rsidR="006000D1" w:rsidRPr="00EE404B" w:rsidRDefault="006000D1" w:rsidP="00B251CC">
      <w:pPr>
        <w:pStyle w:val="ListParagraph"/>
        <w:numPr>
          <w:ilvl w:val="2"/>
          <w:numId w:val="36"/>
        </w:numPr>
        <w:rPr>
          <w:rFonts w:ascii="Arial" w:hAnsi="Arial" w:cs="Arial"/>
          <w:noProof/>
          <w:sz w:val="20"/>
          <w:szCs w:val="20"/>
          <w:lang w:eastAsia="zh-TW"/>
        </w:rPr>
      </w:pPr>
      <w:r w:rsidRPr="00EE404B">
        <w:rPr>
          <w:rFonts w:ascii="Arial" w:hAnsi="Arial" w:cs="Arial"/>
          <w:noProof/>
          <w:sz w:val="20"/>
          <w:szCs w:val="20"/>
          <w:lang w:eastAsia="zh-TW"/>
        </w:rPr>
        <w:t xml:space="preserve">Click on to </w:t>
      </w:r>
      <w:r w:rsidR="00EE404B">
        <w:rPr>
          <w:rFonts w:ascii="Arial" w:hAnsi="Arial" w:cs="Arial"/>
          <w:b/>
          <w:noProof/>
          <w:sz w:val="20"/>
          <w:szCs w:val="20"/>
          <w:lang w:eastAsia="zh-TW"/>
        </w:rPr>
        <w:t>Next Stage</w:t>
      </w:r>
    </w:p>
    <w:p w14:paraId="75AAD2DD" w14:textId="77777777" w:rsidR="00EE404B" w:rsidRPr="00EE404B" w:rsidRDefault="00EE404B" w:rsidP="00EE404B">
      <w:pPr>
        <w:pStyle w:val="ListParagraph"/>
        <w:ind w:left="1080"/>
        <w:rPr>
          <w:rFonts w:ascii="Arial" w:hAnsi="Arial" w:cs="Arial"/>
          <w:noProof/>
          <w:sz w:val="20"/>
          <w:szCs w:val="20"/>
          <w:lang w:eastAsia="zh-TW"/>
        </w:rPr>
      </w:pPr>
    </w:p>
    <w:p w14:paraId="2E9C6E22" w14:textId="77777777" w:rsidR="006000D1" w:rsidRPr="003624FF" w:rsidRDefault="006000D1" w:rsidP="006000D1">
      <w:pPr>
        <w:rPr>
          <w:rFonts w:ascii="Arial" w:hAnsi="Arial" w:cs="Arial"/>
          <w:b/>
          <w:noProof/>
          <w:sz w:val="20"/>
          <w:szCs w:val="20"/>
          <w:lang w:eastAsia="zh-TW"/>
        </w:rPr>
      </w:pPr>
      <w:r w:rsidRPr="003624FF">
        <w:rPr>
          <w:rFonts w:ascii="Arial" w:hAnsi="Arial" w:cs="Arial"/>
          <w:b/>
          <w:noProof/>
          <w:sz w:val="20"/>
          <w:szCs w:val="20"/>
          <w:lang w:eastAsia="zh-TW"/>
        </w:rPr>
        <w:t>Note: If you don’t need to record any of the above just click on Next Stage without completing any of the fields.</w:t>
      </w:r>
    </w:p>
    <w:p w14:paraId="3FD143C5" w14:textId="77777777" w:rsidR="006000D1" w:rsidRPr="009E7B3A" w:rsidRDefault="006000D1" w:rsidP="006000D1">
      <w:pPr>
        <w:rPr>
          <w:rFonts w:ascii="Arial" w:hAnsi="Arial" w:cs="Arial"/>
          <w:b/>
          <w:sz w:val="28"/>
          <w:szCs w:val="28"/>
          <w:u w:val="single"/>
        </w:rPr>
      </w:pPr>
    </w:p>
    <w:p w14:paraId="0C4D1F17" w14:textId="34B78FC8" w:rsidR="00884B89" w:rsidRPr="009E7B3A" w:rsidRDefault="00884B89" w:rsidP="00B251CC">
      <w:pPr>
        <w:pStyle w:val="ListParagraph"/>
        <w:numPr>
          <w:ilvl w:val="1"/>
          <w:numId w:val="36"/>
        </w:numPr>
        <w:rPr>
          <w:rFonts w:ascii="Arial" w:hAnsi="Arial" w:cs="Arial"/>
          <w:b/>
          <w:szCs w:val="24"/>
          <w:u w:val="single"/>
        </w:rPr>
      </w:pPr>
      <w:r w:rsidRPr="009E7B3A">
        <w:rPr>
          <w:rFonts w:ascii="Arial" w:hAnsi="Arial" w:cs="Arial"/>
          <w:b/>
          <w:szCs w:val="24"/>
          <w:u w:val="single"/>
        </w:rPr>
        <w:t>Resolve</w:t>
      </w:r>
    </w:p>
    <w:p w14:paraId="42022F4C" w14:textId="25E35DD7" w:rsidR="00BB1403" w:rsidRDefault="006000D1" w:rsidP="00EE404B">
      <w:p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sz w:val="20"/>
          <w:szCs w:val="20"/>
        </w:rPr>
        <w:t xml:space="preserve">This is the last stage of the process. </w:t>
      </w:r>
    </w:p>
    <w:p w14:paraId="31CF2F9A" w14:textId="6CED2CCB" w:rsidR="00EE404B" w:rsidRDefault="00BB1403" w:rsidP="00EE404B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02BDE" wp14:editId="14FEDF2F">
                <wp:simplePos x="0" y="0"/>
                <wp:positionH relativeFrom="margin">
                  <wp:align>left</wp:align>
                </wp:positionH>
                <wp:positionV relativeFrom="paragraph">
                  <wp:posOffset>461010</wp:posOffset>
                </wp:positionV>
                <wp:extent cx="6210300" cy="581025"/>
                <wp:effectExtent l="19050" t="1905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810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AE4D90" w14:textId="77777777" w:rsidR="00EE404B" w:rsidRDefault="00EE404B" w:rsidP="00EE40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02BDE" id="Rounded Rectangle 20" o:spid="_x0000_s1026" style="position:absolute;margin-left:0;margin-top:36.3pt;width:489pt;height:45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" filled="f" strokecolor="red" strokeweight="2.25pt">
                <v:textbox>
                  <w:txbxContent>
                    <w:p w14:paraId="2EAE4D90" w14:textId="77777777" w:rsidR="00EE404B" w:rsidRDefault="00EE404B" w:rsidP="00EE404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54A78A3" wp14:editId="7AE8E894">
            <wp:extent cx="6289414" cy="1152525"/>
            <wp:effectExtent l="19050" t="19050" r="1651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02447" cy="115491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1DF84D" w14:textId="5B772257" w:rsidR="006000D1" w:rsidRPr="00EE404B" w:rsidRDefault="006000D1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b/>
          <w:sz w:val="20"/>
          <w:szCs w:val="20"/>
        </w:rPr>
        <w:t>Non Mandatory</w:t>
      </w:r>
      <w:r w:rsidRPr="00EE404B">
        <w:rPr>
          <w:rFonts w:ascii="Arial" w:hAnsi="Arial" w:cs="Arial"/>
          <w:sz w:val="20"/>
          <w:szCs w:val="20"/>
        </w:rPr>
        <w:t xml:space="preserve"> fields available are:</w:t>
      </w:r>
    </w:p>
    <w:p w14:paraId="0FA919B2" w14:textId="77777777" w:rsidR="006000D1" w:rsidRPr="003624FF" w:rsidRDefault="006000D1" w:rsidP="006000D1">
      <w:pPr>
        <w:rPr>
          <w:rFonts w:ascii="Arial" w:hAnsi="Arial" w:cs="Arial"/>
          <w:sz w:val="20"/>
          <w:szCs w:val="20"/>
        </w:rPr>
      </w:pPr>
    </w:p>
    <w:p w14:paraId="19A90576" w14:textId="57FCF958" w:rsidR="006000D1" w:rsidRPr="00654AFE" w:rsidRDefault="006000D1" w:rsidP="00654AF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654AFE">
        <w:rPr>
          <w:rFonts w:ascii="Arial" w:hAnsi="Arial" w:cs="Arial"/>
          <w:b/>
          <w:sz w:val="20"/>
          <w:szCs w:val="20"/>
        </w:rPr>
        <w:t>Currency</w:t>
      </w:r>
      <w:r w:rsidRPr="00654AFE">
        <w:rPr>
          <w:rFonts w:ascii="Arial" w:hAnsi="Arial" w:cs="Arial"/>
          <w:sz w:val="20"/>
          <w:szCs w:val="20"/>
        </w:rPr>
        <w:t>: Will default to Pounds Sterling</w:t>
      </w:r>
    </w:p>
    <w:p w14:paraId="044341BC" w14:textId="0012FC9B" w:rsidR="006000D1" w:rsidRPr="00654AFE" w:rsidRDefault="006000D1" w:rsidP="00654AF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654AFE">
        <w:rPr>
          <w:rFonts w:ascii="Arial" w:hAnsi="Arial" w:cs="Arial"/>
          <w:b/>
          <w:sz w:val="20"/>
          <w:szCs w:val="20"/>
        </w:rPr>
        <w:t>Money Saved:</w:t>
      </w:r>
      <w:r w:rsidRPr="00654AFE">
        <w:rPr>
          <w:rFonts w:ascii="Arial" w:hAnsi="Arial" w:cs="Arial"/>
          <w:sz w:val="20"/>
          <w:szCs w:val="20"/>
        </w:rPr>
        <w:t xml:space="preserve"> Please ignore this field</w:t>
      </w:r>
    </w:p>
    <w:p w14:paraId="06F73FFB" w14:textId="747B2863" w:rsidR="006000D1" w:rsidRPr="00654AFE" w:rsidRDefault="006000D1" w:rsidP="00654AF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654AFE">
        <w:rPr>
          <w:rFonts w:ascii="Arial" w:hAnsi="Arial" w:cs="Arial"/>
          <w:b/>
          <w:sz w:val="20"/>
          <w:szCs w:val="20"/>
        </w:rPr>
        <w:t>Money Spent</w:t>
      </w:r>
      <w:r w:rsidRPr="00654AFE">
        <w:rPr>
          <w:rFonts w:ascii="Arial" w:hAnsi="Arial" w:cs="Arial"/>
          <w:sz w:val="20"/>
          <w:szCs w:val="20"/>
        </w:rPr>
        <w:t>: Please ignore this field.</w:t>
      </w:r>
    </w:p>
    <w:p w14:paraId="7B8C821F" w14:textId="77777777" w:rsidR="006000D1" w:rsidRPr="00654AFE" w:rsidRDefault="006000D1" w:rsidP="00654AFE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 w:rsidRPr="00654AFE">
        <w:rPr>
          <w:rFonts w:ascii="Arial" w:hAnsi="Arial" w:cs="Arial"/>
          <w:b/>
          <w:sz w:val="20"/>
          <w:szCs w:val="20"/>
        </w:rPr>
        <w:t>Resolve Case</w:t>
      </w:r>
    </w:p>
    <w:p w14:paraId="691C3E3C" w14:textId="77777777" w:rsidR="006000D1" w:rsidRPr="003624FF" w:rsidRDefault="006000D1" w:rsidP="006000D1">
      <w:pPr>
        <w:rPr>
          <w:rFonts w:ascii="Arial" w:hAnsi="Arial" w:cs="Arial"/>
          <w:sz w:val="20"/>
          <w:szCs w:val="20"/>
        </w:rPr>
      </w:pPr>
    </w:p>
    <w:p w14:paraId="59FE8CC9" w14:textId="3EA66D01" w:rsidR="006000D1" w:rsidRPr="00EE404B" w:rsidRDefault="006000D1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sz w:val="20"/>
          <w:szCs w:val="20"/>
        </w:rPr>
        <w:t xml:space="preserve">If you want to </w:t>
      </w:r>
      <w:r w:rsidRPr="00EE404B">
        <w:rPr>
          <w:rFonts w:ascii="Arial" w:hAnsi="Arial" w:cs="Arial"/>
          <w:b/>
          <w:sz w:val="20"/>
          <w:szCs w:val="20"/>
        </w:rPr>
        <w:t>Resolve</w:t>
      </w:r>
      <w:r w:rsidRPr="00EE404B">
        <w:rPr>
          <w:rFonts w:ascii="Arial" w:hAnsi="Arial" w:cs="Arial"/>
          <w:sz w:val="20"/>
          <w:szCs w:val="20"/>
        </w:rPr>
        <w:t xml:space="preserve"> the case, you will need to click into</w:t>
      </w:r>
      <w:r w:rsidR="003624FF" w:rsidRPr="00EE404B">
        <w:rPr>
          <w:rFonts w:ascii="Arial" w:hAnsi="Arial" w:cs="Arial"/>
          <w:sz w:val="20"/>
          <w:szCs w:val="20"/>
        </w:rPr>
        <w:t xml:space="preserve"> the</w:t>
      </w:r>
      <w:r w:rsidRPr="00EE404B">
        <w:rPr>
          <w:rFonts w:ascii="Arial" w:hAnsi="Arial" w:cs="Arial"/>
          <w:sz w:val="20"/>
          <w:szCs w:val="20"/>
        </w:rPr>
        <w:t xml:space="preserve"> </w:t>
      </w:r>
      <w:r w:rsidRPr="00EE404B">
        <w:rPr>
          <w:rFonts w:ascii="Arial" w:hAnsi="Arial" w:cs="Arial"/>
          <w:b/>
          <w:sz w:val="20"/>
          <w:szCs w:val="20"/>
        </w:rPr>
        <w:t>Resolve Case</w:t>
      </w:r>
      <w:r w:rsidR="003624FF" w:rsidRPr="00EE404B">
        <w:rPr>
          <w:rFonts w:ascii="Arial" w:hAnsi="Arial" w:cs="Arial"/>
          <w:sz w:val="20"/>
          <w:szCs w:val="20"/>
        </w:rPr>
        <w:t xml:space="preserve"> field. </w:t>
      </w:r>
    </w:p>
    <w:p w14:paraId="60A27696" w14:textId="77777777" w:rsidR="003624FF" w:rsidRPr="003624FF" w:rsidRDefault="003624FF" w:rsidP="006000D1">
      <w:pPr>
        <w:rPr>
          <w:rFonts w:ascii="Arial" w:hAnsi="Arial" w:cs="Arial"/>
          <w:sz w:val="20"/>
          <w:szCs w:val="20"/>
        </w:rPr>
      </w:pPr>
    </w:p>
    <w:p w14:paraId="53AC413E" w14:textId="0C90ED2F" w:rsidR="003624FF" w:rsidRPr="00EE404B" w:rsidRDefault="003624FF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sz w:val="20"/>
          <w:szCs w:val="20"/>
        </w:rPr>
        <w:t xml:space="preserve">This action will bring up a </w:t>
      </w:r>
      <w:r w:rsidRPr="00EE404B">
        <w:rPr>
          <w:rFonts w:ascii="Arial" w:hAnsi="Arial" w:cs="Arial"/>
          <w:b/>
          <w:sz w:val="20"/>
          <w:szCs w:val="20"/>
        </w:rPr>
        <w:t>Resolve Case</w:t>
      </w:r>
      <w:r w:rsidRPr="00EE404B">
        <w:rPr>
          <w:rFonts w:ascii="Arial" w:hAnsi="Arial" w:cs="Arial"/>
          <w:sz w:val="20"/>
          <w:szCs w:val="20"/>
        </w:rPr>
        <w:t xml:space="preserve"> window.</w:t>
      </w:r>
    </w:p>
    <w:p w14:paraId="35775254" w14:textId="6A8C52BD" w:rsidR="003624FF" w:rsidRDefault="00BB1403" w:rsidP="00EE404B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4F1BBE" wp14:editId="72BCD775">
                <wp:simplePos x="0" y="0"/>
                <wp:positionH relativeFrom="margin">
                  <wp:posOffset>1219200</wp:posOffset>
                </wp:positionH>
                <wp:positionV relativeFrom="paragraph">
                  <wp:posOffset>57150</wp:posOffset>
                </wp:positionV>
                <wp:extent cx="3314700" cy="3267075"/>
                <wp:effectExtent l="19050" t="19050" r="19050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267075"/>
                        </a:xfrm>
                        <a:prstGeom prst="roundRect">
                          <a:avLst>
                            <a:gd name="adj" fmla="val 5005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428A97" w14:textId="77777777" w:rsidR="00BB1403" w:rsidRDefault="00BB1403" w:rsidP="00BB14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F1BBE" id="Rounded Rectangle 32" o:spid="_x0000_s1027" style="position:absolute;left:0;text-align:left;margin-left:96pt;margin-top:4.5pt;width:261pt;height:257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" filled="f" strokecolor="red" strokeweight="2.25pt">
                <v:textbox>
                  <w:txbxContent>
                    <w:p w14:paraId="36428A97" w14:textId="77777777" w:rsidR="00BB1403" w:rsidRDefault="00BB1403" w:rsidP="00BB140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0481EA2" wp14:editId="5883E67E">
            <wp:extent cx="3455293" cy="3333750"/>
            <wp:effectExtent l="19050" t="19050" r="12065" b="190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56103" cy="33345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21E844" w14:textId="77777777" w:rsidR="00654AFE" w:rsidRDefault="00654AFE" w:rsidP="006000D1">
      <w:pPr>
        <w:rPr>
          <w:noProof/>
          <w:lang w:eastAsia="zh-TW"/>
        </w:rPr>
      </w:pPr>
    </w:p>
    <w:p w14:paraId="3A692DA9" w14:textId="46371B92" w:rsidR="003624FF" w:rsidRPr="00EE404B" w:rsidRDefault="003624FF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EE404B">
        <w:rPr>
          <w:rFonts w:ascii="Arial" w:hAnsi="Arial" w:cs="Arial"/>
          <w:sz w:val="20"/>
          <w:szCs w:val="20"/>
        </w:rPr>
        <w:t xml:space="preserve">Select the </w:t>
      </w:r>
      <w:r w:rsidRPr="00EE404B">
        <w:rPr>
          <w:rFonts w:ascii="Arial" w:hAnsi="Arial" w:cs="Arial"/>
          <w:b/>
          <w:sz w:val="20"/>
          <w:szCs w:val="20"/>
        </w:rPr>
        <w:t>Resolution Type</w:t>
      </w:r>
      <w:r w:rsidRPr="00EE404B">
        <w:rPr>
          <w:rFonts w:ascii="Arial" w:hAnsi="Arial" w:cs="Arial"/>
          <w:sz w:val="20"/>
          <w:szCs w:val="20"/>
        </w:rPr>
        <w:t xml:space="preserve"> from a Drop down menu.</w:t>
      </w:r>
    </w:p>
    <w:p w14:paraId="05D7E2B5" w14:textId="47DC6367" w:rsidR="003624FF" w:rsidRDefault="003624FF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46633B">
        <w:rPr>
          <w:rFonts w:ascii="Arial" w:hAnsi="Arial" w:cs="Arial"/>
          <w:sz w:val="20"/>
          <w:szCs w:val="20"/>
        </w:rPr>
        <w:t xml:space="preserve">Click into the </w:t>
      </w:r>
      <w:r w:rsidRPr="0046633B">
        <w:rPr>
          <w:rFonts w:ascii="Arial" w:hAnsi="Arial" w:cs="Arial"/>
          <w:b/>
          <w:sz w:val="20"/>
          <w:szCs w:val="20"/>
        </w:rPr>
        <w:t>Resolution</w:t>
      </w:r>
      <w:r w:rsidR="00654AFE" w:rsidRPr="0046633B">
        <w:rPr>
          <w:rFonts w:ascii="Arial" w:hAnsi="Arial" w:cs="Arial"/>
          <w:sz w:val="20"/>
          <w:szCs w:val="20"/>
        </w:rPr>
        <w:t xml:space="preserve"> field</w:t>
      </w:r>
      <w:r w:rsidRPr="0046633B">
        <w:rPr>
          <w:rFonts w:ascii="Arial" w:hAnsi="Arial" w:cs="Arial"/>
          <w:sz w:val="20"/>
          <w:szCs w:val="20"/>
        </w:rPr>
        <w:t xml:space="preserve"> to type your Resolution. </w:t>
      </w:r>
    </w:p>
    <w:p w14:paraId="61E5C253" w14:textId="77777777" w:rsidR="0046633B" w:rsidRPr="0046633B" w:rsidRDefault="0046633B" w:rsidP="0046633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10C01415" w14:textId="586B5DB3" w:rsidR="003624FF" w:rsidRDefault="00654AFE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46633B">
        <w:rPr>
          <w:rFonts w:ascii="Arial" w:hAnsi="Arial" w:cs="Arial"/>
          <w:b/>
          <w:sz w:val="20"/>
          <w:szCs w:val="20"/>
        </w:rPr>
        <w:t>Total Time</w:t>
      </w:r>
      <w:r w:rsidRPr="0046633B">
        <w:rPr>
          <w:rFonts w:ascii="Arial" w:hAnsi="Arial" w:cs="Arial"/>
          <w:sz w:val="20"/>
          <w:szCs w:val="20"/>
        </w:rPr>
        <w:t>: This</w:t>
      </w:r>
      <w:r w:rsidR="003624FF" w:rsidRPr="0046633B">
        <w:rPr>
          <w:rFonts w:ascii="Arial" w:hAnsi="Arial" w:cs="Arial"/>
          <w:sz w:val="20"/>
          <w:szCs w:val="20"/>
        </w:rPr>
        <w:t xml:space="preserve"> will add up any activities you have added to the case (E.g. Phone Calls, Emails, </w:t>
      </w:r>
      <w:r w:rsidR="00685DDE" w:rsidRPr="0046633B">
        <w:rPr>
          <w:rFonts w:ascii="Arial" w:hAnsi="Arial" w:cs="Arial"/>
          <w:sz w:val="20"/>
          <w:szCs w:val="20"/>
        </w:rPr>
        <w:t>and Appointments</w:t>
      </w:r>
      <w:r w:rsidR="003624FF" w:rsidRPr="0046633B">
        <w:rPr>
          <w:rFonts w:ascii="Arial" w:hAnsi="Arial" w:cs="Arial"/>
          <w:sz w:val="20"/>
          <w:szCs w:val="20"/>
        </w:rPr>
        <w:t xml:space="preserve">). This field is greyed out so that you </w:t>
      </w:r>
      <w:r w:rsidR="00685DDE" w:rsidRPr="0046633B">
        <w:rPr>
          <w:rFonts w:ascii="Arial" w:hAnsi="Arial" w:cs="Arial"/>
          <w:sz w:val="20"/>
          <w:szCs w:val="20"/>
        </w:rPr>
        <w:t>cannot</w:t>
      </w:r>
      <w:r w:rsidR="003624FF" w:rsidRPr="0046633B">
        <w:rPr>
          <w:rFonts w:ascii="Arial" w:hAnsi="Arial" w:cs="Arial"/>
          <w:sz w:val="20"/>
          <w:szCs w:val="20"/>
        </w:rPr>
        <w:t xml:space="preserve"> amend or overtype it.</w:t>
      </w:r>
    </w:p>
    <w:p w14:paraId="33099A2F" w14:textId="77777777" w:rsidR="00BB1403" w:rsidRPr="00BB1403" w:rsidRDefault="00BB1403" w:rsidP="00BB1403">
      <w:pPr>
        <w:pStyle w:val="ListParagraph"/>
        <w:rPr>
          <w:rFonts w:ascii="Arial" w:hAnsi="Arial" w:cs="Arial"/>
          <w:sz w:val="20"/>
          <w:szCs w:val="20"/>
        </w:rPr>
      </w:pPr>
    </w:p>
    <w:p w14:paraId="29F66F20" w14:textId="04C5A239" w:rsidR="00BB1403" w:rsidRDefault="00BB1403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Ignore </w:t>
      </w:r>
      <w:r w:rsidRPr="00BB1403">
        <w:rPr>
          <w:rFonts w:ascii="Arial" w:hAnsi="Arial" w:cs="Arial"/>
          <w:b/>
          <w:sz w:val="20"/>
          <w:szCs w:val="20"/>
        </w:rPr>
        <w:t>Billable Time</w:t>
      </w:r>
      <w:r>
        <w:rPr>
          <w:rFonts w:ascii="Arial" w:hAnsi="Arial" w:cs="Arial"/>
          <w:sz w:val="20"/>
          <w:szCs w:val="20"/>
        </w:rPr>
        <w:t>. It is NOT Mandatory &amp; you should leave it blank.</w:t>
      </w:r>
    </w:p>
    <w:p w14:paraId="5BCB73EE" w14:textId="77777777" w:rsidR="00BB1403" w:rsidRPr="00BB1403" w:rsidRDefault="00BB1403" w:rsidP="00BB1403">
      <w:pPr>
        <w:pStyle w:val="ListParagraph"/>
        <w:rPr>
          <w:rFonts w:ascii="Arial" w:hAnsi="Arial" w:cs="Arial"/>
          <w:sz w:val="20"/>
          <w:szCs w:val="20"/>
        </w:rPr>
      </w:pPr>
    </w:p>
    <w:p w14:paraId="2CED1410" w14:textId="4C82BF0C" w:rsidR="00BB1403" w:rsidRDefault="00BB1403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BB1403">
        <w:rPr>
          <w:rFonts w:ascii="Arial" w:hAnsi="Arial" w:cs="Arial"/>
          <w:b/>
          <w:sz w:val="20"/>
          <w:szCs w:val="20"/>
        </w:rPr>
        <w:t xml:space="preserve">Remarks </w:t>
      </w:r>
      <w:r>
        <w:rPr>
          <w:rFonts w:ascii="Arial" w:hAnsi="Arial" w:cs="Arial"/>
          <w:sz w:val="20"/>
          <w:szCs w:val="20"/>
        </w:rPr>
        <w:t xml:space="preserve">– Any other notes you wish to add when resolving the case. </w:t>
      </w:r>
    </w:p>
    <w:p w14:paraId="14D160F7" w14:textId="2C65AF9C" w:rsidR="0046633B" w:rsidRPr="0046633B" w:rsidRDefault="0046633B" w:rsidP="0046633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33CF2ECA" w14:textId="2E42C7F6" w:rsidR="003624FF" w:rsidRPr="00654AFE" w:rsidRDefault="003624FF" w:rsidP="006000D1">
      <w:pPr>
        <w:rPr>
          <w:rFonts w:ascii="Arial" w:hAnsi="Arial" w:cs="Arial"/>
          <w:b/>
          <w:sz w:val="20"/>
          <w:szCs w:val="20"/>
        </w:rPr>
      </w:pPr>
      <w:r w:rsidRPr="00654AFE">
        <w:rPr>
          <w:rFonts w:ascii="Arial" w:hAnsi="Arial" w:cs="Arial"/>
          <w:b/>
          <w:sz w:val="20"/>
          <w:szCs w:val="20"/>
        </w:rPr>
        <w:t xml:space="preserve">Note: All Activities must be complete before you can Resolve a case. </w:t>
      </w:r>
    </w:p>
    <w:p w14:paraId="2AD62F20" w14:textId="77777777" w:rsidR="003624FF" w:rsidRPr="00654AFE" w:rsidRDefault="003624FF" w:rsidP="006000D1">
      <w:pPr>
        <w:rPr>
          <w:rFonts w:ascii="Arial" w:hAnsi="Arial" w:cs="Arial"/>
          <w:b/>
          <w:sz w:val="20"/>
          <w:szCs w:val="20"/>
        </w:rPr>
      </w:pPr>
    </w:p>
    <w:p w14:paraId="75DAA1D5" w14:textId="7A9279D8" w:rsidR="003624FF" w:rsidRPr="0046633B" w:rsidRDefault="003624FF" w:rsidP="00B251CC">
      <w:pPr>
        <w:pStyle w:val="ListParagraph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46633B">
        <w:rPr>
          <w:rFonts w:ascii="Arial" w:hAnsi="Arial" w:cs="Arial"/>
          <w:sz w:val="20"/>
          <w:szCs w:val="20"/>
        </w:rPr>
        <w:t xml:space="preserve">Click on the </w:t>
      </w:r>
      <w:r w:rsidRPr="0046633B">
        <w:rPr>
          <w:rFonts w:ascii="Arial" w:hAnsi="Arial" w:cs="Arial"/>
          <w:b/>
          <w:sz w:val="20"/>
          <w:szCs w:val="20"/>
        </w:rPr>
        <w:t>Resolve</w:t>
      </w:r>
      <w:r w:rsidRPr="0046633B">
        <w:rPr>
          <w:rFonts w:ascii="Arial" w:hAnsi="Arial" w:cs="Arial"/>
          <w:sz w:val="20"/>
          <w:szCs w:val="20"/>
        </w:rPr>
        <w:t xml:space="preserve"> button. </w:t>
      </w:r>
    </w:p>
    <w:p w14:paraId="7A946D46" w14:textId="5C108585" w:rsidR="00654AFE" w:rsidRDefault="00654AFE" w:rsidP="006000D1">
      <w:pPr>
        <w:rPr>
          <w:noProof/>
          <w:lang w:eastAsia="zh-TW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67DAC548" wp14:editId="516F7087">
            <wp:simplePos x="933450" y="2781300"/>
            <wp:positionH relativeFrom="column">
              <wp:align>left</wp:align>
            </wp:positionH>
            <wp:positionV relativeFrom="paragraph">
              <wp:align>top</wp:align>
            </wp:positionV>
            <wp:extent cx="968312" cy="323850"/>
            <wp:effectExtent l="19050" t="19050" r="22860" b="1905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4" t="69065" r="71891" b="28447"/>
                    <a:stretch/>
                  </pic:blipFill>
                  <pic:spPr bwMode="auto">
                    <a:xfrm>
                      <a:off x="0" y="0"/>
                      <a:ext cx="968312" cy="323850"/>
                    </a:xfrm>
                    <a:prstGeom prst="rect">
                      <a:avLst/>
                    </a:prstGeom>
                    <a:ln w="254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251CC">
        <w:rPr>
          <w:noProof/>
          <w:lang w:eastAsia="zh-TW"/>
        </w:rPr>
        <w:br w:type="textWrapping" w:clear="all"/>
      </w:r>
    </w:p>
    <w:p w14:paraId="658BAF82" w14:textId="31C67650" w:rsidR="003624FF" w:rsidRDefault="0046633B" w:rsidP="006000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="003624FF" w:rsidRPr="00654AFE">
        <w:rPr>
          <w:rFonts w:ascii="Arial" w:hAnsi="Arial" w:cs="Arial"/>
          <w:b/>
          <w:sz w:val="20"/>
          <w:szCs w:val="20"/>
        </w:rPr>
        <w:t xml:space="preserve">You will note that the Case Status changes from Active to Issue Resolved. </w:t>
      </w:r>
    </w:p>
    <w:p w14:paraId="25B59B81" w14:textId="77777777" w:rsidR="0046633B" w:rsidRDefault="0046633B" w:rsidP="006000D1">
      <w:pPr>
        <w:rPr>
          <w:rFonts w:ascii="Arial" w:hAnsi="Arial" w:cs="Arial"/>
          <w:b/>
          <w:sz w:val="20"/>
          <w:szCs w:val="20"/>
        </w:rPr>
      </w:pPr>
    </w:p>
    <w:p w14:paraId="05FE8A38" w14:textId="33D761C0" w:rsidR="00685DDE" w:rsidRPr="009E7B3A" w:rsidRDefault="00685DDE" w:rsidP="00B251CC">
      <w:pPr>
        <w:pStyle w:val="ListParagraph"/>
        <w:numPr>
          <w:ilvl w:val="0"/>
          <w:numId w:val="36"/>
        </w:numPr>
        <w:rPr>
          <w:rFonts w:ascii="Arial" w:hAnsi="Arial" w:cs="Arial"/>
          <w:b/>
          <w:szCs w:val="24"/>
        </w:rPr>
      </w:pPr>
      <w:r w:rsidRPr="009E7B3A">
        <w:rPr>
          <w:rFonts w:ascii="Arial" w:hAnsi="Arial" w:cs="Arial"/>
          <w:b/>
          <w:szCs w:val="24"/>
          <w:u w:val="single"/>
        </w:rPr>
        <w:t>Activities</w:t>
      </w:r>
    </w:p>
    <w:p w14:paraId="1109376D" w14:textId="77777777" w:rsidR="00685DDE" w:rsidRDefault="00685DDE" w:rsidP="00685DDE">
      <w:pPr>
        <w:pStyle w:val="ListParagraph"/>
        <w:rPr>
          <w:rFonts w:ascii="Arial" w:hAnsi="Arial" w:cs="Arial"/>
          <w:sz w:val="20"/>
          <w:szCs w:val="20"/>
        </w:rPr>
      </w:pPr>
    </w:p>
    <w:p w14:paraId="29A0031A" w14:textId="77777777" w:rsidR="00685DDE" w:rsidRDefault="00685DDE" w:rsidP="00685DDE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separate guides for:</w:t>
      </w:r>
    </w:p>
    <w:p w14:paraId="7AA3C041" w14:textId="77777777" w:rsidR="00685DDE" w:rsidRDefault="00685DDE" w:rsidP="00685DDE">
      <w:pPr>
        <w:pStyle w:val="ListParagraph"/>
        <w:rPr>
          <w:rFonts w:ascii="Arial" w:hAnsi="Arial" w:cs="Arial"/>
          <w:sz w:val="20"/>
          <w:szCs w:val="20"/>
        </w:rPr>
      </w:pPr>
    </w:p>
    <w:p w14:paraId="77136636" w14:textId="77777777" w:rsidR="00685DDE" w:rsidRPr="00476233" w:rsidRDefault="00685DDE" w:rsidP="00685DDE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t>Adding Phone Calls</w:t>
      </w:r>
    </w:p>
    <w:p w14:paraId="3E451556" w14:textId="77777777" w:rsidR="00685DDE" w:rsidRPr="00476233" w:rsidRDefault="00685DDE" w:rsidP="00685DDE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t>Adding an Appointment</w:t>
      </w:r>
    </w:p>
    <w:p w14:paraId="7B50577C" w14:textId="77777777" w:rsidR="00685DDE" w:rsidRPr="00476233" w:rsidRDefault="00685DDE" w:rsidP="00685DDE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lastRenderedPageBreak/>
        <w:t>Uploading Documents</w:t>
      </w:r>
    </w:p>
    <w:p w14:paraId="543928AE" w14:textId="77777777" w:rsidR="00685DDE" w:rsidRPr="00476233" w:rsidRDefault="00685DDE" w:rsidP="00685DDE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t>Sending Emails</w:t>
      </w:r>
    </w:p>
    <w:p w14:paraId="2FDA8623" w14:textId="77777777" w:rsidR="00685DDE" w:rsidRPr="00476233" w:rsidRDefault="00685DDE" w:rsidP="00685DDE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t>Adding Notes</w:t>
      </w:r>
    </w:p>
    <w:p w14:paraId="6D58A7E8" w14:textId="77777777" w:rsidR="00685DDE" w:rsidRDefault="00685DDE" w:rsidP="00685DDE">
      <w:pPr>
        <w:pStyle w:val="ListParagraph"/>
        <w:rPr>
          <w:rFonts w:ascii="Arial" w:hAnsi="Arial" w:cs="Arial"/>
          <w:sz w:val="20"/>
          <w:szCs w:val="20"/>
        </w:rPr>
      </w:pPr>
    </w:p>
    <w:p w14:paraId="7D2E5C26" w14:textId="77777777" w:rsidR="00685DDE" w:rsidRDefault="00685DDE" w:rsidP="00685DDE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complete any of the above at any point throughout the life of the case. </w:t>
      </w:r>
    </w:p>
    <w:p w14:paraId="76921B28" w14:textId="77777777" w:rsidR="00685DDE" w:rsidRDefault="00685DDE" w:rsidP="00685DDE">
      <w:pPr>
        <w:pStyle w:val="ListParagraph"/>
        <w:rPr>
          <w:rFonts w:ascii="Arial" w:hAnsi="Arial" w:cs="Arial"/>
          <w:sz w:val="20"/>
          <w:szCs w:val="20"/>
        </w:rPr>
      </w:pPr>
    </w:p>
    <w:p w14:paraId="68AE755A" w14:textId="77777777" w:rsidR="003624FF" w:rsidRDefault="003624FF" w:rsidP="006000D1">
      <w:pPr>
        <w:rPr>
          <w:rFonts w:ascii="Arial" w:hAnsi="Arial" w:cs="Arial"/>
          <w:sz w:val="28"/>
          <w:szCs w:val="28"/>
        </w:rPr>
      </w:pPr>
    </w:p>
    <w:p w14:paraId="7B47F513" w14:textId="77777777" w:rsidR="003624FF" w:rsidRDefault="003624FF" w:rsidP="006000D1">
      <w:pPr>
        <w:rPr>
          <w:rFonts w:ascii="Arial" w:hAnsi="Arial" w:cs="Arial"/>
          <w:sz w:val="28"/>
          <w:szCs w:val="28"/>
        </w:rPr>
      </w:pPr>
    </w:p>
    <w:p w14:paraId="7D5852EF" w14:textId="77777777" w:rsidR="003624FF" w:rsidRDefault="003624FF" w:rsidP="006000D1">
      <w:pPr>
        <w:rPr>
          <w:rFonts w:ascii="Arial" w:hAnsi="Arial" w:cs="Arial"/>
          <w:sz w:val="28"/>
          <w:szCs w:val="28"/>
        </w:rPr>
      </w:pPr>
    </w:p>
    <w:p w14:paraId="6305B200" w14:textId="0A00E20E" w:rsidR="006000D1" w:rsidRPr="006000D1" w:rsidRDefault="006000D1" w:rsidP="006000D1">
      <w:pPr>
        <w:rPr>
          <w:rFonts w:ascii="Arial" w:hAnsi="Arial" w:cs="Arial"/>
          <w:sz w:val="28"/>
          <w:szCs w:val="28"/>
        </w:rPr>
      </w:pPr>
    </w:p>
    <w:sectPr w:rsidR="006000D1" w:rsidRPr="006000D1" w:rsidSect="00A26610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D2D75" w14:textId="77777777" w:rsidR="00783716" w:rsidRDefault="00783716" w:rsidP="00783716">
      <w:pPr>
        <w:spacing w:after="0" w:line="240" w:lineRule="auto"/>
      </w:pPr>
      <w:r>
        <w:separator/>
      </w:r>
    </w:p>
  </w:endnote>
  <w:endnote w:type="continuationSeparator" w:id="0">
    <w:p w14:paraId="71BD2D76" w14:textId="77777777" w:rsidR="00783716" w:rsidRDefault="00783716" w:rsidP="0078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300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98F74" w14:textId="0D01E7F3" w:rsidR="00B251CC" w:rsidRDefault="00B25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9F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51E8837" w14:textId="77777777" w:rsidR="00B251CC" w:rsidRDefault="00B25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D2D73" w14:textId="77777777" w:rsidR="00783716" w:rsidRDefault="00783716" w:rsidP="00783716">
      <w:pPr>
        <w:spacing w:after="0" w:line="240" w:lineRule="auto"/>
      </w:pPr>
      <w:r>
        <w:separator/>
      </w:r>
    </w:p>
  </w:footnote>
  <w:footnote w:type="continuationSeparator" w:id="0">
    <w:p w14:paraId="71BD2D74" w14:textId="77777777" w:rsidR="00783716" w:rsidRDefault="00783716" w:rsidP="0078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AB7"/>
    <w:multiLevelType w:val="multilevel"/>
    <w:tmpl w:val="09729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B412C4"/>
    <w:multiLevelType w:val="hybridMultilevel"/>
    <w:tmpl w:val="34261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C3E"/>
    <w:multiLevelType w:val="hybridMultilevel"/>
    <w:tmpl w:val="E30C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2848"/>
    <w:multiLevelType w:val="hybridMultilevel"/>
    <w:tmpl w:val="1E0AB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5852"/>
    <w:multiLevelType w:val="hybridMultilevel"/>
    <w:tmpl w:val="31504B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623C9D"/>
    <w:multiLevelType w:val="hybridMultilevel"/>
    <w:tmpl w:val="26B45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D540C"/>
    <w:multiLevelType w:val="hybridMultilevel"/>
    <w:tmpl w:val="1E00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F2E9F"/>
    <w:multiLevelType w:val="hybridMultilevel"/>
    <w:tmpl w:val="5B982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916BD"/>
    <w:multiLevelType w:val="hybridMultilevel"/>
    <w:tmpl w:val="27F0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E45BF"/>
    <w:multiLevelType w:val="hybridMultilevel"/>
    <w:tmpl w:val="7B34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C68DF"/>
    <w:multiLevelType w:val="hybridMultilevel"/>
    <w:tmpl w:val="AC409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3054C"/>
    <w:multiLevelType w:val="hybridMultilevel"/>
    <w:tmpl w:val="B810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935FB"/>
    <w:multiLevelType w:val="hybridMultilevel"/>
    <w:tmpl w:val="3CCE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B01DE"/>
    <w:multiLevelType w:val="hybridMultilevel"/>
    <w:tmpl w:val="87065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48C7"/>
    <w:multiLevelType w:val="hybridMultilevel"/>
    <w:tmpl w:val="EAF2D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87C2C"/>
    <w:multiLevelType w:val="hybridMultilevel"/>
    <w:tmpl w:val="8204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F499E"/>
    <w:multiLevelType w:val="hybridMultilevel"/>
    <w:tmpl w:val="C81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26F7"/>
    <w:multiLevelType w:val="multilevel"/>
    <w:tmpl w:val="09729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6F4DC8"/>
    <w:multiLevelType w:val="hybridMultilevel"/>
    <w:tmpl w:val="5446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07287"/>
    <w:multiLevelType w:val="hybridMultilevel"/>
    <w:tmpl w:val="DE562442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507ED"/>
    <w:multiLevelType w:val="multilevel"/>
    <w:tmpl w:val="08DAE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6F01F5E"/>
    <w:multiLevelType w:val="hybridMultilevel"/>
    <w:tmpl w:val="0806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95635"/>
    <w:multiLevelType w:val="hybridMultilevel"/>
    <w:tmpl w:val="E34E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4052A"/>
    <w:multiLevelType w:val="hybridMultilevel"/>
    <w:tmpl w:val="7982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73948"/>
    <w:multiLevelType w:val="hybridMultilevel"/>
    <w:tmpl w:val="950A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806B4"/>
    <w:multiLevelType w:val="hybridMultilevel"/>
    <w:tmpl w:val="C5A8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D7A36"/>
    <w:multiLevelType w:val="multilevel"/>
    <w:tmpl w:val="6804EB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C074352"/>
    <w:multiLevelType w:val="multilevel"/>
    <w:tmpl w:val="E6AE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D2E0553"/>
    <w:multiLevelType w:val="hybridMultilevel"/>
    <w:tmpl w:val="F1AE4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C32780"/>
    <w:multiLevelType w:val="hybridMultilevel"/>
    <w:tmpl w:val="17F0C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263A1"/>
    <w:multiLevelType w:val="hybridMultilevel"/>
    <w:tmpl w:val="BC7A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71635"/>
    <w:multiLevelType w:val="hybridMultilevel"/>
    <w:tmpl w:val="D038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D0798"/>
    <w:multiLevelType w:val="hybridMultilevel"/>
    <w:tmpl w:val="E69688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2F0754"/>
    <w:multiLevelType w:val="hybridMultilevel"/>
    <w:tmpl w:val="3E8A9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5467F"/>
    <w:multiLevelType w:val="hybridMultilevel"/>
    <w:tmpl w:val="2EE8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E163B"/>
    <w:multiLevelType w:val="hybridMultilevel"/>
    <w:tmpl w:val="39C6A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"/>
  </w:num>
  <w:num w:numId="5">
    <w:abstractNumId w:val="2"/>
  </w:num>
  <w:num w:numId="6">
    <w:abstractNumId w:val="23"/>
  </w:num>
  <w:num w:numId="7">
    <w:abstractNumId w:val="8"/>
  </w:num>
  <w:num w:numId="8">
    <w:abstractNumId w:val="15"/>
  </w:num>
  <w:num w:numId="9">
    <w:abstractNumId w:val="32"/>
  </w:num>
  <w:num w:numId="10">
    <w:abstractNumId w:val="35"/>
  </w:num>
  <w:num w:numId="11">
    <w:abstractNumId w:val="30"/>
  </w:num>
  <w:num w:numId="12">
    <w:abstractNumId w:val="4"/>
  </w:num>
  <w:num w:numId="13">
    <w:abstractNumId w:val="5"/>
  </w:num>
  <w:num w:numId="14">
    <w:abstractNumId w:val="34"/>
  </w:num>
  <w:num w:numId="15">
    <w:abstractNumId w:val="33"/>
  </w:num>
  <w:num w:numId="16">
    <w:abstractNumId w:val="16"/>
  </w:num>
  <w:num w:numId="17">
    <w:abstractNumId w:val="31"/>
  </w:num>
  <w:num w:numId="18">
    <w:abstractNumId w:val="19"/>
  </w:num>
  <w:num w:numId="19">
    <w:abstractNumId w:val="24"/>
  </w:num>
  <w:num w:numId="20">
    <w:abstractNumId w:val="25"/>
  </w:num>
  <w:num w:numId="21">
    <w:abstractNumId w:val="29"/>
  </w:num>
  <w:num w:numId="22">
    <w:abstractNumId w:val="14"/>
  </w:num>
  <w:num w:numId="23">
    <w:abstractNumId w:val="20"/>
  </w:num>
  <w:num w:numId="24">
    <w:abstractNumId w:val="17"/>
  </w:num>
  <w:num w:numId="25">
    <w:abstractNumId w:val="10"/>
  </w:num>
  <w:num w:numId="26">
    <w:abstractNumId w:val="18"/>
  </w:num>
  <w:num w:numId="27">
    <w:abstractNumId w:val="21"/>
  </w:num>
  <w:num w:numId="28">
    <w:abstractNumId w:val="11"/>
  </w:num>
  <w:num w:numId="29">
    <w:abstractNumId w:val="6"/>
  </w:num>
  <w:num w:numId="30">
    <w:abstractNumId w:val="12"/>
  </w:num>
  <w:num w:numId="31">
    <w:abstractNumId w:val="0"/>
  </w:num>
  <w:num w:numId="32">
    <w:abstractNumId w:val="22"/>
  </w:num>
  <w:num w:numId="33">
    <w:abstractNumId w:val="27"/>
  </w:num>
  <w:num w:numId="34">
    <w:abstractNumId w:val="28"/>
  </w:num>
  <w:num w:numId="35">
    <w:abstractNumId w:val="7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25"/>
    <w:rsid w:val="000046E2"/>
    <w:rsid w:val="000116EB"/>
    <w:rsid w:val="0001448F"/>
    <w:rsid w:val="00017A89"/>
    <w:rsid w:val="00020FC3"/>
    <w:rsid w:val="000305E7"/>
    <w:rsid w:val="0003641C"/>
    <w:rsid w:val="00054FBB"/>
    <w:rsid w:val="0006165E"/>
    <w:rsid w:val="00062992"/>
    <w:rsid w:val="00065ACF"/>
    <w:rsid w:val="00071163"/>
    <w:rsid w:val="0007463A"/>
    <w:rsid w:val="00096D49"/>
    <w:rsid w:val="000C7D5D"/>
    <w:rsid w:val="000D0436"/>
    <w:rsid w:val="000D2ACF"/>
    <w:rsid w:val="000D70C4"/>
    <w:rsid w:val="000E3160"/>
    <w:rsid w:val="000E55FB"/>
    <w:rsid w:val="000F5C8A"/>
    <w:rsid w:val="001008F7"/>
    <w:rsid w:val="0010245E"/>
    <w:rsid w:val="001025F9"/>
    <w:rsid w:val="00102D47"/>
    <w:rsid w:val="0010491E"/>
    <w:rsid w:val="00104C7D"/>
    <w:rsid w:val="0011359C"/>
    <w:rsid w:val="00114187"/>
    <w:rsid w:val="00117BC7"/>
    <w:rsid w:val="001254E3"/>
    <w:rsid w:val="00131061"/>
    <w:rsid w:val="0013476A"/>
    <w:rsid w:val="0014199F"/>
    <w:rsid w:val="00147C4E"/>
    <w:rsid w:val="00176B87"/>
    <w:rsid w:val="00180D45"/>
    <w:rsid w:val="00184C59"/>
    <w:rsid w:val="00185C88"/>
    <w:rsid w:val="001B430B"/>
    <w:rsid w:val="001B6E31"/>
    <w:rsid w:val="001D104F"/>
    <w:rsid w:val="001D73A0"/>
    <w:rsid w:val="001E0FE0"/>
    <w:rsid w:val="001E45E5"/>
    <w:rsid w:val="001E6832"/>
    <w:rsid w:val="001F582A"/>
    <w:rsid w:val="00206247"/>
    <w:rsid w:val="00212823"/>
    <w:rsid w:val="00232890"/>
    <w:rsid w:val="00243447"/>
    <w:rsid w:val="00266E6F"/>
    <w:rsid w:val="00275469"/>
    <w:rsid w:val="002C1280"/>
    <w:rsid w:val="002E1CE1"/>
    <w:rsid w:val="002F554B"/>
    <w:rsid w:val="00311B3C"/>
    <w:rsid w:val="003120C4"/>
    <w:rsid w:val="00322F32"/>
    <w:rsid w:val="00326D1B"/>
    <w:rsid w:val="00346EFB"/>
    <w:rsid w:val="003624FF"/>
    <w:rsid w:val="0036680B"/>
    <w:rsid w:val="003729B3"/>
    <w:rsid w:val="00375D96"/>
    <w:rsid w:val="00380117"/>
    <w:rsid w:val="00382CC3"/>
    <w:rsid w:val="003A00F0"/>
    <w:rsid w:val="003A07AB"/>
    <w:rsid w:val="003A1815"/>
    <w:rsid w:val="003B197F"/>
    <w:rsid w:val="003B6E88"/>
    <w:rsid w:val="003C38BB"/>
    <w:rsid w:val="003E2FC7"/>
    <w:rsid w:val="003E7838"/>
    <w:rsid w:val="003F2A33"/>
    <w:rsid w:val="00407E5D"/>
    <w:rsid w:val="00416B6D"/>
    <w:rsid w:val="00420B09"/>
    <w:rsid w:val="00427318"/>
    <w:rsid w:val="004321EF"/>
    <w:rsid w:val="00450F88"/>
    <w:rsid w:val="00452796"/>
    <w:rsid w:val="00465E07"/>
    <w:rsid w:val="0046633B"/>
    <w:rsid w:val="00484167"/>
    <w:rsid w:val="004A3E9A"/>
    <w:rsid w:val="004A45C7"/>
    <w:rsid w:val="004C5AE6"/>
    <w:rsid w:val="004D753B"/>
    <w:rsid w:val="004E14A0"/>
    <w:rsid w:val="004E1D10"/>
    <w:rsid w:val="00503256"/>
    <w:rsid w:val="00524122"/>
    <w:rsid w:val="00550DD9"/>
    <w:rsid w:val="00557205"/>
    <w:rsid w:val="005626A9"/>
    <w:rsid w:val="00565529"/>
    <w:rsid w:val="00566C12"/>
    <w:rsid w:val="00584FC1"/>
    <w:rsid w:val="00585F94"/>
    <w:rsid w:val="00597C81"/>
    <w:rsid w:val="005A652F"/>
    <w:rsid w:val="005B1E0C"/>
    <w:rsid w:val="005B485F"/>
    <w:rsid w:val="005B56A7"/>
    <w:rsid w:val="005B59B0"/>
    <w:rsid w:val="005C167A"/>
    <w:rsid w:val="005D066E"/>
    <w:rsid w:val="005E1718"/>
    <w:rsid w:val="005F0C6A"/>
    <w:rsid w:val="005F52D9"/>
    <w:rsid w:val="006000D1"/>
    <w:rsid w:val="00623102"/>
    <w:rsid w:val="00625CFA"/>
    <w:rsid w:val="0064172A"/>
    <w:rsid w:val="00652ED8"/>
    <w:rsid w:val="00654AFE"/>
    <w:rsid w:val="00654C9F"/>
    <w:rsid w:val="00665994"/>
    <w:rsid w:val="00677EE9"/>
    <w:rsid w:val="00685DDE"/>
    <w:rsid w:val="006A3762"/>
    <w:rsid w:val="006A6572"/>
    <w:rsid w:val="006B0F1A"/>
    <w:rsid w:val="006B36CA"/>
    <w:rsid w:val="006D4ADD"/>
    <w:rsid w:val="006E3C4C"/>
    <w:rsid w:val="006F5182"/>
    <w:rsid w:val="006F5FAA"/>
    <w:rsid w:val="007434EA"/>
    <w:rsid w:val="00750E14"/>
    <w:rsid w:val="0075496C"/>
    <w:rsid w:val="00760FBF"/>
    <w:rsid w:val="007767CF"/>
    <w:rsid w:val="00783716"/>
    <w:rsid w:val="007867D1"/>
    <w:rsid w:val="007B11A2"/>
    <w:rsid w:val="007B6D75"/>
    <w:rsid w:val="007C55BE"/>
    <w:rsid w:val="007C78BE"/>
    <w:rsid w:val="007D0D22"/>
    <w:rsid w:val="008156CB"/>
    <w:rsid w:val="0081627F"/>
    <w:rsid w:val="00816DE5"/>
    <w:rsid w:val="00827D25"/>
    <w:rsid w:val="0083068F"/>
    <w:rsid w:val="008311F6"/>
    <w:rsid w:val="00831755"/>
    <w:rsid w:val="0083393C"/>
    <w:rsid w:val="00845BFB"/>
    <w:rsid w:val="008664C0"/>
    <w:rsid w:val="008766AF"/>
    <w:rsid w:val="00884B89"/>
    <w:rsid w:val="008863E3"/>
    <w:rsid w:val="00894505"/>
    <w:rsid w:val="008A3F13"/>
    <w:rsid w:val="008A58E7"/>
    <w:rsid w:val="008B5531"/>
    <w:rsid w:val="008B5F20"/>
    <w:rsid w:val="008B785B"/>
    <w:rsid w:val="008C1D1F"/>
    <w:rsid w:val="008C38FA"/>
    <w:rsid w:val="008C5344"/>
    <w:rsid w:val="008C5BEE"/>
    <w:rsid w:val="008D685B"/>
    <w:rsid w:val="008D731E"/>
    <w:rsid w:val="008D78A6"/>
    <w:rsid w:val="008E5388"/>
    <w:rsid w:val="008E7805"/>
    <w:rsid w:val="008F1B0F"/>
    <w:rsid w:val="008F41D2"/>
    <w:rsid w:val="00901C5D"/>
    <w:rsid w:val="00907530"/>
    <w:rsid w:val="00922EDE"/>
    <w:rsid w:val="009248FC"/>
    <w:rsid w:val="00927235"/>
    <w:rsid w:val="0093340C"/>
    <w:rsid w:val="00936678"/>
    <w:rsid w:val="00944DB7"/>
    <w:rsid w:val="009462A9"/>
    <w:rsid w:val="009523E9"/>
    <w:rsid w:val="00953F49"/>
    <w:rsid w:val="009904DA"/>
    <w:rsid w:val="00993E1F"/>
    <w:rsid w:val="009B1085"/>
    <w:rsid w:val="009B69A8"/>
    <w:rsid w:val="009B768D"/>
    <w:rsid w:val="009E0BE2"/>
    <w:rsid w:val="009E7B3A"/>
    <w:rsid w:val="009F0CE7"/>
    <w:rsid w:val="009F2397"/>
    <w:rsid w:val="009F6F8B"/>
    <w:rsid w:val="00A16E96"/>
    <w:rsid w:val="00A26610"/>
    <w:rsid w:val="00A310A6"/>
    <w:rsid w:val="00A31B06"/>
    <w:rsid w:val="00A34F88"/>
    <w:rsid w:val="00A462A4"/>
    <w:rsid w:val="00A4783F"/>
    <w:rsid w:val="00A52A32"/>
    <w:rsid w:val="00A70F3B"/>
    <w:rsid w:val="00A75B33"/>
    <w:rsid w:val="00A86CB1"/>
    <w:rsid w:val="00AA0D2A"/>
    <w:rsid w:val="00AC2111"/>
    <w:rsid w:val="00AC3B97"/>
    <w:rsid w:val="00AC440D"/>
    <w:rsid w:val="00AE5855"/>
    <w:rsid w:val="00AE70DF"/>
    <w:rsid w:val="00AF0E19"/>
    <w:rsid w:val="00B04760"/>
    <w:rsid w:val="00B16FFF"/>
    <w:rsid w:val="00B200CD"/>
    <w:rsid w:val="00B251CC"/>
    <w:rsid w:val="00B2741C"/>
    <w:rsid w:val="00B400BD"/>
    <w:rsid w:val="00B54481"/>
    <w:rsid w:val="00B54F2C"/>
    <w:rsid w:val="00B576CF"/>
    <w:rsid w:val="00B86D0A"/>
    <w:rsid w:val="00B87B4B"/>
    <w:rsid w:val="00B94647"/>
    <w:rsid w:val="00BA065D"/>
    <w:rsid w:val="00BB1403"/>
    <w:rsid w:val="00BB78F6"/>
    <w:rsid w:val="00BC1A2C"/>
    <w:rsid w:val="00BD66BF"/>
    <w:rsid w:val="00BE3C72"/>
    <w:rsid w:val="00BE596B"/>
    <w:rsid w:val="00BE77B0"/>
    <w:rsid w:val="00BF329D"/>
    <w:rsid w:val="00BF59DD"/>
    <w:rsid w:val="00C057A4"/>
    <w:rsid w:val="00C060F9"/>
    <w:rsid w:val="00C10494"/>
    <w:rsid w:val="00C26A34"/>
    <w:rsid w:val="00C26F5A"/>
    <w:rsid w:val="00C325EE"/>
    <w:rsid w:val="00C50D33"/>
    <w:rsid w:val="00C54639"/>
    <w:rsid w:val="00C54B35"/>
    <w:rsid w:val="00C752CB"/>
    <w:rsid w:val="00C756F9"/>
    <w:rsid w:val="00C8183D"/>
    <w:rsid w:val="00C85F64"/>
    <w:rsid w:val="00C86643"/>
    <w:rsid w:val="00C966C6"/>
    <w:rsid w:val="00CA2F32"/>
    <w:rsid w:val="00CB7692"/>
    <w:rsid w:val="00CD440F"/>
    <w:rsid w:val="00CD5957"/>
    <w:rsid w:val="00CF3EC8"/>
    <w:rsid w:val="00CF4330"/>
    <w:rsid w:val="00D12B11"/>
    <w:rsid w:val="00D1444D"/>
    <w:rsid w:val="00D15FEF"/>
    <w:rsid w:val="00D160A3"/>
    <w:rsid w:val="00D17718"/>
    <w:rsid w:val="00D24A24"/>
    <w:rsid w:val="00D37B8E"/>
    <w:rsid w:val="00D400C5"/>
    <w:rsid w:val="00D60688"/>
    <w:rsid w:val="00D67B40"/>
    <w:rsid w:val="00D72545"/>
    <w:rsid w:val="00D84639"/>
    <w:rsid w:val="00D853EE"/>
    <w:rsid w:val="00D85856"/>
    <w:rsid w:val="00DA531F"/>
    <w:rsid w:val="00DA63FF"/>
    <w:rsid w:val="00DB17E0"/>
    <w:rsid w:val="00DB1B25"/>
    <w:rsid w:val="00DB2804"/>
    <w:rsid w:val="00DB4286"/>
    <w:rsid w:val="00DB69FB"/>
    <w:rsid w:val="00DD6F0E"/>
    <w:rsid w:val="00DE0DDC"/>
    <w:rsid w:val="00DE406B"/>
    <w:rsid w:val="00DF4C22"/>
    <w:rsid w:val="00E245A2"/>
    <w:rsid w:val="00E341CB"/>
    <w:rsid w:val="00E36A1E"/>
    <w:rsid w:val="00E553AA"/>
    <w:rsid w:val="00E56D17"/>
    <w:rsid w:val="00E6258A"/>
    <w:rsid w:val="00E66A04"/>
    <w:rsid w:val="00E85A45"/>
    <w:rsid w:val="00E970D5"/>
    <w:rsid w:val="00EB660D"/>
    <w:rsid w:val="00EC4A1B"/>
    <w:rsid w:val="00EC5BF0"/>
    <w:rsid w:val="00ED5B1D"/>
    <w:rsid w:val="00EE404B"/>
    <w:rsid w:val="00EF7C68"/>
    <w:rsid w:val="00EF7FB4"/>
    <w:rsid w:val="00F27A1F"/>
    <w:rsid w:val="00F3043B"/>
    <w:rsid w:val="00F45DD4"/>
    <w:rsid w:val="00F52002"/>
    <w:rsid w:val="00F5275E"/>
    <w:rsid w:val="00F6226C"/>
    <w:rsid w:val="00F63EFF"/>
    <w:rsid w:val="00F64605"/>
    <w:rsid w:val="00F81EA8"/>
    <w:rsid w:val="00F90E1B"/>
    <w:rsid w:val="00F925A7"/>
    <w:rsid w:val="00F955D7"/>
    <w:rsid w:val="00FA221E"/>
    <w:rsid w:val="00FB5CF7"/>
    <w:rsid w:val="00FC5AB3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BD2D06"/>
  <w15:docId w15:val="{F562C147-D572-4FB7-B1DD-79E98B9D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10"/>
  </w:style>
  <w:style w:type="paragraph" w:styleId="Heading1">
    <w:name w:val="heading 1"/>
    <w:basedOn w:val="Normal"/>
    <w:next w:val="Normal"/>
    <w:link w:val="Heading1Char"/>
    <w:uiPriority w:val="9"/>
    <w:qFormat/>
    <w:rsid w:val="00DB1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B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6C"/>
    <w:rPr>
      <w:rFonts w:ascii="Tahoma" w:hAnsi="Tahoma" w:cs="Tahoma"/>
      <w:sz w:val="16"/>
      <w:szCs w:val="16"/>
    </w:rPr>
  </w:style>
  <w:style w:type="character" w:customStyle="1" w:styleId="style61">
    <w:name w:val="style61"/>
    <w:basedOn w:val="DefaultParagraphFont"/>
    <w:rsid w:val="003E7838"/>
    <w:rPr>
      <w:sz w:val="11"/>
      <w:szCs w:val="11"/>
    </w:rPr>
  </w:style>
  <w:style w:type="character" w:styleId="Hyperlink">
    <w:name w:val="Hyperlink"/>
    <w:basedOn w:val="DefaultParagraphFont"/>
    <w:uiPriority w:val="99"/>
    <w:semiHidden/>
    <w:unhideWhenUsed/>
    <w:rsid w:val="003E783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626A9"/>
    <w:pPr>
      <w:ind w:left="720"/>
      <w:contextualSpacing/>
    </w:pPr>
  </w:style>
  <w:style w:type="table" w:styleId="TableGrid">
    <w:name w:val="Table Grid"/>
    <w:basedOn w:val="TableNormal"/>
    <w:uiPriority w:val="59"/>
    <w:rsid w:val="005D0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5D06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8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seditboxdisponly">
    <w:name w:val="pseditbox_disponly"/>
    <w:basedOn w:val="DefaultParagraphFont"/>
    <w:rsid w:val="00DE0DDC"/>
  </w:style>
  <w:style w:type="character" w:customStyle="1" w:styleId="Heading3Char">
    <w:name w:val="Heading 3 Char"/>
    <w:basedOn w:val="DefaultParagraphFont"/>
    <w:link w:val="Heading3"/>
    <w:uiPriority w:val="9"/>
    <w:rsid w:val="00420B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716"/>
  </w:style>
  <w:style w:type="paragraph" w:styleId="Footer">
    <w:name w:val="footer"/>
    <w:basedOn w:val="Normal"/>
    <w:link w:val="FooterChar"/>
    <w:uiPriority w:val="99"/>
    <w:unhideWhenUsed/>
    <w:rsid w:val="007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71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2636-DC11-4018-B6CB-D4DAC06F1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54936E-3203-4FC7-98BA-98FE5DDD4BB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3A8FA2-EE1E-464A-841B-E19B2E641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027EA-CC2D-4871-B539-4062E9AB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Liveroopl John Moores University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Liverpool John Moores University</dc:creator>
  <cp:lastModifiedBy>Smith, Deborah</cp:lastModifiedBy>
  <cp:revision>10</cp:revision>
  <cp:lastPrinted>2015-08-11T13:12:00Z</cp:lastPrinted>
  <dcterms:created xsi:type="dcterms:W3CDTF">2018-11-19T11:06:00Z</dcterms:created>
  <dcterms:modified xsi:type="dcterms:W3CDTF">2018-11-28T14:21:00Z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50800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