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76C6C9" w14:textId="77777777" w:rsidR="007F1B20" w:rsidRPr="007F1B20" w:rsidRDefault="007F1B20" w:rsidP="007D6633">
      <w:pPr>
        <w:ind w:left="6480" w:right="-52" w:firstLine="720"/>
        <w:rPr>
          <w:rFonts w:ascii="Arial" w:hAnsi="Arial" w:cs="Arial"/>
          <w:b/>
          <w:bCs/>
          <w:sz w:val="22"/>
          <w:szCs w:val="22"/>
        </w:rPr>
      </w:pPr>
      <w:r w:rsidRPr="007F1B20">
        <w:rPr>
          <w:rFonts w:ascii="Arial" w:hAnsi="Arial" w:cs="Arial"/>
          <w:b/>
          <w:bCs/>
          <w:sz w:val="22"/>
          <w:szCs w:val="22"/>
        </w:rPr>
        <w:t>Vacancy ref:</w:t>
      </w:r>
      <w:r>
        <w:rPr>
          <w:rFonts w:ascii="Arial" w:hAnsi="Arial" w:cs="Arial"/>
          <w:b/>
          <w:bCs/>
          <w:sz w:val="22"/>
          <w:szCs w:val="22"/>
        </w:rPr>
        <w:t xml:space="preserve"> </w:t>
      </w:r>
    </w:p>
    <w:p w14:paraId="4DB4D972" w14:textId="77777777" w:rsidR="007F1B20" w:rsidRPr="007F1B20" w:rsidRDefault="007F1B20" w:rsidP="007F1B20">
      <w:pPr>
        <w:ind w:left="5760" w:right="-52"/>
        <w:rPr>
          <w:rFonts w:ascii="Arial" w:hAnsi="Arial" w:cs="Arial"/>
          <w:b/>
          <w:bCs/>
          <w:sz w:val="22"/>
          <w:szCs w:val="22"/>
        </w:rPr>
      </w:pPr>
    </w:p>
    <w:p w14:paraId="7F7D5D9E" w14:textId="77777777" w:rsidR="008E5A63" w:rsidRDefault="008E5A63" w:rsidP="008E5A63">
      <w:pPr>
        <w:ind w:right="-52"/>
        <w:jc w:val="center"/>
        <w:rPr>
          <w:rFonts w:ascii="Arial" w:hAnsi="Arial" w:cs="Arial"/>
          <w:b/>
          <w:bCs/>
          <w:sz w:val="22"/>
          <w:szCs w:val="22"/>
        </w:rPr>
      </w:pPr>
      <w:r>
        <w:rPr>
          <w:rFonts w:ascii="Arial" w:hAnsi="Arial" w:cs="Arial"/>
          <w:b/>
          <w:bCs/>
          <w:sz w:val="22"/>
          <w:szCs w:val="22"/>
        </w:rPr>
        <w:t>&lt;FACULTY/ SCHOOL&gt;</w:t>
      </w:r>
    </w:p>
    <w:p w14:paraId="1E5E329A" w14:textId="029626C3" w:rsidR="000925DF" w:rsidRPr="008E5A63" w:rsidRDefault="008E5A63" w:rsidP="008E5A63">
      <w:pPr>
        <w:pStyle w:val="Caption"/>
        <w:jc w:val="center"/>
        <w:rPr>
          <w:rFonts w:cs="Arial"/>
          <w:sz w:val="22"/>
          <w:szCs w:val="22"/>
        </w:rPr>
      </w:pPr>
      <w:r>
        <w:rPr>
          <w:rFonts w:cs="Arial"/>
          <w:sz w:val="22"/>
          <w:szCs w:val="22"/>
        </w:rPr>
        <w:t>JOB DESCRIPTION</w:t>
      </w:r>
    </w:p>
    <w:p w14:paraId="79AD7513" w14:textId="0E7141AE" w:rsidR="000925DF" w:rsidRDefault="000925DF" w:rsidP="006A719F">
      <w:pPr>
        <w:ind w:left="2880"/>
        <w:rPr>
          <w:rFonts w:ascii="Arial" w:hAnsi="Arial" w:cs="Arial"/>
          <w:b/>
          <w:sz w:val="22"/>
          <w:szCs w:val="22"/>
        </w:rPr>
      </w:pPr>
    </w:p>
    <w:tbl>
      <w:tblPr>
        <w:tblStyle w:val="TableGrid"/>
        <w:tblW w:w="0" w:type="auto"/>
        <w:tblInd w:w="-5" w:type="dxa"/>
        <w:tblLook w:val="04A0" w:firstRow="1" w:lastRow="0" w:firstColumn="1" w:lastColumn="0" w:noHBand="0" w:noVBand="1"/>
      </w:tblPr>
      <w:tblGrid>
        <w:gridCol w:w="2410"/>
        <w:gridCol w:w="6611"/>
      </w:tblGrid>
      <w:tr w:rsidR="000925DF" w14:paraId="33CCE4F8" w14:textId="77777777" w:rsidTr="003A641F">
        <w:tc>
          <w:tcPr>
            <w:tcW w:w="2410" w:type="dxa"/>
            <w:shd w:val="clear" w:color="auto" w:fill="EEECE1" w:themeFill="background2"/>
          </w:tcPr>
          <w:p w14:paraId="2CDD1AF5" w14:textId="5D4877E7" w:rsidR="002236F1" w:rsidRPr="00240C44" w:rsidRDefault="000925DF" w:rsidP="003D6492">
            <w:pPr>
              <w:spacing w:before="40" w:after="120"/>
              <w:rPr>
                <w:rFonts w:ascii="Arial" w:hAnsi="Arial" w:cs="Arial"/>
                <w:b/>
                <w:sz w:val="22"/>
                <w:szCs w:val="22"/>
              </w:rPr>
            </w:pPr>
            <w:r w:rsidRPr="00240C44">
              <w:rPr>
                <w:rFonts w:ascii="Arial" w:hAnsi="Arial" w:cs="Arial"/>
                <w:b/>
                <w:sz w:val="22"/>
                <w:szCs w:val="22"/>
              </w:rPr>
              <w:t>Title:</w:t>
            </w:r>
          </w:p>
        </w:tc>
        <w:tc>
          <w:tcPr>
            <w:tcW w:w="6611" w:type="dxa"/>
          </w:tcPr>
          <w:p w14:paraId="396005D7" w14:textId="38D7DB2E" w:rsidR="000925DF" w:rsidRPr="002236F1" w:rsidRDefault="00527582" w:rsidP="002236F1">
            <w:pPr>
              <w:spacing w:before="40"/>
              <w:ind w:left="40"/>
              <w:rPr>
                <w:rFonts w:ascii="Arial" w:hAnsi="Arial" w:cs="Arial"/>
                <w:bCs/>
                <w:sz w:val="22"/>
                <w:szCs w:val="22"/>
              </w:rPr>
            </w:pPr>
            <w:r>
              <w:rPr>
                <w:rFonts w:ascii="Arial" w:hAnsi="Arial" w:cs="Arial"/>
                <w:bCs/>
                <w:sz w:val="22"/>
                <w:szCs w:val="22"/>
              </w:rPr>
              <w:t>Professor</w:t>
            </w:r>
          </w:p>
        </w:tc>
      </w:tr>
      <w:tr w:rsidR="000925DF" w14:paraId="28FD2FCE" w14:textId="77777777" w:rsidTr="003A641F">
        <w:tc>
          <w:tcPr>
            <w:tcW w:w="2410" w:type="dxa"/>
            <w:shd w:val="clear" w:color="auto" w:fill="EEECE1" w:themeFill="background2"/>
          </w:tcPr>
          <w:p w14:paraId="5678CC18" w14:textId="402CC2CB"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Department</w:t>
            </w:r>
            <w:r w:rsidR="003D6492">
              <w:rPr>
                <w:rFonts w:ascii="Arial" w:hAnsi="Arial" w:cs="Arial"/>
                <w:b/>
                <w:sz w:val="22"/>
                <w:szCs w:val="22"/>
              </w:rPr>
              <w:t>:</w:t>
            </w:r>
          </w:p>
        </w:tc>
        <w:tc>
          <w:tcPr>
            <w:tcW w:w="6611" w:type="dxa"/>
          </w:tcPr>
          <w:p w14:paraId="733A91ED" w14:textId="77777777" w:rsidR="000925DF" w:rsidRPr="00240C44" w:rsidRDefault="000925DF" w:rsidP="002236F1">
            <w:pPr>
              <w:spacing w:before="40"/>
              <w:ind w:left="41"/>
              <w:rPr>
                <w:rFonts w:ascii="Arial" w:hAnsi="Arial" w:cs="Arial"/>
                <w:b/>
                <w:sz w:val="22"/>
                <w:szCs w:val="22"/>
              </w:rPr>
            </w:pPr>
          </w:p>
        </w:tc>
      </w:tr>
      <w:tr w:rsidR="003D6492" w14:paraId="2F03AF16" w14:textId="77777777" w:rsidTr="003A641F">
        <w:tc>
          <w:tcPr>
            <w:tcW w:w="2410" w:type="dxa"/>
            <w:shd w:val="clear" w:color="auto" w:fill="EEECE1" w:themeFill="background2"/>
          </w:tcPr>
          <w:p w14:paraId="324D2A45" w14:textId="2E2CC09A" w:rsidR="003D6492" w:rsidRPr="00240C44" w:rsidRDefault="003D6492" w:rsidP="003D6492">
            <w:pPr>
              <w:spacing w:before="40" w:after="120"/>
              <w:rPr>
                <w:rFonts w:ascii="Arial" w:hAnsi="Arial" w:cs="Arial"/>
                <w:b/>
                <w:sz w:val="22"/>
                <w:szCs w:val="22"/>
              </w:rPr>
            </w:pPr>
            <w:r>
              <w:rPr>
                <w:rFonts w:ascii="Arial" w:hAnsi="Arial" w:cs="Arial"/>
                <w:b/>
                <w:sz w:val="22"/>
                <w:szCs w:val="22"/>
              </w:rPr>
              <w:t>Grade:</w:t>
            </w:r>
          </w:p>
        </w:tc>
        <w:tc>
          <w:tcPr>
            <w:tcW w:w="6611" w:type="dxa"/>
          </w:tcPr>
          <w:p w14:paraId="555B6A23" w14:textId="64C3FA94" w:rsidR="003D6492" w:rsidRPr="003D6492" w:rsidRDefault="00527582" w:rsidP="00607AAB">
            <w:pPr>
              <w:spacing w:before="40"/>
              <w:ind w:left="41"/>
              <w:rPr>
                <w:rFonts w:ascii="Arial" w:hAnsi="Arial" w:cs="Arial"/>
                <w:bCs/>
                <w:sz w:val="22"/>
                <w:szCs w:val="22"/>
              </w:rPr>
            </w:pPr>
            <w:r>
              <w:rPr>
                <w:rFonts w:ascii="Arial" w:hAnsi="Arial" w:cs="Arial"/>
                <w:bCs/>
                <w:sz w:val="22"/>
                <w:szCs w:val="22"/>
              </w:rPr>
              <w:t>Professorial Scale</w:t>
            </w:r>
          </w:p>
        </w:tc>
      </w:tr>
      <w:tr w:rsidR="00D821F8" w14:paraId="5C6A7FF0" w14:textId="77777777" w:rsidTr="003A641F">
        <w:tc>
          <w:tcPr>
            <w:tcW w:w="2410" w:type="dxa"/>
            <w:shd w:val="clear" w:color="auto" w:fill="EEECE1" w:themeFill="background2"/>
          </w:tcPr>
          <w:p w14:paraId="141FAB4F" w14:textId="547D12D6"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Salary:</w:t>
            </w:r>
          </w:p>
        </w:tc>
        <w:tc>
          <w:tcPr>
            <w:tcW w:w="6611" w:type="dxa"/>
          </w:tcPr>
          <w:p w14:paraId="1DFBB564" w14:textId="77777777" w:rsidR="00D821F8" w:rsidRPr="00240C44" w:rsidRDefault="00D821F8" w:rsidP="002236F1">
            <w:pPr>
              <w:spacing w:before="40"/>
              <w:ind w:left="41"/>
              <w:rPr>
                <w:rFonts w:ascii="Arial" w:hAnsi="Arial" w:cs="Arial"/>
                <w:b/>
                <w:sz w:val="22"/>
                <w:szCs w:val="22"/>
              </w:rPr>
            </w:pPr>
          </w:p>
        </w:tc>
      </w:tr>
      <w:tr w:rsidR="00D821F8" w14:paraId="0863A8A9" w14:textId="77777777" w:rsidTr="003A641F">
        <w:tc>
          <w:tcPr>
            <w:tcW w:w="2410" w:type="dxa"/>
            <w:shd w:val="clear" w:color="auto" w:fill="EEECE1" w:themeFill="background2"/>
          </w:tcPr>
          <w:p w14:paraId="7CBB0661" w14:textId="59A971BC"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Hours:</w:t>
            </w:r>
            <w:r w:rsidRPr="00240C44">
              <w:rPr>
                <w:rFonts w:ascii="Arial" w:hAnsi="Arial" w:cs="Arial"/>
                <w:b/>
                <w:sz w:val="22"/>
                <w:szCs w:val="22"/>
              </w:rPr>
              <w:tab/>
            </w:r>
          </w:p>
        </w:tc>
        <w:tc>
          <w:tcPr>
            <w:tcW w:w="6611" w:type="dxa"/>
          </w:tcPr>
          <w:p w14:paraId="2DF0C288" w14:textId="77777777" w:rsidR="00D821F8" w:rsidRPr="00240C44" w:rsidRDefault="00D821F8" w:rsidP="002236F1">
            <w:pPr>
              <w:spacing w:before="40"/>
              <w:ind w:left="41"/>
              <w:rPr>
                <w:rFonts w:ascii="Arial" w:hAnsi="Arial" w:cs="Arial"/>
                <w:b/>
                <w:sz w:val="22"/>
                <w:szCs w:val="22"/>
              </w:rPr>
            </w:pPr>
          </w:p>
        </w:tc>
      </w:tr>
      <w:tr w:rsidR="00D821F8" w14:paraId="12915BD8" w14:textId="77777777" w:rsidTr="003A641F">
        <w:tc>
          <w:tcPr>
            <w:tcW w:w="2410" w:type="dxa"/>
            <w:shd w:val="clear" w:color="auto" w:fill="EEECE1" w:themeFill="background2"/>
          </w:tcPr>
          <w:p w14:paraId="724A1948" w14:textId="1039B27A"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Contract Length:</w:t>
            </w:r>
          </w:p>
        </w:tc>
        <w:tc>
          <w:tcPr>
            <w:tcW w:w="6611" w:type="dxa"/>
          </w:tcPr>
          <w:p w14:paraId="1FB8E0B6" w14:textId="77777777" w:rsidR="00D821F8" w:rsidRPr="00240C44" w:rsidRDefault="00D821F8" w:rsidP="002236F1">
            <w:pPr>
              <w:spacing w:before="40"/>
              <w:ind w:left="41"/>
              <w:rPr>
                <w:rFonts w:ascii="Arial" w:hAnsi="Arial" w:cs="Arial"/>
                <w:b/>
                <w:sz w:val="22"/>
                <w:szCs w:val="22"/>
              </w:rPr>
            </w:pPr>
          </w:p>
        </w:tc>
      </w:tr>
      <w:tr w:rsidR="00D821F8" w14:paraId="1C3C21BB" w14:textId="77777777" w:rsidTr="003A641F">
        <w:tc>
          <w:tcPr>
            <w:tcW w:w="2410" w:type="dxa"/>
            <w:shd w:val="clear" w:color="auto" w:fill="EEECE1" w:themeFill="background2"/>
          </w:tcPr>
          <w:p w14:paraId="6D7D2A02" w14:textId="1080A5CD"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 xml:space="preserve">Reporting </w:t>
            </w:r>
            <w:r w:rsidR="00240C44">
              <w:rPr>
                <w:rFonts w:ascii="Arial" w:hAnsi="Arial" w:cs="Arial"/>
                <w:b/>
                <w:sz w:val="22"/>
                <w:szCs w:val="22"/>
              </w:rPr>
              <w:t>t</w:t>
            </w:r>
            <w:r w:rsidRPr="00240C44">
              <w:rPr>
                <w:rFonts w:ascii="Arial" w:hAnsi="Arial" w:cs="Arial"/>
                <w:b/>
                <w:sz w:val="22"/>
                <w:szCs w:val="22"/>
              </w:rPr>
              <w:t>o:</w:t>
            </w:r>
          </w:p>
        </w:tc>
        <w:tc>
          <w:tcPr>
            <w:tcW w:w="6611" w:type="dxa"/>
          </w:tcPr>
          <w:p w14:paraId="75C185EF" w14:textId="3D02C183" w:rsidR="00D821F8" w:rsidRPr="00DC79DB" w:rsidRDefault="00DC79DB" w:rsidP="00607AAB">
            <w:pPr>
              <w:spacing w:before="40"/>
              <w:ind w:left="41"/>
              <w:rPr>
                <w:rFonts w:ascii="Arial" w:hAnsi="Arial" w:cs="Arial"/>
                <w:sz w:val="22"/>
                <w:szCs w:val="22"/>
              </w:rPr>
            </w:pPr>
            <w:r w:rsidRPr="00DC79DB">
              <w:rPr>
                <w:rFonts w:cs="Arial"/>
                <w:sz w:val="22"/>
                <w:szCs w:val="22"/>
              </w:rPr>
              <w:t xml:space="preserve">Director of School </w:t>
            </w:r>
          </w:p>
        </w:tc>
      </w:tr>
      <w:tr w:rsidR="00D821F8" w14:paraId="1EC986D2" w14:textId="77777777" w:rsidTr="003A641F">
        <w:tc>
          <w:tcPr>
            <w:tcW w:w="2410" w:type="dxa"/>
            <w:shd w:val="clear" w:color="auto" w:fill="EEECE1" w:themeFill="background2"/>
          </w:tcPr>
          <w:p w14:paraId="49E6B8CF" w14:textId="6687F179" w:rsidR="00D821F8" w:rsidRPr="00240C44" w:rsidRDefault="00D821F8" w:rsidP="003D6492">
            <w:pPr>
              <w:spacing w:before="40" w:after="120"/>
              <w:rPr>
                <w:rFonts w:ascii="Arial" w:hAnsi="Arial" w:cs="Arial"/>
                <w:b/>
                <w:sz w:val="22"/>
                <w:szCs w:val="22"/>
              </w:rPr>
            </w:pPr>
            <w:r w:rsidRPr="00240C44">
              <w:rPr>
                <w:rFonts w:ascii="Arial" w:hAnsi="Arial" w:cs="Arial"/>
                <w:b/>
                <w:bCs/>
                <w:sz w:val="22"/>
                <w:szCs w:val="22"/>
              </w:rPr>
              <w:t>Location:</w:t>
            </w:r>
          </w:p>
        </w:tc>
        <w:tc>
          <w:tcPr>
            <w:tcW w:w="6611" w:type="dxa"/>
          </w:tcPr>
          <w:p w14:paraId="334CA7AE" w14:textId="0847A592" w:rsidR="00D821F8" w:rsidRPr="00240C44" w:rsidRDefault="00D821F8" w:rsidP="002236F1">
            <w:pPr>
              <w:spacing w:before="40"/>
              <w:ind w:left="41"/>
              <w:rPr>
                <w:rFonts w:ascii="Arial" w:hAnsi="Arial" w:cs="Arial"/>
                <w:b/>
                <w:sz w:val="22"/>
                <w:szCs w:val="22"/>
              </w:rPr>
            </w:pPr>
            <w:r w:rsidRPr="00240C44">
              <w:rPr>
                <w:rFonts w:ascii="Arial" w:hAnsi="Arial" w:cs="Arial"/>
                <w:bCs/>
                <w:sz w:val="22"/>
                <w:szCs w:val="22"/>
              </w:rPr>
              <w:t>&gt; although staff may be asked to work in any location within the University.  Mobility between locations will be subject to the exigencies of the service.</w:t>
            </w:r>
          </w:p>
        </w:tc>
      </w:tr>
      <w:tr w:rsidR="00D821F8" w14:paraId="3075349C" w14:textId="77777777" w:rsidTr="003A641F">
        <w:tc>
          <w:tcPr>
            <w:tcW w:w="2410" w:type="dxa"/>
            <w:shd w:val="clear" w:color="auto" w:fill="EEECE1" w:themeFill="background2"/>
          </w:tcPr>
          <w:p w14:paraId="05C4DA7F" w14:textId="326554C8" w:rsidR="00D821F8" w:rsidRPr="00240C44" w:rsidRDefault="00D821F8" w:rsidP="003D6492">
            <w:pPr>
              <w:spacing w:before="40" w:after="120"/>
              <w:rPr>
                <w:rFonts w:ascii="Arial" w:hAnsi="Arial" w:cs="Arial"/>
                <w:b/>
                <w:bCs/>
                <w:sz w:val="22"/>
                <w:szCs w:val="22"/>
              </w:rPr>
            </w:pPr>
            <w:r w:rsidRPr="00240C44">
              <w:rPr>
                <w:rFonts w:ascii="Arial" w:hAnsi="Arial" w:cs="Arial"/>
                <w:b/>
                <w:sz w:val="22"/>
                <w:szCs w:val="22"/>
              </w:rPr>
              <w:t>Introduction</w:t>
            </w:r>
            <w:r w:rsidR="003D6492">
              <w:rPr>
                <w:rFonts w:ascii="Arial" w:hAnsi="Arial" w:cs="Arial"/>
                <w:b/>
                <w:sz w:val="22"/>
                <w:szCs w:val="22"/>
              </w:rPr>
              <w:t>:</w:t>
            </w:r>
          </w:p>
        </w:tc>
        <w:tc>
          <w:tcPr>
            <w:tcW w:w="6611" w:type="dxa"/>
          </w:tcPr>
          <w:p w14:paraId="790EFDFE" w14:textId="4F32EDF0" w:rsidR="00240C44" w:rsidRPr="00240C44" w:rsidRDefault="00D821F8" w:rsidP="002236F1">
            <w:pPr>
              <w:spacing w:before="40"/>
              <w:ind w:left="41" w:right="-188"/>
              <w:rPr>
                <w:rFonts w:ascii="Arial" w:hAnsi="Arial" w:cs="Arial"/>
                <w:bCs/>
                <w:sz w:val="22"/>
                <w:szCs w:val="22"/>
              </w:rPr>
            </w:pPr>
            <w:r w:rsidRPr="00240C44">
              <w:rPr>
                <w:rFonts w:ascii="Arial" w:hAnsi="Arial" w:cs="Arial"/>
                <w:bCs/>
                <w:sz w:val="22"/>
                <w:szCs w:val="22"/>
              </w:rPr>
              <w:t xml:space="preserve">The appointed person will be expected to make broad contributions to the academic work of the </w:t>
            </w:r>
            <w:proofErr w:type="gramStart"/>
            <w:r w:rsidRPr="00240C44">
              <w:rPr>
                <w:rFonts w:ascii="Arial" w:hAnsi="Arial" w:cs="Arial"/>
                <w:bCs/>
                <w:sz w:val="22"/>
                <w:szCs w:val="22"/>
              </w:rPr>
              <w:t>School</w:t>
            </w:r>
            <w:proofErr w:type="gramEnd"/>
            <w:r w:rsidRPr="00240C44">
              <w:rPr>
                <w:rFonts w:ascii="Arial" w:hAnsi="Arial" w:cs="Arial"/>
                <w:bCs/>
                <w:sz w:val="22"/>
                <w:szCs w:val="22"/>
              </w:rPr>
              <w:t xml:space="preserve"> of……….</w:t>
            </w:r>
          </w:p>
          <w:p w14:paraId="6BFEFE78" w14:textId="77777777" w:rsidR="00D821F8" w:rsidRPr="00240C44" w:rsidRDefault="00D821F8" w:rsidP="002236F1">
            <w:pPr>
              <w:spacing w:before="40"/>
              <w:ind w:left="41"/>
              <w:rPr>
                <w:rFonts w:ascii="Arial" w:hAnsi="Arial" w:cs="Arial"/>
                <w:bCs/>
                <w:sz w:val="22"/>
                <w:szCs w:val="22"/>
              </w:rPr>
            </w:pPr>
          </w:p>
        </w:tc>
      </w:tr>
    </w:tbl>
    <w:p w14:paraId="1EDD35BE" w14:textId="349D7369" w:rsidR="00CB7FA7" w:rsidRDefault="00CB7FA7" w:rsidP="00240C44">
      <w:pPr>
        <w:rPr>
          <w:rFonts w:cs="Arial"/>
          <w:b/>
          <w:sz w:val="22"/>
          <w:szCs w:val="22"/>
        </w:rPr>
      </w:pPr>
    </w:p>
    <w:p w14:paraId="27637F2F" w14:textId="13858C78" w:rsidR="00CB7FA7" w:rsidRPr="00AD7DA0" w:rsidRDefault="0036435D" w:rsidP="00D821F8">
      <w:pPr>
        <w:ind w:left="2127" w:hanging="2268"/>
        <w:rPr>
          <w:rFonts w:cs="Arial"/>
          <w:sz w:val="22"/>
          <w:szCs w:val="22"/>
        </w:rPr>
      </w:pPr>
      <w:r>
        <w:rPr>
          <w:rFonts w:cs="Arial"/>
          <w:b/>
          <w:sz w:val="22"/>
          <w:szCs w:val="22"/>
        </w:rPr>
        <w:t xml:space="preserve">  </w:t>
      </w:r>
      <w:r w:rsidR="00CB7FA7" w:rsidRPr="00AD7DA0">
        <w:rPr>
          <w:rFonts w:cs="Arial"/>
          <w:b/>
          <w:sz w:val="22"/>
          <w:szCs w:val="22"/>
        </w:rPr>
        <w:tab/>
      </w:r>
      <w:bookmarkStart w:id="0" w:name="_Hlk68774133"/>
    </w:p>
    <w:tbl>
      <w:tblPr>
        <w:tblStyle w:val="TableGrid"/>
        <w:tblW w:w="0" w:type="auto"/>
        <w:tblLook w:val="04A0" w:firstRow="1" w:lastRow="0" w:firstColumn="1" w:lastColumn="0" w:noHBand="0" w:noVBand="1"/>
      </w:tblPr>
      <w:tblGrid>
        <w:gridCol w:w="9016"/>
      </w:tblGrid>
      <w:tr w:rsidR="00240C44" w:rsidRPr="0088675E" w14:paraId="0BA97739" w14:textId="77777777" w:rsidTr="003A641F">
        <w:tc>
          <w:tcPr>
            <w:tcW w:w="9016" w:type="dxa"/>
            <w:shd w:val="clear" w:color="auto" w:fill="EEECE1" w:themeFill="background2"/>
          </w:tcPr>
          <w:bookmarkEnd w:id="0"/>
          <w:p w14:paraId="3AD800F4" w14:textId="4C4E59F9" w:rsidR="00240C44" w:rsidRPr="00240C44" w:rsidRDefault="00240C44" w:rsidP="00240C44">
            <w:pPr>
              <w:spacing w:before="120" w:after="120"/>
              <w:rPr>
                <w:rFonts w:ascii="Arial" w:hAnsi="Arial" w:cs="Arial"/>
                <w:b/>
                <w:color w:val="000000" w:themeColor="text1"/>
                <w:sz w:val="22"/>
                <w:szCs w:val="22"/>
              </w:rPr>
            </w:pPr>
            <w:r w:rsidRPr="00240C44">
              <w:rPr>
                <w:rFonts w:ascii="Arial" w:hAnsi="Arial" w:cs="Arial"/>
                <w:b/>
                <w:color w:val="000000" w:themeColor="text1"/>
                <w:sz w:val="22"/>
                <w:szCs w:val="22"/>
              </w:rPr>
              <w:t>Purpose of the role</w:t>
            </w:r>
          </w:p>
        </w:tc>
      </w:tr>
      <w:tr w:rsidR="00527582" w14:paraId="4B2D9EB7" w14:textId="77777777" w:rsidTr="003A641F">
        <w:tc>
          <w:tcPr>
            <w:tcW w:w="9016" w:type="dxa"/>
            <w:tcBorders>
              <w:bottom w:val="single" w:sz="4" w:space="0" w:color="auto"/>
            </w:tcBorders>
          </w:tcPr>
          <w:p w14:paraId="6EB0AA9E" w14:textId="0491C1B8" w:rsidR="00527582" w:rsidRPr="004210EF" w:rsidRDefault="00527582" w:rsidP="00527582">
            <w:pPr>
              <w:jc w:val="both"/>
              <w:rPr>
                <w:rFonts w:ascii="Arial" w:hAnsi="Arial" w:cs="Arial"/>
                <w:b/>
                <w:sz w:val="22"/>
                <w:szCs w:val="22"/>
              </w:rPr>
            </w:pPr>
            <w:r w:rsidRPr="00906A9B">
              <w:rPr>
                <w:rFonts w:ascii="Arial" w:hAnsi="Arial" w:cs="Arial"/>
                <w:sz w:val="22"/>
                <w:szCs w:val="22"/>
              </w:rPr>
              <w:t xml:space="preserve">To develop and lead world-class research </w:t>
            </w:r>
            <w:proofErr w:type="gramStart"/>
            <w:r w:rsidRPr="00906A9B">
              <w:rPr>
                <w:rFonts w:ascii="Arial" w:hAnsi="Arial" w:cs="Arial"/>
                <w:sz w:val="22"/>
                <w:szCs w:val="22"/>
              </w:rPr>
              <w:t>in the area of</w:t>
            </w:r>
            <w:proofErr w:type="gramEnd"/>
            <w:r w:rsidRPr="00906A9B">
              <w:rPr>
                <w:rFonts w:ascii="Arial" w:hAnsi="Arial" w:cs="Arial"/>
                <w:sz w:val="22"/>
                <w:szCs w:val="22"/>
              </w:rPr>
              <w:t xml:space="preserve"> your expertise; evidenced through income generation, high-quality publi</w:t>
            </w:r>
            <w:r w:rsidR="001B05E5">
              <w:rPr>
                <w:rFonts w:ascii="Arial" w:hAnsi="Arial" w:cs="Arial"/>
                <w:sz w:val="22"/>
                <w:szCs w:val="22"/>
              </w:rPr>
              <w:t>cations, networking and impact.</w:t>
            </w:r>
            <w:r w:rsidRPr="00906A9B">
              <w:rPr>
                <w:rFonts w:ascii="Arial" w:hAnsi="Arial" w:cs="Arial"/>
                <w:sz w:val="22"/>
                <w:szCs w:val="22"/>
              </w:rPr>
              <w:t xml:space="preserve"> To mentor and facilitate the activity of other researchers in the </w:t>
            </w:r>
            <w:proofErr w:type="gramStart"/>
            <w:r w:rsidRPr="00906A9B">
              <w:rPr>
                <w:rFonts w:ascii="Arial" w:hAnsi="Arial" w:cs="Arial"/>
                <w:sz w:val="22"/>
                <w:szCs w:val="22"/>
              </w:rPr>
              <w:t>School</w:t>
            </w:r>
            <w:proofErr w:type="gramEnd"/>
            <w:r w:rsidRPr="00906A9B">
              <w:rPr>
                <w:rFonts w:ascii="Arial" w:hAnsi="Arial" w:cs="Arial"/>
                <w:sz w:val="22"/>
                <w:szCs w:val="22"/>
              </w:rPr>
              <w:t xml:space="preserve"> with a view to building a strong research culture.  To provide strategic leadership of </w:t>
            </w:r>
            <w:r>
              <w:rPr>
                <w:rFonts w:ascii="Arial" w:hAnsi="Arial" w:cs="Arial"/>
                <w:sz w:val="22"/>
                <w:szCs w:val="22"/>
              </w:rPr>
              <w:t>the P</w:t>
            </w:r>
            <w:r w:rsidRPr="00906A9B">
              <w:rPr>
                <w:rFonts w:ascii="Arial" w:hAnsi="Arial" w:cs="Arial"/>
                <w:sz w:val="22"/>
                <w:szCs w:val="22"/>
              </w:rPr>
              <w:t xml:space="preserve">hD programmes.    </w:t>
            </w:r>
            <w:r w:rsidRPr="00906A9B">
              <w:rPr>
                <w:rFonts w:ascii="Arial" w:hAnsi="Arial" w:cs="Arial"/>
                <w:b/>
                <w:sz w:val="22"/>
                <w:szCs w:val="22"/>
              </w:rPr>
              <w:t xml:space="preserve"> </w:t>
            </w:r>
          </w:p>
          <w:p w14:paraId="23BAAA8D" w14:textId="108B1040" w:rsidR="00527582" w:rsidRPr="00240C44" w:rsidRDefault="00527582" w:rsidP="00527582">
            <w:pPr>
              <w:rPr>
                <w:rFonts w:ascii="Arial" w:hAnsi="Arial" w:cs="Arial"/>
                <w:sz w:val="22"/>
                <w:szCs w:val="22"/>
              </w:rPr>
            </w:pPr>
          </w:p>
        </w:tc>
      </w:tr>
      <w:tr w:rsidR="00527582" w14:paraId="5D0C031C" w14:textId="77777777" w:rsidTr="003A641F">
        <w:tc>
          <w:tcPr>
            <w:tcW w:w="9016" w:type="dxa"/>
            <w:shd w:val="clear" w:color="auto" w:fill="EEECE1" w:themeFill="background2"/>
          </w:tcPr>
          <w:p w14:paraId="5BBE2667" w14:textId="77777777" w:rsidR="00527582" w:rsidRPr="00527582" w:rsidRDefault="00527582" w:rsidP="00527582">
            <w:pPr>
              <w:ind w:left="142"/>
              <w:jc w:val="both"/>
              <w:rPr>
                <w:rFonts w:ascii="Arial" w:hAnsi="Arial" w:cs="Arial"/>
                <w:b/>
                <w:sz w:val="22"/>
                <w:szCs w:val="22"/>
              </w:rPr>
            </w:pPr>
            <w:r w:rsidRPr="00527582">
              <w:rPr>
                <w:rFonts w:ascii="Arial" w:hAnsi="Arial" w:cs="Arial"/>
                <w:b/>
                <w:sz w:val="22"/>
                <w:szCs w:val="22"/>
              </w:rPr>
              <w:t>Core Research Responsibilities:</w:t>
            </w:r>
          </w:p>
          <w:p w14:paraId="2519778C" w14:textId="49FF0907" w:rsidR="00527582" w:rsidRPr="00650C43" w:rsidRDefault="00527582" w:rsidP="00527582">
            <w:pPr>
              <w:ind w:right="-341"/>
              <w:rPr>
                <w:rFonts w:ascii="Arial" w:hAnsi="Arial" w:cs="Arial"/>
                <w:b/>
                <w:sz w:val="22"/>
                <w:szCs w:val="22"/>
              </w:rPr>
            </w:pPr>
          </w:p>
        </w:tc>
      </w:tr>
      <w:tr w:rsidR="00527582" w14:paraId="5220F8D5" w14:textId="77777777" w:rsidTr="003A641F">
        <w:tc>
          <w:tcPr>
            <w:tcW w:w="9016" w:type="dxa"/>
            <w:tcBorders>
              <w:bottom w:val="single" w:sz="4" w:space="0" w:color="auto"/>
            </w:tcBorders>
          </w:tcPr>
          <w:p w14:paraId="0E4B2AEB" w14:textId="77777777" w:rsidR="00527582" w:rsidRPr="00B1241F" w:rsidRDefault="00527582" w:rsidP="001B05E5">
            <w:pPr>
              <w:ind w:left="30"/>
              <w:rPr>
                <w:rFonts w:ascii="Arial" w:hAnsi="Arial" w:cs="Arial"/>
                <w:bCs/>
                <w:sz w:val="22"/>
                <w:szCs w:val="22"/>
              </w:rPr>
            </w:pPr>
            <w:r w:rsidRPr="00B1241F">
              <w:rPr>
                <w:rFonts w:ascii="Arial" w:hAnsi="Arial" w:cs="Arial"/>
                <w:bCs/>
                <w:sz w:val="22"/>
                <w:szCs w:val="22"/>
              </w:rPr>
              <w:t xml:space="preserve">Professors at Liverpool John </w:t>
            </w:r>
            <w:proofErr w:type="spellStart"/>
            <w:r w:rsidRPr="00B1241F">
              <w:rPr>
                <w:rFonts w:ascii="Arial" w:hAnsi="Arial" w:cs="Arial"/>
                <w:bCs/>
                <w:sz w:val="22"/>
                <w:szCs w:val="22"/>
              </w:rPr>
              <w:t>Moores</w:t>
            </w:r>
            <w:proofErr w:type="spellEnd"/>
            <w:r w:rsidRPr="00B1241F">
              <w:rPr>
                <w:rFonts w:ascii="Arial" w:hAnsi="Arial" w:cs="Arial"/>
                <w:bCs/>
                <w:sz w:val="22"/>
                <w:szCs w:val="22"/>
              </w:rPr>
              <w:t xml:space="preserve"> University are expected to lead the development, implementation and delivery of research strategies that align with the University’s overarching research </w:t>
            </w:r>
            <w:proofErr w:type="gramStart"/>
            <w:r w:rsidRPr="00B1241F">
              <w:rPr>
                <w:rFonts w:ascii="Arial" w:hAnsi="Arial" w:cs="Arial"/>
                <w:bCs/>
                <w:sz w:val="22"/>
                <w:szCs w:val="22"/>
              </w:rPr>
              <w:t>strategy</w:t>
            </w:r>
            <w:proofErr w:type="gramEnd"/>
            <w:r w:rsidRPr="00B1241F">
              <w:rPr>
                <w:rFonts w:ascii="Arial" w:hAnsi="Arial" w:cs="Arial"/>
                <w:bCs/>
                <w:sz w:val="22"/>
                <w:szCs w:val="22"/>
              </w:rPr>
              <w:t xml:space="preserve"> and which will benefit the School and University in the short, medium and long term.</w:t>
            </w:r>
          </w:p>
          <w:p w14:paraId="74BA262D" w14:textId="77777777" w:rsidR="00527582" w:rsidRPr="00B1241F" w:rsidRDefault="00527582" w:rsidP="001B05E5">
            <w:pPr>
              <w:ind w:left="172" w:hanging="172"/>
              <w:rPr>
                <w:rFonts w:ascii="Arial" w:hAnsi="Arial" w:cs="Arial"/>
                <w:bCs/>
                <w:sz w:val="22"/>
                <w:szCs w:val="22"/>
              </w:rPr>
            </w:pPr>
          </w:p>
          <w:p w14:paraId="24577E04" w14:textId="77777777" w:rsidR="00527582" w:rsidRPr="00B1241F" w:rsidRDefault="00527582" w:rsidP="001B05E5">
            <w:pPr>
              <w:ind w:left="172" w:hanging="172"/>
              <w:rPr>
                <w:rFonts w:ascii="Arial" w:hAnsi="Arial" w:cs="Arial"/>
                <w:bCs/>
                <w:sz w:val="22"/>
                <w:szCs w:val="22"/>
              </w:rPr>
            </w:pPr>
            <w:r w:rsidRPr="00B1241F">
              <w:rPr>
                <w:rFonts w:ascii="Arial" w:hAnsi="Arial" w:cs="Arial"/>
                <w:bCs/>
                <w:sz w:val="22"/>
                <w:szCs w:val="22"/>
              </w:rPr>
              <w:t>The main objectives for the post will be to:</w:t>
            </w:r>
          </w:p>
          <w:p w14:paraId="4B8A280F" w14:textId="77777777" w:rsidR="00527582" w:rsidRPr="00B1241F" w:rsidRDefault="00527582" w:rsidP="007E73A6">
            <w:pPr>
              <w:ind w:left="597" w:hanging="567"/>
              <w:rPr>
                <w:rFonts w:ascii="Arial" w:hAnsi="Arial" w:cs="Arial"/>
                <w:bCs/>
                <w:sz w:val="22"/>
                <w:szCs w:val="22"/>
              </w:rPr>
            </w:pPr>
          </w:p>
          <w:p w14:paraId="0E2FA1AB" w14:textId="77777777" w:rsidR="00527582" w:rsidRPr="00B1241F" w:rsidRDefault="00527582" w:rsidP="007E73A6">
            <w:pPr>
              <w:numPr>
                <w:ilvl w:val="0"/>
                <w:numId w:val="28"/>
              </w:numPr>
              <w:ind w:left="597" w:hanging="567"/>
              <w:rPr>
                <w:rFonts w:ascii="Arial" w:hAnsi="Arial" w:cs="Arial"/>
                <w:bCs/>
                <w:sz w:val="22"/>
                <w:szCs w:val="22"/>
              </w:rPr>
            </w:pPr>
            <w:r w:rsidRPr="00B1241F">
              <w:rPr>
                <w:rFonts w:ascii="Arial" w:hAnsi="Arial" w:cs="Arial"/>
                <w:bCs/>
                <w:sz w:val="22"/>
                <w:szCs w:val="22"/>
              </w:rPr>
              <w:t>Demonstrate capability to lead activities that will show the wider social, cultural and / or economic impact of their research through appropriate engagement with external stakeholders.</w:t>
            </w:r>
          </w:p>
          <w:p w14:paraId="5459C4E8" w14:textId="77777777" w:rsidR="00527582" w:rsidRPr="00B1241F" w:rsidRDefault="00527582" w:rsidP="007E73A6">
            <w:pPr>
              <w:numPr>
                <w:ilvl w:val="0"/>
                <w:numId w:val="28"/>
              </w:numPr>
              <w:ind w:left="597" w:hanging="567"/>
              <w:rPr>
                <w:rFonts w:ascii="Arial" w:hAnsi="Arial" w:cs="Arial"/>
                <w:bCs/>
                <w:sz w:val="22"/>
                <w:szCs w:val="22"/>
              </w:rPr>
            </w:pPr>
            <w:r w:rsidRPr="00B1241F">
              <w:rPr>
                <w:rFonts w:ascii="Arial" w:hAnsi="Arial" w:cs="Arial"/>
                <w:bCs/>
                <w:sz w:val="22"/>
                <w:szCs w:val="22"/>
              </w:rPr>
              <w:t>Take a leading role in identifying and securing external funding through research grants and contracts and in developing collaborative research income-generating ideas.</w:t>
            </w:r>
          </w:p>
          <w:p w14:paraId="12E3E36F" w14:textId="77777777" w:rsidR="00527582" w:rsidRPr="00B1241F" w:rsidRDefault="00527582" w:rsidP="007E73A6">
            <w:pPr>
              <w:numPr>
                <w:ilvl w:val="0"/>
                <w:numId w:val="28"/>
              </w:numPr>
              <w:ind w:left="597" w:hanging="567"/>
              <w:rPr>
                <w:rFonts w:ascii="Arial" w:hAnsi="Arial" w:cs="Arial"/>
                <w:bCs/>
                <w:sz w:val="22"/>
                <w:szCs w:val="22"/>
              </w:rPr>
            </w:pPr>
            <w:r w:rsidRPr="00B1241F">
              <w:rPr>
                <w:rFonts w:ascii="Arial" w:hAnsi="Arial" w:cs="Arial"/>
                <w:bCs/>
                <w:sz w:val="22"/>
                <w:szCs w:val="22"/>
              </w:rPr>
              <w:lastRenderedPageBreak/>
              <w:t xml:space="preserve">Provide academic leadership and inspiration to those working in relevant research areas, foster interdisciplinary team-working and promote high quality research and scholarship within </w:t>
            </w:r>
            <w:r>
              <w:rPr>
                <w:rFonts w:ascii="Arial" w:hAnsi="Arial" w:cs="Arial"/>
                <w:bCs/>
                <w:sz w:val="22"/>
                <w:szCs w:val="22"/>
              </w:rPr>
              <w:t>XXXX</w:t>
            </w:r>
            <w:r w:rsidRPr="00B1241F">
              <w:rPr>
                <w:rFonts w:ascii="Arial" w:hAnsi="Arial" w:cs="Arial"/>
                <w:bCs/>
                <w:sz w:val="22"/>
                <w:szCs w:val="22"/>
              </w:rPr>
              <w:t>.</w:t>
            </w:r>
          </w:p>
          <w:p w14:paraId="4B98C30F" w14:textId="77777777" w:rsidR="00527582" w:rsidRPr="00B1241F" w:rsidRDefault="00527582" w:rsidP="007E73A6">
            <w:pPr>
              <w:numPr>
                <w:ilvl w:val="0"/>
                <w:numId w:val="28"/>
              </w:numPr>
              <w:ind w:left="597" w:hanging="567"/>
              <w:rPr>
                <w:rFonts w:ascii="Arial" w:hAnsi="Arial" w:cs="Arial"/>
                <w:bCs/>
                <w:sz w:val="22"/>
                <w:szCs w:val="22"/>
              </w:rPr>
            </w:pPr>
            <w:r w:rsidRPr="00B1241F">
              <w:rPr>
                <w:rFonts w:ascii="Arial" w:hAnsi="Arial" w:cs="Arial"/>
                <w:bCs/>
                <w:sz w:val="22"/>
                <w:szCs w:val="22"/>
              </w:rPr>
              <w:t>Develop and maintain an independent research reputation by, for example, serving on peer review committees, working groups, journal editorial or research grant reviewing committees.</w:t>
            </w:r>
          </w:p>
          <w:p w14:paraId="3E7FF6F5" w14:textId="77777777" w:rsidR="00527582" w:rsidRPr="00B1241F" w:rsidRDefault="00527582" w:rsidP="007E73A6">
            <w:pPr>
              <w:numPr>
                <w:ilvl w:val="0"/>
                <w:numId w:val="28"/>
              </w:numPr>
              <w:ind w:left="597" w:hanging="567"/>
              <w:rPr>
                <w:rFonts w:ascii="Arial" w:hAnsi="Arial" w:cs="Arial"/>
                <w:bCs/>
                <w:sz w:val="22"/>
                <w:szCs w:val="22"/>
              </w:rPr>
            </w:pPr>
            <w:r w:rsidRPr="00B1241F">
              <w:rPr>
                <w:rFonts w:ascii="Arial" w:hAnsi="Arial" w:cs="Arial"/>
                <w:bCs/>
                <w:sz w:val="22"/>
                <w:szCs w:val="22"/>
              </w:rPr>
              <w:t>Act as a leading authority in the field or specialism, developing new knowledge, understanding and innovation in the area.</w:t>
            </w:r>
          </w:p>
          <w:p w14:paraId="4E31ED0B" w14:textId="77777777" w:rsidR="00527582" w:rsidRPr="00B1241F" w:rsidRDefault="00527582" w:rsidP="007E73A6">
            <w:pPr>
              <w:numPr>
                <w:ilvl w:val="0"/>
                <w:numId w:val="28"/>
              </w:numPr>
              <w:ind w:left="597" w:hanging="567"/>
              <w:rPr>
                <w:rFonts w:ascii="Arial" w:hAnsi="Arial" w:cs="Arial"/>
                <w:bCs/>
                <w:sz w:val="22"/>
                <w:szCs w:val="22"/>
              </w:rPr>
            </w:pPr>
            <w:r w:rsidRPr="00B1241F">
              <w:rPr>
                <w:rFonts w:ascii="Arial" w:hAnsi="Arial" w:cs="Arial"/>
                <w:bCs/>
                <w:sz w:val="22"/>
                <w:szCs w:val="22"/>
              </w:rPr>
              <w:t xml:space="preserve">Contribute to a vibrant research and applied culture through an ongoing programme of relevant activities (e.g., workshops, seminars, conferences) to promote research activities at School and University </w:t>
            </w:r>
            <w:proofErr w:type="gramStart"/>
            <w:r w:rsidRPr="00B1241F">
              <w:rPr>
                <w:rFonts w:ascii="Arial" w:hAnsi="Arial" w:cs="Arial"/>
                <w:bCs/>
                <w:sz w:val="22"/>
                <w:szCs w:val="22"/>
              </w:rPr>
              <w:t>level</w:t>
            </w:r>
            <w:proofErr w:type="gramEnd"/>
          </w:p>
          <w:p w14:paraId="6C5FA93E" w14:textId="77777777" w:rsidR="00527582" w:rsidRPr="00B1241F" w:rsidRDefault="00527582" w:rsidP="007E73A6">
            <w:pPr>
              <w:numPr>
                <w:ilvl w:val="0"/>
                <w:numId w:val="28"/>
              </w:numPr>
              <w:ind w:left="597" w:hanging="567"/>
              <w:rPr>
                <w:rFonts w:ascii="Arial" w:hAnsi="Arial" w:cs="Arial"/>
                <w:bCs/>
                <w:sz w:val="22"/>
                <w:szCs w:val="22"/>
              </w:rPr>
            </w:pPr>
            <w:r w:rsidRPr="00B1241F">
              <w:rPr>
                <w:rFonts w:ascii="Arial" w:hAnsi="Arial" w:cs="Arial"/>
                <w:bCs/>
                <w:sz w:val="22"/>
                <w:szCs w:val="22"/>
              </w:rPr>
              <w:t xml:space="preserve">Ensure that the research activities of the </w:t>
            </w:r>
            <w:proofErr w:type="gramStart"/>
            <w:r w:rsidRPr="00B1241F">
              <w:rPr>
                <w:rFonts w:ascii="Arial" w:hAnsi="Arial" w:cs="Arial"/>
                <w:bCs/>
                <w:sz w:val="22"/>
                <w:szCs w:val="22"/>
              </w:rPr>
              <w:t>School</w:t>
            </w:r>
            <w:proofErr w:type="gramEnd"/>
            <w:r w:rsidRPr="00B1241F">
              <w:rPr>
                <w:rFonts w:ascii="Arial" w:hAnsi="Arial" w:cs="Arial"/>
                <w:bCs/>
                <w:sz w:val="22"/>
                <w:szCs w:val="22"/>
              </w:rPr>
              <w:t xml:space="preserve"> are integral to the learning experience of students</w:t>
            </w:r>
          </w:p>
          <w:p w14:paraId="2CEC9F18" w14:textId="77777777" w:rsidR="00527582" w:rsidRPr="00B1241F" w:rsidRDefault="00527582" w:rsidP="007E73A6">
            <w:pPr>
              <w:numPr>
                <w:ilvl w:val="0"/>
                <w:numId w:val="28"/>
              </w:numPr>
              <w:ind w:left="597" w:hanging="567"/>
              <w:rPr>
                <w:rFonts w:ascii="Arial" w:hAnsi="Arial" w:cs="Arial"/>
                <w:bCs/>
                <w:sz w:val="22"/>
                <w:szCs w:val="22"/>
              </w:rPr>
            </w:pPr>
            <w:r w:rsidRPr="00B1241F">
              <w:rPr>
                <w:rFonts w:ascii="Arial" w:hAnsi="Arial" w:cs="Arial"/>
                <w:bCs/>
                <w:sz w:val="22"/>
                <w:szCs w:val="22"/>
              </w:rPr>
              <w:t xml:space="preserve">Further the application of knowledge benefiting industry, public policy, society, </w:t>
            </w:r>
            <w:proofErr w:type="gramStart"/>
            <w:r w:rsidRPr="00B1241F">
              <w:rPr>
                <w:rFonts w:ascii="Arial" w:hAnsi="Arial" w:cs="Arial"/>
                <w:bCs/>
                <w:sz w:val="22"/>
                <w:szCs w:val="22"/>
              </w:rPr>
              <w:t>government</w:t>
            </w:r>
            <w:proofErr w:type="gramEnd"/>
            <w:r w:rsidRPr="00B1241F">
              <w:rPr>
                <w:rFonts w:ascii="Arial" w:hAnsi="Arial" w:cs="Arial"/>
                <w:bCs/>
                <w:sz w:val="22"/>
                <w:szCs w:val="22"/>
              </w:rPr>
              <w:t xml:space="preserve"> and culture through such activities as consultancy, innovation through enterprise and public engagement through the media.</w:t>
            </w:r>
          </w:p>
          <w:p w14:paraId="0CA02108" w14:textId="77777777" w:rsidR="00527582" w:rsidRPr="00B1241F" w:rsidRDefault="00527582" w:rsidP="007E73A6">
            <w:pPr>
              <w:numPr>
                <w:ilvl w:val="0"/>
                <w:numId w:val="28"/>
              </w:numPr>
              <w:ind w:left="597" w:hanging="567"/>
              <w:rPr>
                <w:rFonts w:ascii="Arial" w:hAnsi="Arial" w:cs="Arial"/>
                <w:bCs/>
                <w:sz w:val="22"/>
                <w:szCs w:val="22"/>
              </w:rPr>
            </w:pPr>
            <w:r w:rsidRPr="00B1241F">
              <w:rPr>
                <w:rFonts w:ascii="Arial" w:hAnsi="Arial" w:cs="Arial"/>
                <w:bCs/>
                <w:sz w:val="22"/>
                <w:szCs w:val="22"/>
              </w:rPr>
              <w:t>Encourage and enable the transfer and application of knowledge to the benefit of society through industry sponsored research or knowledge transfer partnerships.</w:t>
            </w:r>
          </w:p>
          <w:p w14:paraId="761FE40E" w14:textId="77777777" w:rsidR="00527582" w:rsidRPr="00B1241F" w:rsidRDefault="00527582" w:rsidP="007E73A6">
            <w:pPr>
              <w:numPr>
                <w:ilvl w:val="0"/>
                <w:numId w:val="28"/>
              </w:numPr>
              <w:ind w:left="597" w:hanging="567"/>
              <w:rPr>
                <w:rFonts w:ascii="Arial" w:hAnsi="Arial" w:cs="Arial"/>
                <w:bCs/>
                <w:sz w:val="22"/>
                <w:szCs w:val="22"/>
              </w:rPr>
            </w:pPr>
            <w:r w:rsidRPr="00B1241F">
              <w:rPr>
                <w:rFonts w:ascii="Arial" w:hAnsi="Arial" w:cs="Arial"/>
                <w:bCs/>
                <w:sz w:val="22"/>
                <w:szCs w:val="22"/>
              </w:rPr>
              <w:t xml:space="preserve">Contribute to the development of PhD, Professional Doctorate and related programmes of the </w:t>
            </w:r>
            <w:proofErr w:type="gramStart"/>
            <w:r w:rsidRPr="00B1241F">
              <w:rPr>
                <w:rFonts w:ascii="Arial" w:hAnsi="Arial" w:cs="Arial"/>
                <w:bCs/>
                <w:sz w:val="22"/>
                <w:szCs w:val="22"/>
              </w:rPr>
              <w:t>School</w:t>
            </w:r>
            <w:proofErr w:type="gramEnd"/>
            <w:r w:rsidRPr="00B1241F">
              <w:rPr>
                <w:rFonts w:ascii="Arial" w:hAnsi="Arial" w:cs="Arial"/>
                <w:bCs/>
                <w:sz w:val="22"/>
                <w:szCs w:val="22"/>
              </w:rPr>
              <w:t xml:space="preserve"> through providing/supporting strategic leadership.</w:t>
            </w:r>
          </w:p>
          <w:p w14:paraId="427D0B22" w14:textId="27780062" w:rsidR="00527582" w:rsidRPr="007F4A20" w:rsidRDefault="00527582" w:rsidP="00527582">
            <w:pPr>
              <w:pStyle w:val="ListParagraph"/>
              <w:spacing w:beforeLines="40" w:before="96"/>
              <w:ind w:left="567" w:hanging="1988"/>
              <w:contextualSpacing/>
              <w:rPr>
                <w:rFonts w:ascii="Arial" w:hAnsi="Arial" w:cs="Arial"/>
                <w:sz w:val="22"/>
                <w:szCs w:val="22"/>
              </w:rPr>
            </w:pPr>
          </w:p>
        </w:tc>
      </w:tr>
      <w:tr w:rsidR="00527582" w14:paraId="6A393228" w14:textId="77777777" w:rsidTr="003A641F">
        <w:tc>
          <w:tcPr>
            <w:tcW w:w="9016" w:type="dxa"/>
            <w:shd w:val="clear" w:color="auto" w:fill="EEECE1" w:themeFill="background2"/>
          </w:tcPr>
          <w:p w14:paraId="105527EA" w14:textId="77777777" w:rsidR="00527582" w:rsidRPr="00527582" w:rsidRDefault="00527582" w:rsidP="00527582">
            <w:pPr>
              <w:ind w:left="142"/>
              <w:jc w:val="both"/>
              <w:rPr>
                <w:rFonts w:ascii="Arial" w:hAnsi="Arial" w:cs="Arial"/>
                <w:b/>
                <w:sz w:val="22"/>
                <w:szCs w:val="22"/>
              </w:rPr>
            </w:pPr>
            <w:r w:rsidRPr="00527582">
              <w:rPr>
                <w:rFonts w:ascii="Arial" w:hAnsi="Arial" w:cs="Arial"/>
                <w:b/>
                <w:sz w:val="22"/>
                <w:szCs w:val="22"/>
              </w:rPr>
              <w:lastRenderedPageBreak/>
              <w:t>Core Academic Teaching Responsibilities:</w:t>
            </w:r>
          </w:p>
          <w:p w14:paraId="347AE893" w14:textId="6E17B57A" w:rsidR="00527582" w:rsidRPr="00DC79DB" w:rsidRDefault="00527582" w:rsidP="00527582">
            <w:pPr>
              <w:ind w:right="-188"/>
              <w:rPr>
                <w:rFonts w:ascii="Arial" w:hAnsi="Arial" w:cs="Arial"/>
                <w:b/>
                <w:color w:val="000000"/>
                <w:sz w:val="22"/>
                <w:szCs w:val="22"/>
                <w:lang w:eastAsia="zh-CN"/>
              </w:rPr>
            </w:pPr>
          </w:p>
        </w:tc>
      </w:tr>
      <w:tr w:rsidR="00527582" w14:paraId="5CA42FE8" w14:textId="77777777" w:rsidTr="0070605D">
        <w:tc>
          <w:tcPr>
            <w:tcW w:w="9016" w:type="dxa"/>
            <w:tcBorders>
              <w:bottom w:val="single" w:sz="4" w:space="0" w:color="auto"/>
            </w:tcBorders>
          </w:tcPr>
          <w:p w14:paraId="6368155E" w14:textId="77777777" w:rsidR="00527582" w:rsidRPr="00D23DC9" w:rsidRDefault="00527582" w:rsidP="00527582">
            <w:pPr>
              <w:ind w:left="597" w:right="-188" w:hanging="567"/>
              <w:rPr>
                <w:rFonts w:ascii="Arial" w:hAnsi="Arial" w:cs="Arial"/>
                <w:color w:val="000000"/>
                <w:sz w:val="22"/>
                <w:szCs w:val="22"/>
                <w:u w:val="single"/>
                <w:lang w:eastAsia="zh-CN"/>
              </w:rPr>
            </w:pPr>
          </w:p>
          <w:p w14:paraId="760166B3" w14:textId="77777777" w:rsidR="00527582" w:rsidRPr="00B1241F" w:rsidRDefault="00527582" w:rsidP="00527582">
            <w:pPr>
              <w:ind w:left="597" w:hanging="567"/>
              <w:jc w:val="both"/>
              <w:rPr>
                <w:rFonts w:ascii="Arial" w:hAnsi="Arial" w:cs="Arial"/>
                <w:iCs/>
                <w:sz w:val="22"/>
                <w:szCs w:val="22"/>
              </w:rPr>
            </w:pPr>
            <w:r w:rsidRPr="00B1241F">
              <w:rPr>
                <w:rFonts w:ascii="Arial" w:hAnsi="Arial" w:cs="Arial"/>
                <w:iCs/>
                <w:sz w:val="22"/>
                <w:szCs w:val="22"/>
              </w:rPr>
              <w:t>In ensuring an excellent student experience, the main objective will be to:</w:t>
            </w:r>
          </w:p>
          <w:p w14:paraId="2ECDD312" w14:textId="77777777" w:rsidR="00527582" w:rsidRPr="00B1241F" w:rsidRDefault="00527582" w:rsidP="00527582">
            <w:pPr>
              <w:ind w:left="597" w:hanging="567"/>
              <w:jc w:val="both"/>
              <w:rPr>
                <w:rFonts w:ascii="Arial" w:hAnsi="Arial" w:cs="Arial"/>
                <w:iCs/>
                <w:sz w:val="22"/>
                <w:szCs w:val="22"/>
              </w:rPr>
            </w:pPr>
          </w:p>
          <w:p w14:paraId="29271EB3" w14:textId="77777777" w:rsidR="00527582" w:rsidRPr="00B1241F" w:rsidRDefault="00527582" w:rsidP="007E73A6">
            <w:pPr>
              <w:numPr>
                <w:ilvl w:val="0"/>
                <w:numId w:val="29"/>
              </w:numPr>
              <w:ind w:left="597" w:hanging="567"/>
              <w:rPr>
                <w:rFonts w:ascii="Arial" w:hAnsi="Arial" w:cs="Arial"/>
                <w:iCs/>
                <w:sz w:val="22"/>
                <w:szCs w:val="22"/>
              </w:rPr>
            </w:pPr>
            <w:r w:rsidRPr="00B1241F">
              <w:rPr>
                <w:rFonts w:ascii="Arial" w:hAnsi="Arial" w:cs="Arial"/>
                <w:iCs/>
                <w:sz w:val="22"/>
                <w:szCs w:val="22"/>
              </w:rPr>
              <w:t xml:space="preserve">Plan and teach courses in line with LJMU’s Learning Teaching and Assessment strategy, Academic Framework and quality requirements on School undergraduate, postgraduate and taught doctoral </w:t>
            </w:r>
            <w:proofErr w:type="gramStart"/>
            <w:r w:rsidRPr="00B1241F">
              <w:rPr>
                <w:rFonts w:ascii="Arial" w:hAnsi="Arial" w:cs="Arial"/>
                <w:iCs/>
                <w:sz w:val="22"/>
                <w:szCs w:val="22"/>
              </w:rPr>
              <w:t>programmes</w:t>
            </w:r>
            <w:proofErr w:type="gramEnd"/>
          </w:p>
          <w:p w14:paraId="5CD1859A" w14:textId="77777777" w:rsidR="00527582" w:rsidRPr="00B1241F" w:rsidRDefault="00527582" w:rsidP="007E73A6">
            <w:pPr>
              <w:numPr>
                <w:ilvl w:val="0"/>
                <w:numId w:val="29"/>
              </w:numPr>
              <w:ind w:left="597" w:hanging="567"/>
              <w:rPr>
                <w:rFonts w:ascii="Arial" w:hAnsi="Arial" w:cs="Arial"/>
                <w:iCs/>
                <w:sz w:val="22"/>
                <w:szCs w:val="22"/>
              </w:rPr>
            </w:pPr>
            <w:r w:rsidRPr="00B1241F">
              <w:rPr>
                <w:rFonts w:ascii="Arial" w:hAnsi="Arial" w:cs="Arial"/>
                <w:iCs/>
                <w:sz w:val="22"/>
                <w:szCs w:val="22"/>
              </w:rPr>
              <w:t>Lead on/contribute to programme / module development and curriculum review (inc., national and international collaborative partners).</w:t>
            </w:r>
          </w:p>
          <w:p w14:paraId="6CFF5735" w14:textId="77777777" w:rsidR="00527582" w:rsidRPr="00B1241F" w:rsidRDefault="00527582" w:rsidP="007E73A6">
            <w:pPr>
              <w:numPr>
                <w:ilvl w:val="0"/>
                <w:numId w:val="29"/>
              </w:numPr>
              <w:ind w:left="597" w:hanging="567"/>
              <w:rPr>
                <w:rFonts w:ascii="Arial" w:hAnsi="Arial" w:cs="Arial"/>
                <w:iCs/>
                <w:sz w:val="22"/>
                <w:szCs w:val="22"/>
              </w:rPr>
            </w:pPr>
            <w:r w:rsidRPr="00B1241F">
              <w:rPr>
                <w:rFonts w:ascii="Arial" w:hAnsi="Arial" w:cs="Arial"/>
                <w:iCs/>
                <w:sz w:val="22"/>
                <w:szCs w:val="22"/>
              </w:rPr>
              <w:t xml:space="preserve">Work with colleagues to support strong postgraduate and doctoral programme </w:t>
            </w:r>
            <w:proofErr w:type="gramStart"/>
            <w:r w:rsidRPr="00B1241F">
              <w:rPr>
                <w:rFonts w:ascii="Arial" w:hAnsi="Arial" w:cs="Arial"/>
                <w:iCs/>
                <w:sz w:val="22"/>
                <w:szCs w:val="22"/>
              </w:rPr>
              <w:t>identity</w:t>
            </w:r>
            <w:proofErr w:type="gramEnd"/>
          </w:p>
          <w:p w14:paraId="1AC18C89" w14:textId="77777777" w:rsidR="00527582" w:rsidRPr="00B1241F" w:rsidRDefault="00527582" w:rsidP="007E73A6">
            <w:pPr>
              <w:numPr>
                <w:ilvl w:val="0"/>
                <w:numId w:val="29"/>
              </w:numPr>
              <w:ind w:left="597" w:hanging="567"/>
              <w:rPr>
                <w:rFonts w:ascii="Arial" w:hAnsi="Arial" w:cs="Arial"/>
                <w:iCs/>
                <w:sz w:val="22"/>
                <w:szCs w:val="22"/>
              </w:rPr>
            </w:pPr>
            <w:r w:rsidRPr="00B1241F">
              <w:rPr>
                <w:rFonts w:ascii="Arial" w:hAnsi="Arial" w:cs="Arial"/>
                <w:iCs/>
                <w:sz w:val="22"/>
                <w:szCs w:val="22"/>
              </w:rPr>
              <w:t>Make appropriate use of technology to support learning and teaching, e.g. LJMU’s VLE</w:t>
            </w:r>
          </w:p>
          <w:p w14:paraId="0E39160D" w14:textId="77777777" w:rsidR="00527582" w:rsidRPr="00B1241F" w:rsidRDefault="00527582" w:rsidP="007E73A6">
            <w:pPr>
              <w:numPr>
                <w:ilvl w:val="0"/>
                <w:numId w:val="29"/>
              </w:numPr>
              <w:ind w:left="597" w:hanging="567"/>
              <w:rPr>
                <w:rFonts w:ascii="Arial" w:hAnsi="Arial" w:cs="Arial"/>
                <w:iCs/>
                <w:sz w:val="22"/>
                <w:szCs w:val="22"/>
              </w:rPr>
            </w:pPr>
            <w:r w:rsidRPr="00B1241F">
              <w:rPr>
                <w:rFonts w:ascii="Arial" w:hAnsi="Arial" w:cs="Arial"/>
                <w:iCs/>
                <w:sz w:val="22"/>
                <w:szCs w:val="22"/>
              </w:rPr>
              <w:t>Design and deliver pedagogically sound and where appropriate innovative approaches to the learning experience of students with the intention of challenging preconceptions and fostering debate.</w:t>
            </w:r>
          </w:p>
          <w:p w14:paraId="3F0F9FA1" w14:textId="77777777" w:rsidR="00527582" w:rsidRPr="00B1241F" w:rsidRDefault="00527582" w:rsidP="007E73A6">
            <w:pPr>
              <w:numPr>
                <w:ilvl w:val="0"/>
                <w:numId w:val="29"/>
              </w:numPr>
              <w:ind w:left="597" w:hanging="567"/>
              <w:rPr>
                <w:rFonts w:ascii="Arial" w:hAnsi="Arial" w:cs="Arial"/>
                <w:iCs/>
                <w:sz w:val="22"/>
                <w:szCs w:val="22"/>
              </w:rPr>
            </w:pPr>
            <w:r w:rsidRPr="00B1241F">
              <w:rPr>
                <w:rFonts w:ascii="Arial" w:hAnsi="Arial" w:cs="Arial"/>
                <w:iCs/>
                <w:sz w:val="22"/>
                <w:szCs w:val="22"/>
              </w:rPr>
              <w:t xml:space="preserve">Develop the ability of students to engage in critical discourse, articulate </w:t>
            </w:r>
            <w:proofErr w:type="gramStart"/>
            <w:r w:rsidRPr="00B1241F">
              <w:rPr>
                <w:rFonts w:ascii="Arial" w:hAnsi="Arial" w:cs="Arial"/>
                <w:iCs/>
                <w:sz w:val="22"/>
                <w:szCs w:val="22"/>
              </w:rPr>
              <w:t>self-expression</w:t>
            </w:r>
            <w:proofErr w:type="gramEnd"/>
            <w:r w:rsidRPr="00B1241F">
              <w:rPr>
                <w:rFonts w:ascii="Arial" w:hAnsi="Arial" w:cs="Arial"/>
                <w:iCs/>
                <w:sz w:val="22"/>
                <w:szCs w:val="22"/>
              </w:rPr>
              <w:t xml:space="preserve"> and reasoned argument.</w:t>
            </w:r>
          </w:p>
          <w:p w14:paraId="556BB216" w14:textId="77777777" w:rsidR="00527582" w:rsidRPr="00B1241F" w:rsidRDefault="00527582" w:rsidP="007E73A6">
            <w:pPr>
              <w:numPr>
                <w:ilvl w:val="0"/>
                <w:numId w:val="29"/>
              </w:numPr>
              <w:ind w:left="597" w:hanging="567"/>
              <w:rPr>
                <w:rFonts w:ascii="Arial" w:hAnsi="Arial" w:cs="Arial"/>
                <w:iCs/>
                <w:sz w:val="22"/>
                <w:szCs w:val="22"/>
              </w:rPr>
            </w:pPr>
            <w:r w:rsidRPr="00B1241F">
              <w:rPr>
                <w:rFonts w:ascii="Arial" w:hAnsi="Arial" w:cs="Arial"/>
                <w:iCs/>
                <w:sz w:val="22"/>
                <w:szCs w:val="22"/>
              </w:rPr>
              <w:t xml:space="preserve">Mark/assess assignments and examinations and providing timely and constructive feedback to </w:t>
            </w:r>
            <w:proofErr w:type="gramStart"/>
            <w:r w:rsidRPr="00B1241F">
              <w:rPr>
                <w:rFonts w:ascii="Arial" w:hAnsi="Arial" w:cs="Arial"/>
                <w:iCs/>
                <w:sz w:val="22"/>
                <w:szCs w:val="22"/>
              </w:rPr>
              <w:t>students</w:t>
            </w:r>
            <w:proofErr w:type="gramEnd"/>
          </w:p>
          <w:p w14:paraId="1F9BE497" w14:textId="77777777" w:rsidR="00527582" w:rsidRPr="00B1241F" w:rsidRDefault="00527582" w:rsidP="007E73A6">
            <w:pPr>
              <w:numPr>
                <w:ilvl w:val="0"/>
                <w:numId w:val="29"/>
              </w:numPr>
              <w:ind w:left="597" w:hanging="567"/>
              <w:rPr>
                <w:rFonts w:ascii="Arial" w:hAnsi="Arial" w:cs="Arial"/>
                <w:iCs/>
                <w:sz w:val="22"/>
                <w:szCs w:val="22"/>
              </w:rPr>
            </w:pPr>
            <w:r w:rsidRPr="00B1241F">
              <w:rPr>
                <w:rFonts w:ascii="Arial" w:hAnsi="Arial" w:cs="Arial"/>
                <w:iCs/>
                <w:sz w:val="22"/>
                <w:szCs w:val="22"/>
              </w:rPr>
              <w:t>Provide academic leadership and inspiration to those teaching within subject area.</w:t>
            </w:r>
          </w:p>
          <w:p w14:paraId="3A9D2C3A" w14:textId="77777777" w:rsidR="00527582" w:rsidRPr="00B1241F" w:rsidRDefault="00527582" w:rsidP="007E73A6">
            <w:pPr>
              <w:numPr>
                <w:ilvl w:val="0"/>
                <w:numId w:val="29"/>
              </w:numPr>
              <w:ind w:left="597" w:hanging="567"/>
              <w:rPr>
                <w:rFonts w:ascii="Arial" w:hAnsi="Arial" w:cs="Arial"/>
                <w:iCs/>
                <w:sz w:val="22"/>
                <w:szCs w:val="22"/>
              </w:rPr>
            </w:pPr>
            <w:r w:rsidRPr="00B1241F">
              <w:rPr>
                <w:rFonts w:ascii="Arial" w:hAnsi="Arial" w:cs="Arial"/>
                <w:iCs/>
                <w:sz w:val="22"/>
                <w:szCs w:val="22"/>
              </w:rPr>
              <w:t>Participate in the improvement of teaching through the University’s observation and peer review schemes.</w:t>
            </w:r>
          </w:p>
          <w:p w14:paraId="3AB68FD4" w14:textId="77777777" w:rsidR="00527582" w:rsidRPr="00B1241F" w:rsidRDefault="00527582" w:rsidP="007E73A6">
            <w:pPr>
              <w:numPr>
                <w:ilvl w:val="0"/>
                <w:numId w:val="29"/>
              </w:numPr>
              <w:ind w:left="597" w:hanging="567"/>
              <w:rPr>
                <w:rFonts w:ascii="Arial" w:hAnsi="Arial" w:cs="Arial"/>
                <w:sz w:val="22"/>
                <w:szCs w:val="22"/>
              </w:rPr>
            </w:pPr>
            <w:r w:rsidRPr="00B1241F">
              <w:rPr>
                <w:rFonts w:ascii="Arial" w:hAnsi="Arial" w:cs="Arial"/>
                <w:iCs/>
                <w:sz w:val="22"/>
                <w:szCs w:val="22"/>
              </w:rPr>
              <w:t>Appropriate professional development support for teaching and learning matched to individual’s qualifications and experience will be provided by LJMU.</w:t>
            </w:r>
          </w:p>
          <w:p w14:paraId="6B920A5B" w14:textId="6FD75DAF" w:rsidR="00527582" w:rsidRPr="00DC79DB" w:rsidRDefault="00527582" w:rsidP="00527582">
            <w:pPr>
              <w:pStyle w:val="ListParagraph"/>
              <w:ind w:left="597" w:hanging="567"/>
              <w:contextualSpacing/>
              <w:rPr>
                <w:rFonts w:ascii="Arial" w:hAnsi="Arial" w:cs="Arial"/>
                <w:sz w:val="22"/>
                <w:szCs w:val="22"/>
              </w:rPr>
            </w:pPr>
          </w:p>
        </w:tc>
      </w:tr>
      <w:tr w:rsidR="00527582" w14:paraId="2ACAF23D" w14:textId="77777777" w:rsidTr="0070605D">
        <w:tc>
          <w:tcPr>
            <w:tcW w:w="9016" w:type="dxa"/>
            <w:shd w:val="clear" w:color="auto" w:fill="EEECE1" w:themeFill="background2"/>
          </w:tcPr>
          <w:p w14:paraId="58C5794A" w14:textId="59DF9213" w:rsidR="00527582" w:rsidRPr="00240C44" w:rsidRDefault="00527582" w:rsidP="00527582">
            <w:pPr>
              <w:tabs>
                <w:tab w:val="num" w:pos="426"/>
              </w:tabs>
              <w:spacing w:before="120" w:after="120"/>
              <w:jc w:val="both"/>
              <w:rPr>
                <w:rFonts w:ascii="Arial" w:hAnsi="Arial" w:cs="Arial"/>
                <w:b/>
                <w:sz w:val="22"/>
                <w:szCs w:val="22"/>
              </w:rPr>
            </w:pPr>
            <w:r w:rsidRPr="00240C44">
              <w:rPr>
                <w:rFonts w:ascii="Arial" w:hAnsi="Arial" w:cs="Arial"/>
                <w:b/>
                <w:sz w:val="22"/>
                <w:szCs w:val="22"/>
              </w:rPr>
              <w:t>Citizenship</w:t>
            </w:r>
          </w:p>
        </w:tc>
      </w:tr>
      <w:tr w:rsidR="00527582" w14:paraId="4D789290" w14:textId="77777777" w:rsidTr="0070605D">
        <w:tc>
          <w:tcPr>
            <w:tcW w:w="9016" w:type="dxa"/>
            <w:tcBorders>
              <w:bottom w:val="single" w:sz="4" w:space="0" w:color="auto"/>
            </w:tcBorders>
          </w:tcPr>
          <w:p w14:paraId="1DF8CB63" w14:textId="77777777" w:rsidR="00527582" w:rsidRPr="000A526B" w:rsidRDefault="00527582" w:rsidP="00527582">
            <w:pPr>
              <w:numPr>
                <w:ilvl w:val="0"/>
                <w:numId w:val="11"/>
              </w:numPr>
              <w:spacing w:before="40"/>
              <w:ind w:left="589" w:hanging="589"/>
              <w:rPr>
                <w:rFonts w:ascii="Arial" w:hAnsi="Arial" w:cs="Arial"/>
                <w:sz w:val="22"/>
                <w:szCs w:val="22"/>
              </w:rPr>
            </w:pPr>
            <w:r w:rsidRPr="000A526B">
              <w:rPr>
                <w:rFonts w:ascii="Arial" w:hAnsi="Arial" w:cs="Arial"/>
                <w:sz w:val="22"/>
                <w:szCs w:val="22"/>
              </w:rPr>
              <w:t>Contribute to a supportive working environment and develop productive working relationships with other team members.</w:t>
            </w:r>
          </w:p>
          <w:p w14:paraId="6C9F5F84" w14:textId="77777777" w:rsidR="00527582" w:rsidRPr="000A526B" w:rsidRDefault="00527582" w:rsidP="00527582">
            <w:pPr>
              <w:pStyle w:val="ListParagraph"/>
              <w:numPr>
                <w:ilvl w:val="0"/>
                <w:numId w:val="11"/>
              </w:numPr>
              <w:ind w:left="589" w:hanging="589"/>
              <w:contextualSpacing/>
              <w:rPr>
                <w:rFonts w:ascii="Arial" w:hAnsi="Arial" w:cs="Arial"/>
                <w:sz w:val="22"/>
                <w:szCs w:val="22"/>
              </w:rPr>
            </w:pPr>
            <w:r w:rsidRPr="000A526B">
              <w:rPr>
                <w:rFonts w:ascii="Arial" w:hAnsi="Arial" w:cs="Arial"/>
                <w:sz w:val="22"/>
                <w:szCs w:val="22"/>
              </w:rPr>
              <w:t>Support colleagues with less experience and advise on personal development; train/advise on own area of expertise where appropriate; coach and support colleagues in developing research.</w:t>
            </w:r>
          </w:p>
          <w:p w14:paraId="392040E4" w14:textId="77777777" w:rsidR="00527582" w:rsidRPr="000A526B" w:rsidRDefault="00527582" w:rsidP="00527582">
            <w:pPr>
              <w:pStyle w:val="ListParagraph"/>
              <w:numPr>
                <w:ilvl w:val="0"/>
                <w:numId w:val="11"/>
              </w:numPr>
              <w:ind w:left="589" w:hanging="589"/>
              <w:contextualSpacing/>
              <w:rPr>
                <w:rFonts w:ascii="Arial" w:hAnsi="Arial" w:cs="Arial"/>
                <w:sz w:val="22"/>
                <w:szCs w:val="22"/>
              </w:rPr>
            </w:pPr>
            <w:r w:rsidRPr="000A526B">
              <w:rPr>
                <w:rFonts w:ascii="Arial" w:hAnsi="Arial" w:cs="Arial"/>
                <w:bCs/>
                <w:sz w:val="22"/>
                <w:szCs w:val="22"/>
              </w:rPr>
              <w:t>Attend and make a positive contribution to relevant school meetings.  Lead, participate in and assist the work of committees, working parties and panels etc.</w:t>
            </w:r>
          </w:p>
          <w:p w14:paraId="25664113" w14:textId="77777777" w:rsidR="00527582" w:rsidRPr="000A526B" w:rsidRDefault="00527582" w:rsidP="00527582">
            <w:pPr>
              <w:numPr>
                <w:ilvl w:val="0"/>
                <w:numId w:val="11"/>
              </w:numPr>
              <w:ind w:left="589" w:hanging="589"/>
              <w:rPr>
                <w:rFonts w:ascii="Arial" w:hAnsi="Arial" w:cs="Arial"/>
                <w:sz w:val="22"/>
                <w:szCs w:val="22"/>
              </w:rPr>
            </w:pPr>
            <w:r w:rsidRPr="000A526B">
              <w:rPr>
                <w:rFonts w:ascii="Arial" w:hAnsi="Arial" w:cs="Arial"/>
                <w:sz w:val="22"/>
                <w:szCs w:val="22"/>
              </w:rPr>
              <w:lastRenderedPageBreak/>
              <w:t xml:space="preserve">Set up, </w:t>
            </w:r>
            <w:proofErr w:type="gramStart"/>
            <w:r w:rsidRPr="000A526B">
              <w:rPr>
                <w:rFonts w:ascii="Arial" w:hAnsi="Arial" w:cs="Arial"/>
                <w:sz w:val="22"/>
                <w:szCs w:val="22"/>
              </w:rPr>
              <w:t>develop</w:t>
            </w:r>
            <w:proofErr w:type="gramEnd"/>
            <w:r w:rsidRPr="000A526B">
              <w:rPr>
                <w:rFonts w:ascii="Arial" w:hAnsi="Arial" w:cs="Arial"/>
                <w:sz w:val="22"/>
                <w:szCs w:val="22"/>
              </w:rPr>
              <w:t xml:space="preserve"> and sustain new relationships with client organisations, professional bodies or other universities/networks, provide consultancy/ professional advice to such bodies or act in the capacity of external examiner to other institutions.</w:t>
            </w:r>
          </w:p>
          <w:p w14:paraId="7F830684" w14:textId="77777777" w:rsidR="00527582" w:rsidRDefault="00527582" w:rsidP="00527582">
            <w:pPr>
              <w:numPr>
                <w:ilvl w:val="0"/>
                <w:numId w:val="11"/>
              </w:numPr>
              <w:ind w:left="589" w:hanging="589"/>
              <w:rPr>
                <w:rFonts w:ascii="Arial" w:hAnsi="Arial" w:cs="Arial"/>
                <w:sz w:val="22"/>
                <w:szCs w:val="22"/>
              </w:rPr>
            </w:pPr>
            <w:r w:rsidRPr="000A526B">
              <w:rPr>
                <w:rFonts w:ascii="Arial" w:hAnsi="Arial" w:cs="Arial"/>
                <w:sz w:val="22"/>
                <w:szCs w:val="22"/>
              </w:rPr>
              <w:t xml:space="preserve">Generate external recognition for self and school and participate in engagement activity such as community liaison. Contribute to the creation and/or development of social enterprise, cultural </w:t>
            </w:r>
            <w:proofErr w:type="gramStart"/>
            <w:r w:rsidRPr="000A526B">
              <w:rPr>
                <w:rFonts w:ascii="Arial" w:hAnsi="Arial" w:cs="Arial"/>
                <w:sz w:val="22"/>
                <w:szCs w:val="22"/>
              </w:rPr>
              <w:t>enrichment</w:t>
            </w:r>
            <w:proofErr w:type="gramEnd"/>
            <w:r w:rsidRPr="000A526B">
              <w:rPr>
                <w:rFonts w:ascii="Arial" w:hAnsi="Arial" w:cs="Arial"/>
                <w:sz w:val="22"/>
                <w:szCs w:val="22"/>
              </w:rPr>
              <w:t xml:space="preserve"> or outreach events beyond the Universities own initiatives.</w:t>
            </w:r>
          </w:p>
          <w:p w14:paraId="02096495" w14:textId="4EBE8F0F" w:rsidR="00527582" w:rsidRPr="0028240C" w:rsidRDefault="00527582" w:rsidP="00527582">
            <w:pPr>
              <w:numPr>
                <w:ilvl w:val="0"/>
                <w:numId w:val="11"/>
              </w:numPr>
              <w:ind w:left="589" w:hanging="589"/>
              <w:rPr>
                <w:rFonts w:ascii="Arial" w:hAnsi="Arial" w:cs="Arial"/>
                <w:sz w:val="22"/>
                <w:szCs w:val="22"/>
              </w:rPr>
            </w:pPr>
            <w:r w:rsidRPr="0028240C">
              <w:rPr>
                <w:rFonts w:ascii="Arial" w:hAnsi="Arial" w:cs="Arial"/>
                <w:sz w:val="22"/>
                <w:szCs w:val="22"/>
              </w:rPr>
              <w:t xml:space="preserve">Act as an ambassador for the University in all interactions with current and </w:t>
            </w:r>
          </w:p>
          <w:p w14:paraId="3478F274" w14:textId="77777777" w:rsidR="00527582" w:rsidRDefault="00527582" w:rsidP="00527582">
            <w:pPr>
              <w:pStyle w:val="ListParagraph"/>
              <w:ind w:left="589" w:right="-341"/>
              <w:contextualSpacing/>
              <w:rPr>
                <w:rFonts w:ascii="Arial" w:hAnsi="Arial" w:cs="Arial"/>
                <w:sz w:val="22"/>
                <w:szCs w:val="22"/>
              </w:rPr>
            </w:pPr>
            <w:r w:rsidRPr="000A526B">
              <w:rPr>
                <w:rFonts w:ascii="Arial" w:hAnsi="Arial" w:cs="Arial"/>
                <w:sz w:val="22"/>
                <w:szCs w:val="22"/>
              </w:rPr>
              <w:t xml:space="preserve">prospective students, staff and visitors to the University, external partners, media </w:t>
            </w:r>
          </w:p>
          <w:p w14:paraId="75742134" w14:textId="223709A0" w:rsidR="00527582" w:rsidRPr="000A526B" w:rsidRDefault="00527582" w:rsidP="00527582">
            <w:pPr>
              <w:pStyle w:val="ListParagraph"/>
              <w:ind w:left="589" w:right="-341"/>
              <w:contextualSpacing/>
              <w:rPr>
                <w:rFonts w:ascii="Arial" w:hAnsi="Arial" w:cs="Arial"/>
                <w:sz w:val="22"/>
                <w:szCs w:val="22"/>
              </w:rPr>
            </w:pPr>
            <w:r w:rsidRPr="000A526B">
              <w:rPr>
                <w:rFonts w:ascii="Arial" w:hAnsi="Arial" w:cs="Arial"/>
                <w:sz w:val="22"/>
                <w:szCs w:val="22"/>
              </w:rPr>
              <w:t xml:space="preserve">and </w:t>
            </w:r>
            <w:proofErr w:type="gramStart"/>
            <w:r w:rsidRPr="000A526B">
              <w:rPr>
                <w:rFonts w:ascii="Arial" w:hAnsi="Arial" w:cs="Arial"/>
                <w:sz w:val="22"/>
                <w:szCs w:val="22"/>
              </w:rPr>
              <w:t>general public</w:t>
            </w:r>
            <w:proofErr w:type="gramEnd"/>
            <w:r w:rsidRPr="000A526B">
              <w:rPr>
                <w:rFonts w:ascii="Arial" w:hAnsi="Arial" w:cs="Arial"/>
                <w:sz w:val="22"/>
                <w:szCs w:val="22"/>
              </w:rPr>
              <w:t>.</w:t>
            </w:r>
          </w:p>
          <w:p w14:paraId="032AC998" w14:textId="77777777" w:rsidR="00527582" w:rsidRPr="000A526B" w:rsidRDefault="00527582" w:rsidP="00527582">
            <w:pPr>
              <w:pStyle w:val="ListParagraph"/>
              <w:numPr>
                <w:ilvl w:val="0"/>
                <w:numId w:val="11"/>
              </w:numPr>
              <w:ind w:left="589" w:hanging="589"/>
              <w:contextualSpacing/>
              <w:rPr>
                <w:rFonts w:ascii="Arial" w:hAnsi="Arial" w:cs="Arial"/>
                <w:bCs/>
                <w:sz w:val="22"/>
                <w:szCs w:val="22"/>
              </w:rPr>
            </w:pPr>
            <w:r w:rsidRPr="000A526B">
              <w:rPr>
                <w:rFonts w:ascii="Arial" w:hAnsi="Arial" w:cs="Arial"/>
                <w:bCs/>
                <w:sz w:val="22"/>
                <w:szCs w:val="22"/>
              </w:rPr>
              <w:t>Promote the University’s values of an inclusive and diverse community.</w:t>
            </w:r>
          </w:p>
          <w:p w14:paraId="25C9E590" w14:textId="77777777" w:rsidR="00527582" w:rsidRPr="007B1FB0" w:rsidRDefault="00527582" w:rsidP="00527582">
            <w:pPr>
              <w:pStyle w:val="ColorfulList-Accent11"/>
              <w:ind w:left="0"/>
              <w:contextualSpacing w:val="0"/>
              <w:rPr>
                <w:rFonts w:cs="Arial"/>
                <w:sz w:val="22"/>
                <w:szCs w:val="22"/>
              </w:rPr>
            </w:pPr>
          </w:p>
        </w:tc>
      </w:tr>
      <w:tr w:rsidR="00527582" w14:paraId="43F0212E" w14:textId="77777777" w:rsidTr="0070605D">
        <w:tc>
          <w:tcPr>
            <w:tcW w:w="9016" w:type="dxa"/>
            <w:shd w:val="clear" w:color="auto" w:fill="EEECE1" w:themeFill="background2"/>
          </w:tcPr>
          <w:p w14:paraId="535A22A6" w14:textId="4B57AADF" w:rsidR="00527582" w:rsidRDefault="00527582" w:rsidP="00527582">
            <w:pPr>
              <w:pStyle w:val="ListParagraph"/>
              <w:spacing w:before="120" w:after="120"/>
              <w:ind w:left="0"/>
              <w:contextualSpacing/>
              <w:rPr>
                <w:rFonts w:ascii="Arial" w:hAnsi="Arial" w:cs="Arial"/>
                <w:b/>
                <w:bCs/>
                <w:sz w:val="22"/>
                <w:szCs w:val="22"/>
              </w:rPr>
            </w:pPr>
            <w:r>
              <w:rPr>
                <w:rFonts w:ascii="Arial" w:hAnsi="Arial" w:cs="Arial"/>
                <w:b/>
                <w:bCs/>
                <w:sz w:val="22"/>
                <w:szCs w:val="22"/>
              </w:rPr>
              <w:lastRenderedPageBreak/>
              <w:t>V</w:t>
            </w:r>
            <w:r w:rsidRPr="00240C44">
              <w:rPr>
                <w:rFonts w:ascii="Arial" w:hAnsi="Arial" w:cs="Arial"/>
                <w:b/>
                <w:bCs/>
                <w:sz w:val="22"/>
                <w:szCs w:val="22"/>
              </w:rPr>
              <w:t xml:space="preserve">alues and </w:t>
            </w:r>
            <w:r>
              <w:rPr>
                <w:rFonts w:ascii="Arial" w:hAnsi="Arial" w:cs="Arial"/>
                <w:b/>
                <w:bCs/>
                <w:sz w:val="22"/>
                <w:szCs w:val="22"/>
              </w:rPr>
              <w:t>R</w:t>
            </w:r>
            <w:r w:rsidRPr="00240C44">
              <w:rPr>
                <w:rFonts w:ascii="Arial" w:hAnsi="Arial" w:cs="Arial"/>
                <w:b/>
                <w:bCs/>
                <w:sz w:val="22"/>
                <w:szCs w:val="22"/>
              </w:rPr>
              <w:t xml:space="preserve">egulations </w:t>
            </w:r>
          </w:p>
        </w:tc>
      </w:tr>
      <w:tr w:rsidR="00527582" w14:paraId="3B9208FA" w14:textId="77777777" w:rsidTr="00A5763C">
        <w:tc>
          <w:tcPr>
            <w:tcW w:w="9016" w:type="dxa"/>
          </w:tcPr>
          <w:p w14:paraId="4B0C7F19" w14:textId="57B0D1ED" w:rsidR="00527582" w:rsidRPr="007F4A20" w:rsidRDefault="00527582" w:rsidP="00AF00D6">
            <w:pPr>
              <w:pStyle w:val="ListParagraph"/>
              <w:numPr>
                <w:ilvl w:val="0"/>
                <w:numId w:val="7"/>
              </w:numPr>
              <w:spacing w:before="40"/>
              <w:ind w:left="589" w:hanging="589"/>
              <w:contextualSpacing/>
              <w:rPr>
                <w:rFonts w:ascii="Arial" w:hAnsi="Arial" w:cs="Arial"/>
                <w:sz w:val="22"/>
                <w:szCs w:val="22"/>
              </w:rPr>
            </w:pPr>
            <w:r w:rsidRPr="007F4A20">
              <w:rPr>
                <w:rFonts w:ascii="Arial" w:hAnsi="Arial" w:cs="Arial"/>
                <w:spacing w:val="-2"/>
                <w:sz w:val="22"/>
                <w:szCs w:val="22"/>
              </w:rPr>
              <w:t>Any other duties commensurate with the grade as deemed necessary by the Director of &gt;.</w:t>
            </w:r>
          </w:p>
          <w:p w14:paraId="0A018D13" w14:textId="418E28E3" w:rsidR="009769F1" w:rsidRDefault="009769F1" w:rsidP="00AF00D6">
            <w:pPr>
              <w:pStyle w:val="ListParagraph"/>
              <w:numPr>
                <w:ilvl w:val="0"/>
                <w:numId w:val="7"/>
              </w:numPr>
              <w:spacing w:before="40"/>
              <w:ind w:left="589" w:hanging="567"/>
              <w:contextualSpacing/>
              <w:rPr>
                <w:rFonts w:ascii="Arial" w:hAnsi="Arial" w:cs="Arial"/>
                <w:sz w:val="22"/>
                <w:szCs w:val="22"/>
              </w:rPr>
            </w:pPr>
            <w:r w:rsidRPr="0075036D">
              <w:rPr>
                <w:rFonts w:ascii="Arial" w:hAnsi="Arial" w:cs="Arial"/>
                <w:sz w:val="22"/>
                <w:szCs w:val="22"/>
              </w:rPr>
              <w:t>A commitment to LJMU’s values and regulations and Equality and Diversity Policy.</w:t>
            </w:r>
          </w:p>
          <w:p w14:paraId="05C35D2B" w14:textId="7937299E" w:rsidR="00AF00D6" w:rsidRPr="00AF00D6" w:rsidRDefault="00AF00D6" w:rsidP="00AF00D6">
            <w:pPr>
              <w:numPr>
                <w:ilvl w:val="0"/>
                <w:numId w:val="7"/>
              </w:numPr>
              <w:spacing w:before="40"/>
              <w:ind w:left="589" w:hanging="567"/>
              <w:contextualSpacing/>
              <w:rPr>
                <w:rFonts w:ascii="Arial" w:hAnsi="Arial" w:cs="Arial"/>
                <w:sz w:val="22"/>
                <w:szCs w:val="22"/>
              </w:rPr>
            </w:pPr>
            <w:r w:rsidRPr="0075036D">
              <w:rPr>
                <w:rFonts w:ascii="Arial" w:hAnsi="Arial" w:cs="Arial"/>
                <w:sz w:val="22"/>
                <w:szCs w:val="22"/>
              </w:rPr>
              <w:t xml:space="preserve">A commitment </w:t>
            </w:r>
            <w:r>
              <w:rPr>
                <w:rFonts w:ascii="Arial" w:hAnsi="Arial" w:cs="Arial"/>
                <w:sz w:val="22"/>
                <w:szCs w:val="22"/>
              </w:rPr>
              <w:t>t</w:t>
            </w:r>
            <w:r w:rsidRPr="00E12033">
              <w:rPr>
                <w:rFonts w:ascii="Arial" w:hAnsi="Arial" w:cs="Arial"/>
                <w:sz w:val="22"/>
                <w:szCs w:val="22"/>
              </w:rPr>
              <w:t>o adhere to and promote the ethos of Respect Always as set out in the Respect Always Charter.</w:t>
            </w:r>
          </w:p>
          <w:p w14:paraId="709BACBC" w14:textId="77777777" w:rsidR="00AF00D6" w:rsidRDefault="00527582" w:rsidP="00AF00D6">
            <w:pPr>
              <w:numPr>
                <w:ilvl w:val="0"/>
                <w:numId w:val="7"/>
              </w:numPr>
              <w:spacing w:before="40"/>
              <w:ind w:left="589" w:hanging="567"/>
              <w:contextualSpacing/>
              <w:rPr>
                <w:rFonts w:ascii="Arial" w:hAnsi="Arial" w:cs="Arial"/>
                <w:sz w:val="22"/>
                <w:szCs w:val="22"/>
              </w:rPr>
            </w:pPr>
            <w:r w:rsidRPr="007F4A20">
              <w:rPr>
                <w:rFonts w:ascii="Arial" w:hAnsi="Arial" w:cs="Arial"/>
                <w:sz w:val="22"/>
                <w:szCs w:val="22"/>
              </w:rPr>
              <w:t xml:space="preserve">Liverpool John </w:t>
            </w:r>
            <w:proofErr w:type="spellStart"/>
            <w:r w:rsidRPr="007F4A20">
              <w:rPr>
                <w:rFonts w:ascii="Arial" w:hAnsi="Arial" w:cs="Arial"/>
                <w:sz w:val="22"/>
                <w:szCs w:val="22"/>
              </w:rPr>
              <w:t>Moores</w:t>
            </w:r>
            <w:proofErr w:type="spellEnd"/>
            <w:r w:rsidRPr="007F4A20">
              <w:rPr>
                <w:rFonts w:ascii="Arial" w:hAnsi="Arial" w:cs="Arial"/>
                <w:sz w:val="22"/>
                <w:szCs w:val="22"/>
              </w:rPr>
              <w:t xml:space="preserve"> University recognises and is aware of its Social, Economic and Environmental responsibilities</w:t>
            </w:r>
            <w:r w:rsidRPr="007F4A20">
              <w:rPr>
                <w:rFonts w:ascii="Arial" w:hAnsi="Arial" w:cs="Arial"/>
                <w:color w:val="1F497D"/>
                <w:sz w:val="22"/>
                <w:szCs w:val="22"/>
              </w:rPr>
              <w:t>;</w:t>
            </w:r>
            <w:r w:rsidRPr="007F4A20">
              <w:rPr>
                <w:rFonts w:ascii="Arial" w:hAnsi="Arial" w:cs="Arial"/>
                <w:sz w:val="22"/>
                <w:szCs w:val="22"/>
              </w:rPr>
              <w:t xml:space="preserve"> the post holder is required to minimise environmental impact in the performance of the role and actively contribute to the delivery of LJMU’s Environment and Sustainability Policy.</w:t>
            </w:r>
          </w:p>
          <w:p w14:paraId="79A8D6BB" w14:textId="77777777" w:rsidR="00AF00D6" w:rsidRPr="00AF00D6" w:rsidRDefault="00527582" w:rsidP="00AF00D6">
            <w:pPr>
              <w:numPr>
                <w:ilvl w:val="0"/>
                <w:numId w:val="7"/>
              </w:numPr>
              <w:spacing w:before="40"/>
              <w:ind w:left="589" w:hanging="567"/>
              <w:contextualSpacing/>
              <w:rPr>
                <w:rFonts w:ascii="Arial" w:hAnsi="Arial" w:cs="Arial"/>
                <w:sz w:val="22"/>
                <w:szCs w:val="22"/>
              </w:rPr>
            </w:pPr>
            <w:r w:rsidRPr="00AF00D6">
              <w:rPr>
                <w:rFonts w:ascii="Arial" w:hAnsi="Arial" w:cs="Arial"/>
                <w:bCs/>
                <w:sz w:val="22"/>
                <w:szCs w:val="22"/>
              </w:rPr>
              <w:t xml:space="preserve">The post-holder’s mandatory Health and Safety responsibilities, which have been agreed by the University’s Strategic Management Team, are contained in Section 2 of the University’s Safety Management Code of Practice MCP1 Organisation for the Implementation of the Health and Safety Policy. </w:t>
            </w:r>
          </w:p>
          <w:p w14:paraId="23A2576F" w14:textId="72A33157" w:rsidR="00527582" w:rsidRPr="00AF00D6" w:rsidRDefault="00527582" w:rsidP="00AF00D6">
            <w:pPr>
              <w:numPr>
                <w:ilvl w:val="0"/>
                <w:numId w:val="7"/>
              </w:numPr>
              <w:spacing w:before="40"/>
              <w:ind w:left="589" w:hanging="567"/>
              <w:contextualSpacing/>
              <w:rPr>
                <w:rFonts w:ascii="Arial" w:hAnsi="Arial" w:cs="Arial"/>
                <w:sz w:val="22"/>
                <w:szCs w:val="22"/>
              </w:rPr>
            </w:pPr>
            <w:r w:rsidRPr="00AF00D6">
              <w:rPr>
                <w:rFonts w:ascii="Arial" w:hAnsi="Arial" w:cs="Arial"/>
                <w:color w:val="000000"/>
                <w:sz w:val="22"/>
                <w:szCs w:val="22"/>
              </w:rPr>
              <w:t>For some of your activity, from time to time, you may be required to contribute to externally funded projects such as research or EU projects.</w:t>
            </w:r>
            <w:r w:rsidRPr="00AF00D6">
              <w:rPr>
                <w:rFonts w:ascii="Arial" w:hAnsi="Arial" w:cs="Arial"/>
                <w:b/>
                <w:sz w:val="22"/>
                <w:szCs w:val="22"/>
              </w:rPr>
              <w:t xml:space="preserve"> </w:t>
            </w:r>
          </w:p>
          <w:p w14:paraId="3B4E07E7" w14:textId="77777777" w:rsidR="00527582" w:rsidRPr="00240C44" w:rsidRDefault="00527582" w:rsidP="00527582">
            <w:pPr>
              <w:pStyle w:val="ListParagraph"/>
              <w:spacing w:before="40"/>
              <w:ind w:left="567"/>
              <w:contextualSpacing/>
              <w:rPr>
                <w:rFonts w:ascii="Arial" w:hAnsi="Arial" w:cs="Arial"/>
                <w:sz w:val="22"/>
                <w:szCs w:val="22"/>
              </w:rPr>
            </w:pPr>
          </w:p>
        </w:tc>
      </w:tr>
    </w:tbl>
    <w:p w14:paraId="2F12FAA7" w14:textId="77777777" w:rsidR="00CB7FA7" w:rsidRPr="00AD7DA0" w:rsidRDefault="00CB7FA7" w:rsidP="00CB7FA7">
      <w:pPr>
        <w:rPr>
          <w:rFonts w:cs="Arial"/>
          <w:b/>
          <w:sz w:val="22"/>
          <w:szCs w:val="22"/>
        </w:rPr>
      </w:pPr>
    </w:p>
    <w:p w14:paraId="2A23A938" w14:textId="77777777" w:rsidR="003A641F" w:rsidRDefault="003A641F" w:rsidP="0004562E">
      <w:pPr>
        <w:rPr>
          <w:rFonts w:ascii="Arial" w:hAnsi="Arial" w:cs="Arial"/>
          <w:spacing w:val="-2"/>
          <w:sz w:val="22"/>
          <w:szCs w:val="22"/>
        </w:rPr>
      </w:pPr>
    </w:p>
    <w:p w14:paraId="16B0772F" w14:textId="77777777" w:rsidR="003A641F" w:rsidRDefault="003A641F" w:rsidP="0004562E">
      <w:pPr>
        <w:rPr>
          <w:rFonts w:ascii="Arial" w:hAnsi="Arial" w:cs="Arial"/>
          <w:spacing w:val="-2"/>
          <w:sz w:val="22"/>
          <w:szCs w:val="22"/>
        </w:rPr>
      </w:pPr>
    </w:p>
    <w:p w14:paraId="43574BF6" w14:textId="77777777" w:rsidR="003A641F" w:rsidRDefault="003A641F" w:rsidP="0004562E">
      <w:pPr>
        <w:rPr>
          <w:rFonts w:ascii="Arial" w:hAnsi="Arial" w:cs="Arial"/>
          <w:spacing w:val="-2"/>
          <w:sz w:val="22"/>
          <w:szCs w:val="22"/>
        </w:rPr>
      </w:pPr>
    </w:p>
    <w:p w14:paraId="22FAEF27" w14:textId="77777777" w:rsidR="003A641F" w:rsidRDefault="003A641F" w:rsidP="0004562E">
      <w:pPr>
        <w:rPr>
          <w:rFonts w:ascii="Arial" w:hAnsi="Arial" w:cs="Arial"/>
          <w:spacing w:val="-2"/>
          <w:sz w:val="22"/>
          <w:szCs w:val="22"/>
        </w:rPr>
      </w:pPr>
    </w:p>
    <w:p w14:paraId="409CFC55" w14:textId="77777777" w:rsidR="003A641F" w:rsidRDefault="003A641F" w:rsidP="0004562E">
      <w:pPr>
        <w:rPr>
          <w:rFonts w:ascii="Arial" w:hAnsi="Arial" w:cs="Arial"/>
          <w:spacing w:val="-2"/>
          <w:sz w:val="22"/>
          <w:szCs w:val="22"/>
        </w:rPr>
      </w:pPr>
    </w:p>
    <w:p w14:paraId="6379105C" w14:textId="77777777" w:rsidR="003A641F" w:rsidRDefault="003A641F" w:rsidP="0004562E">
      <w:pPr>
        <w:rPr>
          <w:rFonts w:ascii="Arial" w:hAnsi="Arial" w:cs="Arial"/>
          <w:spacing w:val="-2"/>
          <w:sz w:val="22"/>
          <w:szCs w:val="22"/>
        </w:rPr>
      </w:pPr>
    </w:p>
    <w:p w14:paraId="577F6D36" w14:textId="77777777" w:rsidR="003A641F" w:rsidRDefault="003A641F" w:rsidP="0004562E">
      <w:pPr>
        <w:rPr>
          <w:rFonts w:ascii="Arial" w:hAnsi="Arial" w:cs="Arial"/>
          <w:spacing w:val="-2"/>
          <w:sz w:val="22"/>
          <w:szCs w:val="22"/>
        </w:rPr>
      </w:pPr>
    </w:p>
    <w:p w14:paraId="28C02843" w14:textId="77777777" w:rsidR="003A641F" w:rsidRDefault="003A641F" w:rsidP="0004562E">
      <w:pPr>
        <w:rPr>
          <w:rFonts w:ascii="Arial" w:hAnsi="Arial" w:cs="Arial"/>
          <w:spacing w:val="-2"/>
          <w:sz w:val="22"/>
          <w:szCs w:val="22"/>
        </w:rPr>
      </w:pPr>
    </w:p>
    <w:p w14:paraId="0973971D" w14:textId="77777777" w:rsidR="003A641F" w:rsidRDefault="003A641F" w:rsidP="0004562E">
      <w:pPr>
        <w:rPr>
          <w:rFonts w:ascii="Arial" w:hAnsi="Arial" w:cs="Arial"/>
          <w:spacing w:val="-2"/>
          <w:sz w:val="22"/>
          <w:szCs w:val="22"/>
        </w:rPr>
      </w:pPr>
    </w:p>
    <w:p w14:paraId="66230EA7" w14:textId="77777777" w:rsidR="003A641F" w:rsidRDefault="003A641F" w:rsidP="0004562E">
      <w:pPr>
        <w:rPr>
          <w:rFonts w:ascii="Arial" w:hAnsi="Arial" w:cs="Arial"/>
          <w:spacing w:val="-2"/>
          <w:sz w:val="22"/>
          <w:szCs w:val="22"/>
        </w:rPr>
      </w:pPr>
    </w:p>
    <w:p w14:paraId="1ECD4A92" w14:textId="77777777" w:rsidR="003A641F" w:rsidRDefault="003A641F" w:rsidP="0004562E">
      <w:pPr>
        <w:rPr>
          <w:rFonts w:ascii="Arial" w:hAnsi="Arial" w:cs="Arial"/>
          <w:spacing w:val="-2"/>
          <w:sz w:val="22"/>
          <w:szCs w:val="22"/>
        </w:rPr>
      </w:pPr>
    </w:p>
    <w:p w14:paraId="0E3CEED6" w14:textId="77777777" w:rsidR="003A641F" w:rsidRDefault="003A641F" w:rsidP="0004562E">
      <w:pPr>
        <w:rPr>
          <w:rFonts w:ascii="Arial" w:hAnsi="Arial" w:cs="Arial"/>
          <w:spacing w:val="-2"/>
          <w:sz w:val="22"/>
          <w:szCs w:val="22"/>
        </w:rPr>
      </w:pPr>
    </w:p>
    <w:p w14:paraId="5951F9F7" w14:textId="77777777" w:rsidR="003A641F" w:rsidRDefault="003A641F" w:rsidP="0004562E">
      <w:pPr>
        <w:rPr>
          <w:rFonts w:ascii="Arial" w:hAnsi="Arial" w:cs="Arial"/>
          <w:spacing w:val="-2"/>
          <w:sz w:val="22"/>
          <w:szCs w:val="22"/>
        </w:rPr>
      </w:pPr>
    </w:p>
    <w:p w14:paraId="527E62D8" w14:textId="77777777" w:rsidR="003A641F" w:rsidRDefault="003A641F" w:rsidP="0004562E">
      <w:pPr>
        <w:rPr>
          <w:rFonts w:ascii="Arial" w:hAnsi="Arial" w:cs="Arial"/>
          <w:spacing w:val="-2"/>
          <w:sz w:val="22"/>
          <w:szCs w:val="22"/>
        </w:rPr>
      </w:pPr>
    </w:p>
    <w:p w14:paraId="65509101" w14:textId="77777777" w:rsidR="003A641F" w:rsidRDefault="003A641F" w:rsidP="0004562E">
      <w:pPr>
        <w:rPr>
          <w:rFonts w:ascii="Arial" w:hAnsi="Arial" w:cs="Arial"/>
          <w:spacing w:val="-2"/>
          <w:sz w:val="22"/>
          <w:szCs w:val="22"/>
        </w:rPr>
      </w:pPr>
    </w:p>
    <w:p w14:paraId="14AEE376" w14:textId="77777777" w:rsidR="003A641F" w:rsidRDefault="003A641F" w:rsidP="0004562E">
      <w:pPr>
        <w:rPr>
          <w:rFonts w:ascii="Arial" w:hAnsi="Arial" w:cs="Arial"/>
          <w:spacing w:val="-2"/>
          <w:sz w:val="22"/>
          <w:szCs w:val="22"/>
        </w:rPr>
      </w:pPr>
    </w:p>
    <w:p w14:paraId="2F4C1A01" w14:textId="77777777" w:rsidR="003A641F" w:rsidRDefault="003A641F" w:rsidP="0004562E">
      <w:pPr>
        <w:rPr>
          <w:rFonts w:ascii="Arial" w:hAnsi="Arial" w:cs="Arial"/>
          <w:spacing w:val="-2"/>
          <w:sz w:val="22"/>
          <w:szCs w:val="22"/>
        </w:rPr>
      </w:pPr>
    </w:p>
    <w:p w14:paraId="137E150D" w14:textId="77777777" w:rsidR="003A641F" w:rsidRDefault="003A641F" w:rsidP="0004562E">
      <w:pPr>
        <w:rPr>
          <w:rFonts w:ascii="Arial" w:hAnsi="Arial" w:cs="Arial"/>
          <w:spacing w:val="-2"/>
          <w:sz w:val="22"/>
          <w:szCs w:val="22"/>
        </w:rPr>
      </w:pPr>
    </w:p>
    <w:p w14:paraId="2AA6FFE8" w14:textId="77777777" w:rsidR="003A641F" w:rsidRDefault="003A641F" w:rsidP="0004562E">
      <w:pPr>
        <w:rPr>
          <w:rFonts w:ascii="Arial" w:hAnsi="Arial" w:cs="Arial"/>
          <w:spacing w:val="-2"/>
          <w:sz w:val="22"/>
          <w:szCs w:val="22"/>
        </w:rPr>
      </w:pPr>
    </w:p>
    <w:p w14:paraId="14B499A0" w14:textId="77777777" w:rsidR="003A641F" w:rsidRDefault="003A641F" w:rsidP="0004562E">
      <w:pPr>
        <w:rPr>
          <w:rFonts w:ascii="Arial" w:hAnsi="Arial" w:cs="Arial"/>
          <w:spacing w:val="-2"/>
          <w:sz w:val="22"/>
          <w:szCs w:val="22"/>
        </w:rPr>
      </w:pPr>
    </w:p>
    <w:p w14:paraId="2B01F049" w14:textId="77777777" w:rsidR="003A641F" w:rsidRDefault="003A641F" w:rsidP="0004562E">
      <w:pPr>
        <w:rPr>
          <w:rFonts w:ascii="Arial" w:hAnsi="Arial" w:cs="Arial"/>
          <w:spacing w:val="-2"/>
          <w:sz w:val="22"/>
          <w:szCs w:val="22"/>
        </w:rPr>
      </w:pPr>
    </w:p>
    <w:p w14:paraId="3B8D82D2" w14:textId="77777777" w:rsidR="003A641F" w:rsidRDefault="003A641F" w:rsidP="0004562E">
      <w:pPr>
        <w:rPr>
          <w:rFonts w:ascii="Arial" w:hAnsi="Arial" w:cs="Arial"/>
          <w:spacing w:val="-2"/>
          <w:sz w:val="22"/>
          <w:szCs w:val="22"/>
        </w:rPr>
      </w:pPr>
    </w:p>
    <w:p w14:paraId="47A05D55" w14:textId="77777777" w:rsidR="003A641F" w:rsidRDefault="003A641F" w:rsidP="0004562E">
      <w:pPr>
        <w:rPr>
          <w:rFonts w:ascii="Arial" w:hAnsi="Arial" w:cs="Arial"/>
          <w:spacing w:val="-2"/>
          <w:sz w:val="22"/>
          <w:szCs w:val="22"/>
        </w:rPr>
      </w:pPr>
    </w:p>
    <w:p w14:paraId="449A63E5" w14:textId="77777777" w:rsidR="003A641F" w:rsidRDefault="003A641F" w:rsidP="0004562E">
      <w:pPr>
        <w:rPr>
          <w:rFonts w:ascii="Arial" w:hAnsi="Arial" w:cs="Arial"/>
          <w:spacing w:val="-2"/>
          <w:sz w:val="22"/>
          <w:szCs w:val="22"/>
        </w:rPr>
      </w:pPr>
    </w:p>
    <w:p w14:paraId="43604914" w14:textId="1B1E2EAA" w:rsidR="004B421F" w:rsidRDefault="004B421F" w:rsidP="00111C17">
      <w:pPr>
        <w:pStyle w:val="ListParagraph"/>
        <w:ind w:left="0"/>
        <w:rPr>
          <w:rFonts w:asciiTheme="minorHAnsi" w:hAnsiTheme="minorHAnsi" w:cs="Arial"/>
          <w:b/>
          <w:bCs/>
          <w:color w:val="002060"/>
          <w:sz w:val="22"/>
          <w:szCs w:val="22"/>
        </w:rPr>
      </w:pPr>
    </w:p>
    <w:p w14:paraId="6FF0DE49" w14:textId="068C8F02" w:rsidR="000A4917" w:rsidRDefault="000A4917" w:rsidP="00111C17">
      <w:pPr>
        <w:pStyle w:val="ListParagraph"/>
        <w:ind w:left="0"/>
        <w:rPr>
          <w:rFonts w:asciiTheme="minorHAnsi" w:hAnsiTheme="minorHAnsi" w:cs="Arial"/>
          <w:b/>
          <w:bCs/>
          <w:color w:val="002060"/>
          <w:sz w:val="22"/>
          <w:szCs w:val="22"/>
        </w:rPr>
      </w:pPr>
    </w:p>
    <w:p w14:paraId="5956F633" w14:textId="782FDE63" w:rsidR="000A4917" w:rsidRDefault="000A4917" w:rsidP="00111C17">
      <w:pPr>
        <w:pStyle w:val="ListParagraph"/>
        <w:ind w:left="0"/>
        <w:rPr>
          <w:rFonts w:asciiTheme="minorHAnsi" w:hAnsiTheme="minorHAnsi" w:cs="Arial"/>
          <w:b/>
          <w:bCs/>
          <w:color w:val="002060"/>
          <w:sz w:val="22"/>
          <w:szCs w:val="22"/>
        </w:rPr>
      </w:pPr>
    </w:p>
    <w:p w14:paraId="5F737054" w14:textId="6AA923CD" w:rsidR="000A4917" w:rsidRDefault="000A4917" w:rsidP="00111C17">
      <w:pPr>
        <w:pStyle w:val="ListParagraph"/>
        <w:ind w:left="0"/>
        <w:rPr>
          <w:rFonts w:asciiTheme="minorHAnsi" w:hAnsiTheme="minorHAnsi" w:cs="Arial"/>
          <w:b/>
          <w:bCs/>
          <w:color w:val="002060"/>
          <w:sz w:val="22"/>
          <w:szCs w:val="22"/>
        </w:rPr>
      </w:pPr>
    </w:p>
    <w:p w14:paraId="59322CD6" w14:textId="77777777" w:rsidR="000A4917" w:rsidRPr="00B1241F" w:rsidRDefault="000A4917" w:rsidP="000A4917">
      <w:pPr>
        <w:rPr>
          <w:rFonts w:ascii="Arial" w:hAnsi="Arial" w:cs="Arial"/>
          <w:sz w:val="22"/>
          <w:szCs w:val="22"/>
        </w:rPr>
      </w:pPr>
    </w:p>
    <w:p w14:paraId="0EBDD3B5" w14:textId="77777777" w:rsidR="000A4917" w:rsidRPr="00B1241F" w:rsidRDefault="000A4917" w:rsidP="000A4917">
      <w:pPr>
        <w:rPr>
          <w:rFonts w:ascii="Arial" w:hAnsi="Arial" w:cs="Arial"/>
          <w:sz w:val="22"/>
          <w:szCs w:val="22"/>
        </w:rPr>
      </w:pPr>
    </w:p>
    <w:tbl>
      <w:tblPr>
        <w:tblStyle w:val="TableGrid2"/>
        <w:tblW w:w="0" w:type="auto"/>
        <w:tblLayout w:type="fixed"/>
        <w:tblCellMar>
          <w:top w:w="0" w:type="dxa"/>
          <w:bottom w:w="0" w:type="dxa"/>
        </w:tblCellMar>
        <w:tblLook w:val="04A0" w:firstRow="1" w:lastRow="0" w:firstColumn="1" w:lastColumn="0" w:noHBand="0" w:noVBand="1"/>
      </w:tblPr>
      <w:tblGrid>
        <w:gridCol w:w="6516"/>
        <w:gridCol w:w="2500"/>
      </w:tblGrid>
      <w:tr w:rsidR="000A4917" w:rsidRPr="00B1241F" w14:paraId="4EAA07D0" w14:textId="77777777" w:rsidTr="00ED68AD">
        <w:trPr>
          <w:trHeight w:val="641"/>
        </w:trPr>
        <w:tc>
          <w:tcPr>
            <w:tcW w:w="9016" w:type="dxa"/>
            <w:gridSpan w:val="2"/>
            <w:shd w:val="clear" w:color="auto" w:fill="EEECE1" w:themeFill="background2"/>
            <w:tcMar>
              <w:left w:w="0" w:type="dxa"/>
            </w:tcMar>
          </w:tcPr>
          <w:p w14:paraId="21DEC4D5" w14:textId="77777777" w:rsidR="000A4917" w:rsidRDefault="000A4917" w:rsidP="000A4917">
            <w:pPr>
              <w:jc w:val="center"/>
              <w:rPr>
                <w:rFonts w:ascii="Arial" w:hAnsi="Arial" w:cs="Arial"/>
                <w:b/>
                <w:sz w:val="22"/>
                <w:szCs w:val="22"/>
              </w:rPr>
            </w:pPr>
          </w:p>
          <w:p w14:paraId="78AA5749" w14:textId="79252A90" w:rsidR="000A4917" w:rsidRDefault="000A4917" w:rsidP="000A4917">
            <w:pPr>
              <w:jc w:val="center"/>
              <w:rPr>
                <w:rFonts w:ascii="Arial" w:hAnsi="Arial" w:cs="Arial"/>
                <w:b/>
                <w:sz w:val="22"/>
                <w:szCs w:val="22"/>
              </w:rPr>
            </w:pPr>
            <w:r w:rsidRPr="000A4917">
              <w:rPr>
                <w:rFonts w:ascii="Arial" w:hAnsi="Arial" w:cs="Arial"/>
                <w:b/>
                <w:sz w:val="22"/>
                <w:szCs w:val="22"/>
              </w:rPr>
              <w:t>Person Specification</w:t>
            </w:r>
          </w:p>
          <w:p w14:paraId="7B217C49" w14:textId="6846A164" w:rsidR="000A4917" w:rsidRPr="000A4917" w:rsidRDefault="000A4917" w:rsidP="000A4917">
            <w:pPr>
              <w:jc w:val="center"/>
              <w:rPr>
                <w:rFonts w:ascii="Arial" w:hAnsi="Arial" w:cs="Arial"/>
                <w:b/>
                <w:sz w:val="22"/>
                <w:szCs w:val="22"/>
              </w:rPr>
            </w:pPr>
          </w:p>
        </w:tc>
      </w:tr>
      <w:tr w:rsidR="000A4917" w:rsidRPr="00B1241F" w14:paraId="0FA02936" w14:textId="77777777" w:rsidTr="00CE61B7">
        <w:tc>
          <w:tcPr>
            <w:tcW w:w="9016" w:type="dxa"/>
            <w:gridSpan w:val="2"/>
            <w:tcMar>
              <w:left w:w="0" w:type="dxa"/>
            </w:tcMar>
          </w:tcPr>
          <w:p w14:paraId="5134D433" w14:textId="77777777" w:rsidR="000A4917" w:rsidRDefault="000A4917" w:rsidP="000A4917">
            <w:pPr>
              <w:rPr>
                <w:rFonts w:ascii="Arial" w:hAnsi="Arial" w:cs="Arial"/>
                <w:sz w:val="22"/>
                <w:szCs w:val="22"/>
              </w:rPr>
            </w:pPr>
            <w:r w:rsidRPr="00B1241F">
              <w:rPr>
                <w:rFonts w:ascii="Arial" w:hAnsi="Arial" w:cs="Arial"/>
                <w:sz w:val="22"/>
                <w:szCs w:val="22"/>
              </w:rPr>
              <w:t xml:space="preserve">The person specification describes the skills, experience, </w:t>
            </w:r>
            <w:proofErr w:type="gramStart"/>
            <w:r w:rsidRPr="00B1241F">
              <w:rPr>
                <w:rFonts w:ascii="Arial" w:hAnsi="Arial" w:cs="Arial"/>
                <w:sz w:val="22"/>
                <w:szCs w:val="22"/>
              </w:rPr>
              <w:t>knowledge</w:t>
            </w:r>
            <w:proofErr w:type="gramEnd"/>
            <w:r w:rsidRPr="00B1241F">
              <w:rPr>
                <w:rFonts w:ascii="Arial" w:hAnsi="Arial" w:cs="Arial"/>
                <w:sz w:val="22"/>
                <w:szCs w:val="22"/>
              </w:rPr>
              <w:t xml:space="preserve"> and aptitude required to perform the duties of this post effectively.  The criteria order listed should not be taken to imply their relative importance.  Both paid and unpaid experience may be relevant.</w:t>
            </w:r>
          </w:p>
          <w:p w14:paraId="6E13FB64" w14:textId="552A420D" w:rsidR="000A4917" w:rsidRPr="000A4917" w:rsidRDefault="000A4917" w:rsidP="000A4917">
            <w:pPr>
              <w:rPr>
                <w:rFonts w:ascii="Arial" w:hAnsi="Arial" w:cs="Arial"/>
                <w:sz w:val="22"/>
                <w:szCs w:val="22"/>
              </w:rPr>
            </w:pPr>
          </w:p>
        </w:tc>
      </w:tr>
      <w:tr w:rsidR="000A4917" w:rsidRPr="00B1241F" w14:paraId="2D500642" w14:textId="77777777" w:rsidTr="000A4917">
        <w:tc>
          <w:tcPr>
            <w:tcW w:w="6516" w:type="dxa"/>
            <w:shd w:val="clear" w:color="auto" w:fill="EEECE1" w:themeFill="background2"/>
            <w:tcMar>
              <w:left w:w="0" w:type="dxa"/>
            </w:tcMar>
          </w:tcPr>
          <w:p w14:paraId="236F7357" w14:textId="12026149" w:rsidR="000A4917" w:rsidRPr="000A4917" w:rsidRDefault="000A4917" w:rsidP="000A4917">
            <w:pPr>
              <w:rPr>
                <w:rFonts w:ascii="Arial" w:hAnsi="Arial" w:cs="Arial"/>
                <w:b/>
                <w:sz w:val="22"/>
                <w:szCs w:val="22"/>
              </w:rPr>
            </w:pPr>
            <w:r w:rsidRPr="00B1241F">
              <w:rPr>
                <w:rFonts w:ascii="Arial" w:hAnsi="Arial" w:cs="Arial"/>
                <w:b/>
                <w:sz w:val="22"/>
                <w:szCs w:val="22"/>
              </w:rPr>
              <w:t>Essential Factors</w:t>
            </w:r>
            <w:r>
              <w:rPr>
                <w:rFonts w:ascii="Arial" w:hAnsi="Arial" w:cs="Arial"/>
                <w:b/>
                <w:sz w:val="22"/>
                <w:szCs w:val="22"/>
              </w:rPr>
              <w:t xml:space="preserve">:  </w:t>
            </w:r>
            <w:r w:rsidRPr="00B1241F">
              <w:rPr>
                <w:rFonts w:cs="Arial"/>
                <w:b/>
                <w:sz w:val="22"/>
                <w:szCs w:val="22"/>
              </w:rPr>
              <w:t>Minimum Requirements</w:t>
            </w:r>
          </w:p>
        </w:tc>
        <w:tc>
          <w:tcPr>
            <w:tcW w:w="2500" w:type="dxa"/>
            <w:shd w:val="clear" w:color="auto" w:fill="EEECE1" w:themeFill="background2"/>
            <w:noWrap/>
            <w:tcMar>
              <w:right w:w="0" w:type="dxa"/>
            </w:tcMar>
          </w:tcPr>
          <w:p w14:paraId="05A88702" w14:textId="77777777" w:rsidR="000A4917" w:rsidRPr="00B1241F" w:rsidRDefault="000A4917" w:rsidP="00A358C0">
            <w:pPr>
              <w:spacing w:before="120" w:after="120" w:line="260" w:lineRule="atLeast"/>
              <w:rPr>
                <w:rFonts w:cs="Arial"/>
                <w:b/>
                <w:sz w:val="22"/>
                <w:szCs w:val="22"/>
              </w:rPr>
            </w:pPr>
            <w:r w:rsidRPr="00B1241F">
              <w:rPr>
                <w:rFonts w:cs="Arial"/>
                <w:b/>
                <w:sz w:val="22"/>
                <w:szCs w:val="22"/>
              </w:rPr>
              <w:t>Evidence</w:t>
            </w:r>
          </w:p>
        </w:tc>
      </w:tr>
      <w:tr w:rsidR="000A4917" w:rsidRPr="00B1241F" w14:paraId="13AD6650" w14:textId="77777777" w:rsidTr="00A358C0">
        <w:tc>
          <w:tcPr>
            <w:tcW w:w="9016" w:type="dxa"/>
            <w:gridSpan w:val="2"/>
            <w:tcMar>
              <w:left w:w="0" w:type="dxa"/>
            </w:tcMar>
          </w:tcPr>
          <w:p w14:paraId="720CE418" w14:textId="77777777" w:rsidR="000A4917" w:rsidRPr="00B1241F" w:rsidRDefault="000A4917" w:rsidP="00A358C0">
            <w:pPr>
              <w:spacing w:line="260" w:lineRule="atLeast"/>
              <w:jc w:val="center"/>
              <w:rPr>
                <w:rFonts w:cs="Arial"/>
                <w:b/>
                <w:bCs/>
                <w:sz w:val="22"/>
                <w:szCs w:val="22"/>
              </w:rPr>
            </w:pPr>
          </w:p>
          <w:p w14:paraId="73976FEA" w14:textId="77777777" w:rsidR="000A4917" w:rsidRPr="00B1241F" w:rsidRDefault="000A4917" w:rsidP="00A358C0">
            <w:pPr>
              <w:spacing w:line="260" w:lineRule="atLeast"/>
              <w:rPr>
                <w:rFonts w:cs="Arial"/>
                <w:b/>
                <w:bCs/>
                <w:sz w:val="22"/>
                <w:szCs w:val="22"/>
              </w:rPr>
            </w:pPr>
            <w:r w:rsidRPr="00B1241F">
              <w:rPr>
                <w:rFonts w:cs="Arial"/>
                <w:b/>
                <w:bCs/>
                <w:sz w:val="22"/>
                <w:szCs w:val="22"/>
              </w:rPr>
              <w:t>Qualifications</w:t>
            </w:r>
          </w:p>
        </w:tc>
      </w:tr>
      <w:tr w:rsidR="000A4917" w:rsidRPr="00B1241F" w14:paraId="54D17A96" w14:textId="77777777" w:rsidTr="00A358C0">
        <w:tc>
          <w:tcPr>
            <w:tcW w:w="6516" w:type="dxa"/>
            <w:tcMar>
              <w:left w:w="0" w:type="dxa"/>
            </w:tcMar>
          </w:tcPr>
          <w:p w14:paraId="79D7065D" w14:textId="77777777" w:rsidR="000A4917" w:rsidRPr="00B1241F" w:rsidRDefault="000A4917" w:rsidP="00A358C0">
            <w:pPr>
              <w:spacing w:line="260" w:lineRule="atLeast"/>
              <w:rPr>
                <w:rFonts w:cs="Arial"/>
                <w:sz w:val="22"/>
                <w:szCs w:val="22"/>
              </w:rPr>
            </w:pPr>
          </w:p>
        </w:tc>
        <w:tc>
          <w:tcPr>
            <w:tcW w:w="2500" w:type="dxa"/>
            <w:noWrap/>
            <w:tcMar>
              <w:right w:w="0" w:type="dxa"/>
            </w:tcMar>
          </w:tcPr>
          <w:p w14:paraId="491C1153" w14:textId="77777777" w:rsidR="000A4917" w:rsidRPr="00B1241F" w:rsidRDefault="000A4917" w:rsidP="00A358C0">
            <w:pPr>
              <w:spacing w:line="260" w:lineRule="atLeast"/>
              <w:rPr>
                <w:rFonts w:cs="Arial"/>
                <w:sz w:val="22"/>
                <w:szCs w:val="22"/>
              </w:rPr>
            </w:pPr>
          </w:p>
        </w:tc>
      </w:tr>
      <w:tr w:rsidR="000A4917" w:rsidRPr="00B1241F" w14:paraId="19FB9060" w14:textId="77777777" w:rsidTr="00A358C0">
        <w:tc>
          <w:tcPr>
            <w:tcW w:w="6516" w:type="dxa"/>
            <w:tcMar>
              <w:left w:w="0" w:type="dxa"/>
            </w:tcMar>
          </w:tcPr>
          <w:p w14:paraId="7E3AB9BD" w14:textId="77777777" w:rsidR="000A4917" w:rsidRPr="00B1241F" w:rsidRDefault="000A4917" w:rsidP="00A358C0">
            <w:pPr>
              <w:spacing w:line="260" w:lineRule="atLeast"/>
              <w:rPr>
                <w:rFonts w:cs="Arial"/>
                <w:sz w:val="22"/>
                <w:szCs w:val="22"/>
              </w:rPr>
            </w:pPr>
          </w:p>
        </w:tc>
        <w:tc>
          <w:tcPr>
            <w:tcW w:w="2500" w:type="dxa"/>
            <w:noWrap/>
            <w:tcMar>
              <w:right w:w="0" w:type="dxa"/>
            </w:tcMar>
          </w:tcPr>
          <w:p w14:paraId="2DF48E15" w14:textId="77777777" w:rsidR="000A4917" w:rsidRPr="00B1241F" w:rsidRDefault="000A4917" w:rsidP="00A358C0">
            <w:pPr>
              <w:spacing w:line="260" w:lineRule="atLeast"/>
              <w:rPr>
                <w:rFonts w:cs="Arial"/>
                <w:sz w:val="22"/>
                <w:szCs w:val="22"/>
              </w:rPr>
            </w:pPr>
          </w:p>
        </w:tc>
      </w:tr>
      <w:tr w:rsidR="000A4917" w:rsidRPr="00B1241F" w14:paraId="567F9928" w14:textId="77777777" w:rsidTr="00A358C0">
        <w:tc>
          <w:tcPr>
            <w:tcW w:w="9016" w:type="dxa"/>
            <w:gridSpan w:val="2"/>
            <w:tcMar>
              <w:left w:w="0" w:type="dxa"/>
            </w:tcMar>
          </w:tcPr>
          <w:p w14:paraId="62DE770F" w14:textId="77777777" w:rsidR="000A4917" w:rsidRPr="00B1241F" w:rsidRDefault="000A4917" w:rsidP="00A358C0">
            <w:pPr>
              <w:spacing w:line="260" w:lineRule="atLeast"/>
              <w:rPr>
                <w:rFonts w:cs="Arial"/>
                <w:b/>
                <w:bCs/>
                <w:sz w:val="22"/>
                <w:szCs w:val="22"/>
              </w:rPr>
            </w:pPr>
          </w:p>
          <w:p w14:paraId="0B8A5F88" w14:textId="77777777" w:rsidR="000A4917" w:rsidRPr="00B1241F" w:rsidRDefault="000A4917" w:rsidP="00A358C0">
            <w:pPr>
              <w:spacing w:line="260" w:lineRule="atLeast"/>
              <w:rPr>
                <w:rFonts w:cs="Arial"/>
                <w:b/>
                <w:bCs/>
                <w:sz w:val="22"/>
                <w:szCs w:val="22"/>
              </w:rPr>
            </w:pPr>
            <w:r w:rsidRPr="00B1241F">
              <w:rPr>
                <w:rFonts w:cs="Arial"/>
                <w:b/>
                <w:bCs/>
                <w:sz w:val="22"/>
                <w:szCs w:val="22"/>
              </w:rPr>
              <w:t>Research Experience &amp; Profile</w:t>
            </w:r>
          </w:p>
        </w:tc>
      </w:tr>
      <w:tr w:rsidR="000A4917" w:rsidRPr="00B1241F" w14:paraId="34AB169D" w14:textId="77777777" w:rsidTr="00A358C0">
        <w:tc>
          <w:tcPr>
            <w:tcW w:w="6516" w:type="dxa"/>
            <w:tcMar>
              <w:left w:w="0" w:type="dxa"/>
            </w:tcMar>
          </w:tcPr>
          <w:p w14:paraId="78236892" w14:textId="77777777" w:rsidR="000A4917" w:rsidRPr="00B1241F" w:rsidRDefault="000A4917" w:rsidP="00A358C0">
            <w:pPr>
              <w:spacing w:line="260" w:lineRule="atLeast"/>
              <w:rPr>
                <w:rFonts w:cs="Arial"/>
                <w:sz w:val="22"/>
                <w:szCs w:val="22"/>
              </w:rPr>
            </w:pPr>
          </w:p>
        </w:tc>
        <w:tc>
          <w:tcPr>
            <w:tcW w:w="2500" w:type="dxa"/>
            <w:noWrap/>
            <w:tcMar>
              <w:right w:w="0" w:type="dxa"/>
            </w:tcMar>
          </w:tcPr>
          <w:p w14:paraId="016FAF77" w14:textId="77777777" w:rsidR="000A4917" w:rsidRPr="00B1241F" w:rsidRDefault="000A4917" w:rsidP="00A358C0">
            <w:pPr>
              <w:spacing w:line="260" w:lineRule="atLeast"/>
              <w:rPr>
                <w:rFonts w:cs="Arial"/>
                <w:sz w:val="22"/>
                <w:szCs w:val="22"/>
              </w:rPr>
            </w:pPr>
          </w:p>
        </w:tc>
      </w:tr>
      <w:tr w:rsidR="000A4917" w:rsidRPr="00B1241F" w14:paraId="7ECD1C7E" w14:textId="77777777" w:rsidTr="00A358C0">
        <w:tc>
          <w:tcPr>
            <w:tcW w:w="6516" w:type="dxa"/>
            <w:tcMar>
              <w:left w:w="0" w:type="dxa"/>
            </w:tcMar>
          </w:tcPr>
          <w:p w14:paraId="228F4939" w14:textId="77777777" w:rsidR="000A4917" w:rsidRPr="00B1241F" w:rsidRDefault="000A4917" w:rsidP="00A358C0">
            <w:pPr>
              <w:spacing w:line="260" w:lineRule="atLeast"/>
              <w:rPr>
                <w:rFonts w:cs="Arial"/>
                <w:sz w:val="22"/>
                <w:szCs w:val="22"/>
              </w:rPr>
            </w:pPr>
          </w:p>
        </w:tc>
        <w:tc>
          <w:tcPr>
            <w:tcW w:w="2500" w:type="dxa"/>
            <w:noWrap/>
            <w:tcMar>
              <w:right w:w="0" w:type="dxa"/>
            </w:tcMar>
          </w:tcPr>
          <w:p w14:paraId="6DF8D9EC" w14:textId="77777777" w:rsidR="000A4917" w:rsidRPr="00B1241F" w:rsidRDefault="000A4917" w:rsidP="00A358C0">
            <w:pPr>
              <w:spacing w:line="260" w:lineRule="atLeast"/>
              <w:rPr>
                <w:rFonts w:cs="Arial"/>
                <w:sz w:val="22"/>
                <w:szCs w:val="22"/>
              </w:rPr>
            </w:pPr>
          </w:p>
        </w:tc>
      </w:tr>
      <w:tr w:rsidR="000A4917" w:rsidRPr="00B1241F" w14:paraId="7728FA5F" w14:textId="77777777" w:rsidTr="00A358C0">
        <w:tc>
          <w:tcPr>
            <w:tcW w:w="6516" w:type="dxa"/>
            <w:tcMar>
              <w:left w:w="0" w:type="dxa"/>
            </w:tcMar>
          </w:tcPr>
          <w:p w14:paraId="1DCB09A2" w14:textId="77777777" w:rsidR="000A4917" w:rsidRPr="00B1241F" w:rsidRDefault="000A4917" w:rsidP="00A358C0">
            <w:pPr>
              <w:tabs>
                <w:tab w:val="left" w:pos="5575"/>
              </w:tabs>
              <w:spacing w:line="260" w:lineRule="atLeast"/>
              <w:rPr>
                <w:rFonts w:cs="Arial"/>
                <w:bCs/>
                <w:sz w:val="22"/>
                <w:szCs w:val="22"/>
              </w:rPr>
            </w:pPr>
          </w:p>
        </w:tc>
        <w:tc>
          <w:tcPr>
            <w:tcW w:w="2500" w:type="dxa"/>
            <w:noWrap/>
            <w:tcMar>
              <w:right w:w="0" w:type="dxa"/>
            </w:tcMar>
          </w:tcPr>
          <w:p w14:paraId="113D4912" w14:textId="77777777" w:rsidR="000A4917" w:rsidRPr="00B1241F" w:rsidRDefault="000A4917" w:rsidP="00A358C0">
            <w:pPr>
              <w:spacing w:line="260" w:lineRule="atLeast"/>
              <w:rPr>
                <w:rFonts w:cs="Arial"/>
                <w:sz w:val="22"/>
                <w:szCs w:val="22"/>
              </w:rPr>
            </w:pPr>
          </w:p>
        </w:tc>
      </w:tr>
      <w:tr w:rsidR="000A4917" w:rsidRPr="00B1241F" w14:paraId="2A000C31" w14:textId="77777777" w:rsidTr="00A358C0">
        <w:tc>
          <w:tcPr>
            <w:tcW w:w="6516" w:type="dxa"/>
            <w:tcMar>
              <w:left w:w="0" w:type="dxa"/>
            </w:tcMar>
          </w:tcPr>
          <w:p w14:paraId="7A1A0F9C" w14:textId="77777777" w:rsidR="000A4917" w:rsidRPr="00B1241F" w:rsidRDefault="000A4917" w:rsidP="00A358C0">
            <w:pPr>
              <w:spacing w:line="260" w:lineRule="atLeast"/>
              <w:rPr>
                <w:rFonts w:cs="Arial"/>
                <w:bCs/>
                <w:sz w:val="22"/>
                <w:szCs w:val="22"/>
              </w:rPr>
            </w:pPr>
          </w:p>
        </w:tc>
        <w:tc>
          <w:tcPr>
            <w:tcW w:w="2500" w:type="dxa"/>
            <w:noWrap/>
            <w:tcMar>
              <w:right w:w="0" w:type="dxa"/>
            </w:tcMar>
          </w:tcPr>
          <w:p w14:paraId="54D5D2AD" w14:textId="77777777" w:rsidR="000A4917" w:rsidRPr="00B1241F" w:rsidRDefault="000A4917" w:rsidP="00A358C0">
            <w:pPr>
              <w:spacing w:line="260" w:lineRule="atLeast"/>
              <w:rPr>
                <w:rFonts w:cs="Arial"/>
                <w:b/>
                <w:sz w:val="22"/>
                <w:szCs w:val="22"/>
              </w:rPr>
            </w:pPr>
          </w:p>
        </w:tc>
      </w:tr>
      <w:tr w:rsidR="000A4917" w:rsidRPr="00B1241F" w14:paraId="706442DE" w14:textId="77777777" w:rsidTr="00A358C0">
        <w:tc>
          <w:tcPr>
            <w:tcW w:w="6516" w:type="dxa"/>
            <w:tcMar>
              <w:left w:w="0" w:type="dxa"/>
            </w:tcMar>
          </w:tcPr>
          <w:p w14:paraId="5EE0895E" w14:textId="77777777" w:rsidR="000A4917" w:rsidRPr="00B1241F" w:rsidRDefault="000A4917" w:rsidP="00A358C0">
            <w:pPr>
              <w:spacing w:line="260" w:lineRule="atLeast"/>
              <w:rPr>
                <w:rFonts w:cs="Arial"/>
                <w:sz w:val="22"/>
                <w:szCs w:val="22"/>
              </w:rPr>
            </w:pPr>
          </w:p>
        </w:tc>
        <w:tc>
          <w:tcPr>
            <w:tcW w:w="2500" w:type="dxa"/>
            <w:noWrap/>
            <w:tcMar>
              <w:right w:w="0" w:type="dxa"/>
            </w:tcMar>
          </w:tcPr>
          <w:p w14:paraId="6702C59F" w14:textId="77777777" w:rsidR="000A4917" w:rsidRPr="00B1241F" w:rsidRDefault="000A4917" w:rsidP="00A358C0">
            <w:pPr>
              <w:spacing w:line="260" w:lineRule="atLeast"/>
              <w:rPr>
                <w:rFonts w:cs="Arial"/>
                <w:sz w:val="22"/>
                <w:szCs w:val="22"/>
              </w:rPr>
            </w:pPr>
          </w:p>
        </w:tc>
      </w:tr>
      <w:tr w:rsidR="000A4917" w:rsidRPr="00B1241F" w14:paraId="65F98009" w14:textId="77777777" w:rsidTr="00A358C0">
        <w:tc>
          <w:tcPr>
            <w:tcW w:w="9016" w:type="dxa"/>
            <w:gridSpan w:val="2"/>
            <w:tcMar>
              <w:left w:w="0" w:type="dxa"/>
            </w:tcMar>
          </w:tcPr>
          <w:p w14:paraId="5166443F" w14:textId="77777777" w:rsidR="000A4917" w:rsidRPr="00B1241F" w:rsidRDefault="000A4917" w:rsidP="00A358C0">
            <w:pPr>
              <w:spacing w:line="260" w:lineRule="atLeast"/>
              <w:jc w:val="center"/>
              <w:rPr>
                <w:rFonts w:cs="Arial"/>
                <w:b/>
                <w:bCs/>
                <w:sz w:val="22"/>
                <w:szCs w:val="22"/>
              </w:rPr>
            </w:pPr>
          </w:p>
          <w:p w14:paraId="5B54F9A1" w14:textId="77777777" w:rsidR="000A4917" w:rsidRPr="00B1241F" w:rsidRDefault="000A4917" w:rsidP="00A358C0">
            <w:pPr>
              <w:spacing w:line="260" w:lineRule="atLeast"/>
              <w:rPr>
                <w:rFonts w:cs="Arial"/>
                <w:b/>
                <w:bCs/>
                <w:sz w:val="22"/>
                <w:szCs w:val="22"/>
              </w:rPr>
            </w:pPr>
            <w:r w:rsidRPr="00B1241F">
              <w:rPr>
                <w:rFonts w:cs="Arial"/>
                <w:b/>
                <w:bCs/>
                <w:sz w:val="22"/>
                <w:szCs w:val="22"/>
              </w:rPr>
              <w:t>Experience, Skills &amp; Knowledge</w:t>
            </w:r>
          </w:p>
        </w:tc>
      </w:tr>
      <w:tr w:rsidR="000A4917" w:rsidRPr="00B1241F" w14:paraId="44BBE575" w14:textId="77777777" w:rsidTr="00A358C0">
        <w:tc>
          <w:tcPr>
            <w:tcW w:w="6516" w:type="dxa"/>
            <w:tcMar>
              <w:left w:w="0" w:type="dxa"/>
            </w:tcMar>
          </w:tcPr>
          <w:p w14:paraId="2FB1BE59" w14:textId="77777777" w:rsidR="000A4917" w:rsidRPr="00B1241F" w:rsidRDefault="000A4917" w:rsidP="00A358C0">
            <w:pPr>
              <w:spacing w:line="260" w:lineRule="atLeast"/>
              <w:rPr>
                <w:rFonts w:cs="Arial"/>
                <w:sz w:val="22"/>
                <w:szCs w:val="22"/>
              </w:rPr>
            </w:pPr>
          </w:p>
        </w:tc>
        <w:tc>
          <w:tcPr>
            <w:tcW w:w="2500" w:type="dxa"/>
            <w:noWrap/>
            <w:tcMar>
              <w:right w:w="0" w:type="dxa"/>
            </w:tcMar>
          </w:tcPr>
          <w:p w14:paraId="50E03772" w14:textId="77777777" w:rsidR="000A4917" w:rsidRPr="00B1241F" w:rsidRDefault="000A4917" w:rsidP="00A358C0">
            <w:pPr>
              <w:spacing w:line="260" w:lineRule="atLeast"/>
              <w:rPr>
                <w:rFonts w:cs="Arial"/>
                <w:sz w:val="22"/>
                <w:szCs w:val="22"/>
              </w:rPr>
            </w:pPr>
          </w:p>
        </w:tc>
      </w:tr>
      <w:tr w:rsidR="000A4917" w:rsidRPr="00B1241F" w14:paraId="495A89F8" w14:textId="77777777" w:rsidTr="00A358C0">
        <w:tc>
          <w:tcPr>
            <w:tcW w:w="6516" w:type="dxa"/>
            <w:tcMar>
              <w:left w:w="0" w:type="dxa"/>
            </w:tcMar>
          </w:tcPr>
          <w:p w14:paraId="775E998F" w14:textId="77777777" w:rsidR="000A4917" w:rsidRPr="00B1241F" w:rsidRDefault="000A4917" w:rsidP="00A358C0">
            <w:pPr>
              <w:spacing w:line="260" w:lineRule="atLeast"/>
              <w:rPr>
                <w:rFonts w:cs="Arial"/>
                <w:sz w:val="22"/>
                <w:szCs w:val="22"/>
              </w:rPr>
            </w:pPr>
          </w:p>
        </w:tc>
        <w:tc>
          <w:tcPr>
            <w:tcW w:w="2500" w:type="dxa"/>
            <w:noWrap/>
            <w:tcMar>
              <w:right w:w="0" w:type="dxa"/>
            </w:tcMar>
          </w:tcPr>
          <w:p w14:paraId="0335FDE9" w14:textId="77777777" w:rsidR="000A4917" w:rsidRPr="00B1241F" w:rsidRDefault="000A4917" w:rsidP="00A358C0">
            <w:pPr>
              <w:spacing w:line="260" w:lineRule="atLeast"/>
              <w:rPr>
                <w:rFonts w:cs="Arial"/>
                <w:sz w:val="22"/>
                <w:szCs w:val="22"/>
              </w:rPr>
            </w:pPr>
          </w:p>
        </w:tc>
      </w:tr>
      <w:tr w:rsidR="000A4917" w:rsidRPr="00B1241F" w14:paraId="51D57735" w14:textId="77777777" w:rsidTr="00A358C0">
        <w:tc>
          <w:tcPr>
            <w:tcW w:w="6516" w:type="dxa"/>
            <w:tcMar>
              <w:left w:w="0" w:type="dxa"/>
            </w:tcMar>
          </w:tcPr>
          <w:p w14:paraId="316BBD06" w14:textId="77777777" w:rsidR="000A4917" w:rsidRPr="00B1241F" w:rsidRDefault="000A4917" w:rsidP="00A358C0">
            <w:pPr>
              <w:spacing w:line="260" w:lineRule="atLeast"/>
              <w:rPr>
                <w:rFonts w:cs="Arial"/>
                <w:sz w:val="22"/>
                <w:szCs w:val="22"/>
              </w:rPr>
            </w:pPr>
          </w:p>
        </w:tc>
        <w:tc>
          <w:tcPr>
            <w:tcW w:w="2500" w:type="dxa"/>
            <w:noWrap/>
            <w:tcMar>
              <w:right w:w="0" w:type="dxa"/>
            </w:tcMar>
          </w:tcPr>
          <w:p w14:paraId="0D3F5611" w14:textId="77777777" w:rsidR="000A4917" w:rsidRPr="00B1241F" w:rsidRDefault="000A4917" w:rsidP="00A358C0">
            <w:pPr>
              <w:spacing w:line="260" w:lineRule="atLeast"/>
              <w:rPr>
                <w:rFonts w:cs="Arial"/>
                <w:sz w:val="22"/>
                <w:szCs w:val="22"/>
              </w:rPr>
            </w:pPr>
          </w:p>
        </w:tc>
      </w:tr>
      <w:tr w:rsidR="000A4917" w:rsidRPr="00B1241F" w14:paraId="0285366E" w14:textId="77777777" w:rsidTr="00A358C0">
        <w:tc>
          <w:tcPr>
            <w:tcW w:w="9016" w:type="dxa"/>
            <w:gridSpan w:val="2"/>
            <w:tcMar>
              <w:left w:w="0" w:type="dxa"/>
            </w:tcMar>
          </w:tcPr>
          <w:p w14:paraId="054B0C77" w14:textId="77777777" w:rsidR="000A4917" w:rsidRPr="00B1241F" w:rsidRDefault="000A4917" w:rsidP="00A358C0">
            <w:pPr>
              <w:keepNext/>
              <w:spacing w:line="260" w:lineRule="atLeast"/>
              <w:jc w:val="center"/>
              <w:rPr>
                <w:rFonts w:cs="Arial"/>
                <w:b/>
                <w:sz w:val="22"/>
                <w:szCs w:val="22"/>
              </w:rPr>
            </w:pPr>
          </w:p>
          <w:p w14:paraId="2B29ED66" w14:textId="77777777" w:rsidR="000A4917" w:rsidRPr="00B1241F" w:rsidRDefault="000A4917" w:rsidP="00A358C0">
            <w:pPr>
              <w:keepNext/>
              <w:spacing w:line="260" w:lineRule="atLeast"/>
              <w:rPr>
                <w:rFonts w:cs="Arial"/>
                <w:b/>
                <w:sz w:val="22"/>
                <w:szCs w:val="22"/>
              </w:rPr>
            </w:pPr>
            <w:r w:rsidRPr="00B1241F">
              <w:rPr>
                <w:rFonts w:cs="Arial"/>
                <w:b/>
                <w:sz w:val="22"/>
                <w:szCs w:val="22"/>
              </w:rPr>
              <w:t>Personal &amp; Interpersonal Qualities</w:t>
            </w:r>
          </w:p>
        </w:tc>
      </w:tr>
      <w:tr w:rsidR="000A4917" w:rsidRPr="00B1241F" w14:paraId="228E8747" w14:textId="77777777" w:rsidTr="00A358C0">
        <w:tc>
          <w:tcPr>
            <w:tcW w:w="6516" w:type="dxa"/>
            <w:tcMar>
              <w:left w:w="0" w:type="dxa"/>
            </w:tcMar>
          </w:tcPr>
          <w:p w14:paraId="4B85BB4E" w14:textId="77777777" w:rsidR="000A4917" w:rsidRPr="00B1241F" w:rsidRDefault="000A4917" w:rsidP="00A358C0">
            <w:pPr>
              <w:spacing w:line="260" w:lineRule="atLeast"/>
              <w:rPr>
                <w:rFonts w:cs="Arial"/>
                <w:sz w:val="22"/>
                <w:szCs w:val="22"/>
              </w:rPr>
            </w:pPr>
          </w:p>
        </w:tc>
        <w:tc>
          <w:tcPr>
            <w:tcW w:w="2500" w:type="dxa"/>
            <w:noWrap/>
            <w:tcMar>
              <w:right w:w="0" w:type="dxa"/>
            </w:tcMar>
          </w:tcPr>
          <w:p w14:paraId="646F72A8" w14:textId="77777777" w:rsidR="000A4917" w:rsidRPr="00B1241F" w:rsidRDefault="000A4917" w:rsidP="00A358C0">
            <w:pPr>
              <w:spacing w:line="260" w:lineRule="atLeast"/>
              <w:rPr>
                <w:rFonts w:cs="Arial"/>
                <w:sz w:val="22"/>
                <w:szCs w:val="22"/>
              </w:rPr>
            </w:pPr>
          </w:p>
        </w:tc>
      </w:tr>
      <w:tr w:rsidR="000A4917" w:rsidRPr="00B1241F" w14:paraId="21125496" w14:textId="77777777" w:rsidTr="00A358C0">
        <w:tc>
          <w:tcPr>
            <w:tcW w:w="6516" w:type="dxa"/>
            <w:tcMar>
              <w:left w:w="0" w:type="dxa"/>
            </w:tcMar>
          </w:tcPr>
          <w:p w14:paraId="50E86604" w14:textId="77777777" w:rsidR="000A4917" w:rsidRPr="00B1241F" w:rsidRDefault="000A4917" w:rsidP="00A358C0">
            <w:pPr>
              <w:spacing w:line="260" w:lineRule="atLeast"/>
              <w:rPr>
                <w:rFonts w:cs="Arial"/>
                <w:sz w:val="22"/>
                <w:szCs w:val="22"/>
              </w:rPr>
            </w:pPr>
          </w:p>
        </w:tc>
        <w:tc>
          <w:tcPr>
            <w:tcW w:w="2500" w:type="dxa"/>
            <w:noWrap/>
            <w:tcMar>
              <w:right w:w="0" w:type="dxa"/>
            </w:tcMar>
          </w:tcPr>
          <w:p w14:paraId="7E9E7C45" w14:textId="77777777" w:rsidR="000A4917" w:rsidRPr="00B1241F" w:rsidRDefault="000A4917" w:rsidP="00A358C0">
            <w:pPr>
              <w:spacing w:line="260" w:lineRule="atLeast"/>
              <w:rPr>
                <w:rFonts w:cs="Arial"/>
                <w:sz w:val="22"/>
                <w:szCs w:val="22"/>
              </w:rPr>
            </w:pPr>
          </w:p>
        </w:tc>
      </w:tr>
      <w:tr w:rsidR="000A4917" w:rsidRPr="00B1241F" w14:paraId="4ECF1618" w14:textId="77777777" w:rsidTr="00A358C0">
        <w:tc>
          <w:tcPr>
            <w:tcW w:w="6516" w:type="dxa"/>
            <w:tcMar>
              <w:left w:w="0" w:type="dxa"/>
            </w:tcMar>
          </w:tcPr>
          <w:p w14:paraId="5743B929" w14:textId="77777777" w:rsidR="000A4917" w:rsidRPr="00B1241F" w:rsidRDefault="000A4917" w:rsidP="00A358C0">
            <w:pPr>
              <w:spacing w:line="260" w:lineRule="atLeast"/>
              <w:rPr>
                <w:rFonts w:cs="Arial"/>
                <w:sz w:val="22"/>
                <w:szCs w:val="22"/>
              </w:rPr>
            </w:pPr>
          </w:p>
        </w:tc>
        <w:tc>
          <w:tcPr>
            <w:tcW w:w="2500" w:type="dxa"/>
            <w:noWrap/>
            <w:tcMar>
              <w:right w:w="0" w:type="dxa"/>
            </w:tcMar>
          </w:tcPr>
          <w:p w14:paraId="5C233C59" w14:textId="77777777" w:rsidR="000A4917" w:rsidRPr="00B1241F" w:rsidRDefault="000A4917" w:rsidP="00A358C0">
            <w:pPr>
              <w:spacing w:line="260" w:lineRule="atLeast"/>
              <w:rPr>
                <w:rFonts w:cs="Arial"/>
                <w:sz w:val="22"/>
                <w:szCs w:val="22"/>
              </w:rPr>
            </w:pPr>
          </w:p>
        </w:tc>
      </w:tr>
      <w:tr w:rsidR="000A4917" w:rsidRPr="00B1241F" w14:paraId="72A2EEB0" w14:textId="77777777" w:rsidTr="00A358C0">
        <w:tc>
          <w:tcPr>
            <w:tcW w:w="6516" w:type="dxa"/>
            <w:tcMar>
              <w:left w:w="0" w:type="dxa"/>
            </w:tcMar>
          </w:tcPr>
          <w:p w14:paraId="798F88E8" w14:textId="77777777" w:rsidR="000A4917" w:rsidRPr="00B1241F" w:rsidRDefault="000A4917" w:rsidP="00A358C0">
            <w:pPr>
              <w:spacing w:line="260" w:lineRule="atLeast"/>
              <w:rPr>
                <w:rFonts w:cs="Arial"/>
                <w:sz w:val="22"/>
                <w:szCs w:val="22"/>
              </w:rPr>
            </w:pPr>
          </w:p>
        </w:tc>
        <w:tc>
          <w:tcPr>
            <w:tcW w:w="2500" w:type="dxa"/>
            <w:noWrap/>
            <w:tcMar>
              <w:right w:w="0" w:type="dxa"/>
            </w:tcMar>
          </w:tcPr>
          <w:p w14:paraId="12842598" w14:textId="77777777" w:rsidR="000A4917" w:rsidRPr="00B1241F" w:rsidRDefault="000A4917" w:rsidP="00A358C0">
            <w:pPr>
              <w:spacing w:line="260" w:lineRule="atLeast"/>
              <w:rPr>
                <w:rFonts w:cs="Arial"/>
                <w:sz w:val="22"/>
                <w:szCs w:val="22"/>
              </w:rPr>
            </w:pPr>
          </w:p>
        </w:tc>
      </w:tr>
      <w:tr w:rsidR="000A4917" w:rsidRPr="00B1241F" w14:paraId="7B272E00" w14:textId="77777777" w:rsidTr="00A358C0">
        <w:tc>
          <w:tcPr>
            <w:tcW w:w="6516" w:type="dxa"/>
            <w:tcMar>
              <w:left w:w="0" w:type="dxa"/>
            </w:tcMar>
          </w:tcPr>
          <w:p w14:paraId="6FABD829" w14:textId="77777777" w:rsidR="000A4917" w:rsidRPr="00B1241F" w:rsidRDefault="000A4917" w:rsidP="00A358C0">
            <w:pPr>
              <w:spacing w:line="260" w:lineRule="atLeast"/>
              <w:rPr>
                <w:rFonts w:cs="Arial"/>
                <w:sz w:val="22"/>
                <w:szCs w:val="22"/>
              </w:rPr>
            </w:pPr>
          </w:p>
        </w:tc>
        <w:tc>
          <w:tcPr>
            <w:tcW w:w="2500" w:type="dxa"/>
            <w:noWrap/>
            <w:tcMar>
              <w:right w:w="0" w:type="dxa"/>
            </w:tcMar>
          </w:tcPr>
          <w:p w14:paraId="2E909169" w14:textId="77777777" w:rsidR="000A4917" w:rsidRPr="00B1241F" w:rsidRDefault="000A4917" w:rsidP="00A358C0">
            <w:pPr>
              <w:spacing w:line="260" w:lineRule="atLeast"/>
              <w:rPr>
                <w:rFonts w:cs="Arial"/>
                <w:sz w:val="22"/>
                <w:szCs w:val="22"/>
              </w:rPr>
            </w:pPr>
          </w:p>
        </w:tc>
      </w:tr>
      <w:tr w:rsidR="000A4917" w:rsidRPr="00B1241F" w14:paraId="5488717D" w14:textId="77777777" w:rsidTr="00A358C0">
        <w:tc>
          <w:tcPr>
            <w:tcW w:w="6516" w:type="dxa"/>
            <w:tcMar>
              <w:left w:w="0" w:type="dxa"/>
            </w:tcMar>
          </w:tcPr>
          <w:p w14:paraId="291CB36F" w14:textId="77777777" w:rsidR="000A4917" w:rsidRPr="00B1241F" w:rsidRDefault="000A4917" w:rsidP="00A358C0">
            <w:pPr>
              <w:spacing w:line="260" w:lineRule="atLeast"/>
              <w:rPr>
                <w:rFonts w:cs="Arial"/>
                <w:sz w:val="22"/>
                <w:szCs w:val="22"/>
              </w:rPr>
            </w:pPr>
          </w:p>
        </w:tc>
        <w:tc>
          <w:tcPr>
            <w:tcW w:w="2500" w:type="dxa"/>
            <w:noWrap/>
            <w:tcMar>
              <w:right w:w="0" w:type="dxa"/>
            </w:tcMar>
          </w:tcPr>
          <w:p w14:paraId="4D1C5F7F" w14:textId="77777777" w:rsidR="000A4917" w:rsidRPr="00B1241F" w:rsidRDefault="000A4917" w:rsidP="00A358C0">
            <w:pPr>
              <w:spacing w:line="260" w:lineRule="atLeast"/>
              <w:rPr>
                <w:rFonts w:cs="Arial"/>
                <w:sz w:val="22"/>
                <w:szCs w:val="22"/>
              </w:rPr>
            </w:pPr>
          </w:p>
        </w:tc>
      </w:tr>
      <w:tr w:rsidR="000A4917" w:rsidRPr="00B1241F" w14:paraId="2490D659" w14:textId="77777777" w:rsidTr="00A358C0">
        <w:tc>
          <w:tcPr>
            <w:tcW w:w="6516" w:type="dxa"/>
            <w:tcMar>
              <w:left w:w="0" w:type="dxa"/>
            </w:tcMar>
          </w:tcPr>
          <w:p w14:paraId="1176A6E6" w14:textId="77777777" w:rsidR="000A4917" w:rsidRPr="00B1241F" w:rsidRDefault="000A4917" w:rsidP="00A358C0">
            <w:pPr>
              <w:spacing w:line="260" w:lineRule="atLeast"/>
              <w:rPr>
                <w:rFonts w:cs="Arial"/>
                <w:sz w:val="22"/>
                <w:szCs w:val="22"/>
                <w:lang w:eastAsia="zh-TW"/>
              </w:rPr>
            </w:pPr>
          </w:p>
        </w:tc>
        <w:tc>
          <w:tcPr>
            <w:tcW w:w="2500" w:type="dxa"/>
            <w:noWrap/>
            <w:tcMar>
              <w:right w:w="0" w:type="dxa"/>
            </w:tcMar>
          </w:tcPr>
          <w:p w14:paraId="0FED7AE8" w14:textId="77777777" w:rsidR="000A4917" w:rsidRPr="00B1241F" w:rsidRDefault="000A4917" w:rsidP="00A358C0">
            <w:pPr>
              <w:spacing w:line="260" w:lineRule="atLeast"/>
              <w:rPr>
                <w:rFonts w:cs="Arial"/>
                <w:sz w:val="22"/>
                <w:szCs w:val="22"/>
              </w:rPr>
            </w:pPr>
          </w:p>
        </w:tc>
      </w:tr>
    </w:tbl>
    <w:p w14:paraId="637BD36B" w14:textId="77777777" w:rsidR="000A4917" w:rsidRPr="00B1241F" w:rsidRDefault="000A4917" w:rsidP="000A4917">
      <w:pPr>
        <w:pStyle w:val="NoSpacing"/>
        <w:tabs>
          <w:tab w:val="left" w:pos="2218"/>
          <w:tab w:val="left" w:pos="3572"/>
        </w:tabs>
        <w:spacing w:before="160"/>
        <w:rPr>
          <w:rFonts w:ascii="Arial" w:hAnsi="Arial" w:cs="Arial"/>
          <w:sz w:val="22"/>
        </w:rPr>
      </w:pPr>
    </w:p>
    <w:p w14:paraId="379B5E74" w14:textId="77777777" w:rsidR="000A4917" w:rsidRPr="00B1241F" w:rsidRDefault="000A4917" w:rsidP="000A4917">
      <w:pPr>
        <w:pStyle w:val="NoSpacing"/>
        <w:tabs>
          <w:tab w:val="left" w:pos="2218"/>
          <w:tab w:val="left" w:pos="3572"/>
        </w:tabs>
        <w:spacing w:before="160"/>
        <w:rPr>
          <w:rFonts w:ascii="Arial" w:hAnsi="Arial" w:cs="Arial"/>
          <w:b/>
          <w:sz w:val="22"/>
        </w:rPr>
      </w:pPr>
    </w:p>
    <w:tbl>
      <w:tblPr>
        <w:tblStyle w:val="TableGrid2"/>
        <w:tblW w:w="5000" w:type="pct"/>
        <w:tblCellMar>
          <w:top w:w="0" w:type="dxa"/>
          <w:bottom w:w="0" w:type="dxa"/>
        </w:tblCellMar>
        <w:tblLook w:val="04A0" w:firstRow="1" w:lastRow="0" w:firstColumn="1" w:lastColumn="0" w:noHBand="0" w:noVBand="1"/>
      </w:tblPr>
      <w:tblGrid>
        <w:gridCol w:w="6427"/>
        <w:gridCol w:w="2589"/>
      </w:tblGrid>
      <w:tr w:rsidR="000A4917" w:rsidRPr="00B1241F" w14:paraId="114C7625" w14:textId="77777777" w:rsidTr="000A4917">
        <w:tc>
          <w:tcPr>
            <w:tcW w:w="3564" w:type="pct"/>
            <w:shd w:val="clear" w:color="auto" w:fill="EEECE1" w:themeFill="background2"/>
            <w:noWrap/>
            <w:tcMar>
              <w:left w:w="0" w:type="dxa"/>
            </w:tcMar>
          </w:tcPr>
          <w:p w14:paraId="5E836A12" w14:textId="396DC8B2" w:rsidR="000A4917" w:rsidRPr="00B1241F" w:rsidRDefault="000A4917" w:rsidP="000A4917">
            <w:pPr>
              <w:pStyle w:val="NoSpacing"/>
              <w:tabs>
                <w:tab w:val="left" w:pos="2218"/>
                <w:tab w:val="left" w:pos="3572"/>
              </w:tabs>
              <w:spacing w:before="160"/>
              <w:rPr>
                <w:rFonts w:cs="Arial"/>
                <w:b/>
                <w:sz w:val="22"/>
                <w:szCs w:val="22"/>
              </w:rPr>
            </w:pPr>
            <w:r w:rsidRPr="00B1241F">
              <w:rPr>
                <w:rFonts w:cs="Arial"/>
                <w:b/>
                <w:sz w:val="22"/>
                <w:szCs w:val="22"/>
              </w:rPr>
              <w:t>Desirable Factors</w:t>
            </w:r>
            <w:r>
              <w:rPr>
                <w:rFonts w:cs="Arial"/>
                <w:b/>
                <w:sz w:val="22"/>
                <w:szCs w:val="22"/>
              </w:rPr>
              <w:t xml:space="preserve">:  </w:t>
            </w:r>
            <w:r w:rsidRPr="00B1241F">
              <w:rPr>
                <w:rFonts w:cs="Arial"/>
                <w:b/>
                <w:sz w:val="22"/>
                <w:szCs w:val="22"/>
              </w:rPr>
              <w:t>Minimum Requirements</w:t>
            </w:r>
          </w:p>
        </w:tc>
        <w:tc>
          <w:tcPr>
            <w:tcW w:w="1436" w:type="pct"/>
            <w:shd w:val="clear" w:color="auto" w:fill="EEECE1" w:themeFill="background2"/>
            <w:tcMar>
              <w:right w:w="0" w:type="dxa"/>
            </w:tcMar>
          </w:tcPr>
          <w:p w14:paraId="72891DE3" w14:textId="77777777" w:rsidR="000A4917" w:rsidRPr="00B1241F" w:rsidRDefault="000A4917" w:rsidP="00A358C0">
            <w:pPr>
              <w:spacing w:before="120" w:after="120" w:line="260" w:lineRule="atLeast"/>
              <w:rPr>
                <w:rFonts w:cs="Arial"/>
                <w:b/>
                <w:sz w:val="22"/>
                <w:szCs w:val="22"/>
              </w:rPr>
            </w:pPr>
            <w:r w:rsidRPr="00B1241F">
              <w:rPr>
                <w:rFonts w:cs="Arial"/>
                <w:b/>
                <w:sz w:val="22"/>
                <w:szCs w:val="22"/>
              </w:rPr>
              <w:t>Evidence</w:t>
            </w:r>
          </w:p>
        </w:tc>
      </w:tr>
      <w:tr w:rsidR="000A4917" w:rsidRPr="00B1241F" w14:paraId="25F6A22A" w14:textId="77777777" w:rsidTr="00A358C0">
        <w:tc>
          <w:tcPr>
            <w:tcW w:w="3564" w:type="pct"/>
            <w:tcMar>
              <w:left w:w="0" w:type="dxa"/>
            </w:tcMar>
          </w:tcPr>
          <w:p w14:paraId="3D5D137A" w14:textId="77777777" w:rsidR="000A4917" w:rsidRPr="00B1241F" w:rsidRDefault="000A4917" w:rsidP="00A358C0">
            <w:pPr>
              <w:spacing w:line="260" w:lineRule="atLeast"/>
              <w:rPr>
                <w:rFonts w:cs="Arial"/>
                <w:color w:val="000000" w:themeColor="text1"/>
                <w:sz w:val="22"/>
                <w:szCs w:val="22"/>
              </w:rPr>
            </w:pPr>
          </w:p>
        </w:tc>
        <w:tc>
          <w:tcPr>
            <w:tcW w:w="1436" w:type="pct"/>
            <w:noWrap/>
            <w:tcMar>
              <w:right w:w="0" w:type="dxa"/>
            </w:tcMar>
          </w:tcPr>
          <w:p w14:paraId="36C10557" w14:textId="77777777" w:rsidR="000A4917" w:rsidRPr="00B1241F" w:rsidRDefault="000A4917" w:rsidP="00A358C0">
            <w:pPr>
              <w:spacing w:line="260" w:lineRule="atLeast"/>
              <w:rPr>
                <w:rFonts w:cs="Arial"/>
                <w:sz w:val="22"/>
                <w:szCs w:val="22"/>
              </w:rPr>
            </w:pPr>
          </w:p>
        </w:tc>
      </w:tr>
      <w:tr w:rsidR="000A4917" w:rsidRPr="00B1241F" w14:paraId="3E31605B" w14:textId="77777777" w:rsidTr="00A358C0">
        <w:tc>
          <w:tcPr>
            <w:tcW w:w="3564" w:type="pct"/>
            <w:tcMar>
              <w:left w:w="0" w:type="dxa"/>
            </w:tcMar>
          </w:tcPr>
          <w:p w14:paraId="01B7EAA5" w14:textId="77777777" w:rsidR="000A4917" w:rsidRPr="00B1241F" w:rsidRDefault="000A4917" w:rsidP="00A358C0">
            <w:pPr>
              <w:spacing w:line="260" w:lineRule="atLeast"/>
              <w:rPr>
                <w:rFonts w:cs="Arial"/>
                <w:color w:val="000000" w:themeColor="text1"/>
                <w:sz w:val="22"/>
                <w:szCs w:val="22"/>
              </w:rPr>
            </w:pPr>
          </w:p>
        </w:tc>
        <w:tc>
          <w:tcPr>
            <w:tcW w:w="1436" w:type="pct"/>
            <w:noWrap/>
            <w:tcMar>
              <w:right w:w="0" w:type="dxa"/>
            </w:tcMar>
          </w:tcPr>
          <w:p w14:paraId="07B17710" w14:textId="77777777" w:rsidR="000A4917" w:rsidRPr="00B1241F" w:rsidRDefault="000A4917" w:rsidP="00A358C0">
            <w:pPr>
              <w:spacing w:line="260" w:lineRule="atLeast"/>
              <w:rPr>
                <w:rFonts w:cs="Arial"/>
                <w:sz w:val="22"/>
                <w:szCs w:val="22"/>
              </w:rPr>
            </w:pPr>
          </w:p>
        </w:tc>
      </w:tr>
      <w:tr w:rsidR="000A4917" w:rsidRPr="00B1241F" w14:paraId="4BA13CF0" w14:textId="77777777" w:rsidTr="00A358C0">
        <w:tc>
          <w:tcPr>
            <w:tcW w:w="3564" w:type="pct"/>
            <w:tcMar>
              <w:left w:w="0" w:type="dxa"/>
            </w:tcMar>
          </w:tcPr>
          <w:p w14:paraId="074A4EBB" w14:textId="77777777" w:rsidR="000A4917" w:rsidRPr="00B1241F" w:rsidRDefault="000A4917" w:rsidP="00A358C0">
            <w:pPr>
              <w:pStyle w:val="ListParagraph"/>
              <w:spacing w:line="260" w:lineRule="atLeast"/>
              <w:ind w:left="0"/>
              <w:rPr>
                <w:rFonts w:ascii="Arial" w:hAnsi="Arial" w:cs="Arial"/>
                <w:color w:val="000000" w:themeColor="text1"/>
                <w:sz w:val="22"/>
                <w:szCs w:val="22"/>
              </w:rPr>
            </w:pPr>
          </w:p>
        </w:tc>
        <w:tc>
          <w:tcPr>
            <w:tcW w:w="1436" w:type="pct"/>
            <w:noWrap/>
            <w:tcMar>
              <w:right w:w="0" w:type="dxa"/>
            </w:tcMar>
          </w:tcPr>
          <w:p w14:paraId="48BB11A8" w14:textId="77777777" w:rsidR="000A4917" w:rsidRPr="00B1241F" w:rsidRDefault="000A4917" w:rsidP="00A358C0">
            <w:pPr>
              <w:spacing w:line="260" w:lineRule="atLeast"/>
              <w:rPr>
                <w:rFonts w:cs="Arial"/>
                <w:sz w:val="22"/>
                <w:szCs w:val="22"/>
              </w:rPr>
            </w:pPr>
          </w:p>
        </w:tc>
      </w:tr>
      <w:tr w:rsidR="000A4917" w:rsidRPr="00B1241F" w14:paraId="04B85F7F" w14:textId="77777777" w:rsidTr="00A358C0">
        <w:tc>
          <w:tcPr>
            <w:tcW w:w="3564" w:type="pct"/>
            <w:tcMar>
              <w:left w:w="0" w:type="dxa"/>
            </w:tcMar>
          </w:tcPr>
          <w:p w14:paraId="03AB940A" w14:textId="77777777" w:rsidR="000A4917" w:rsidRPr="00B1241F" w:rsidRDefault="000A4917" w:rsidP="00A358C0">
            <w:pPr>
              <w:spacing w:line="260" w:lineRule="atLeast"/>
              <w:rPr>
                <w:rFonts w:cs="Arial"/>
                <w:sz w:val="22"/>
                <w:szCs w:val="22"/>
              </w:rPr>
            </w:pPr>
          </w:p>
        </w:tc>
        <w:tc>
          <w:tcPr>
            <w:tcW w:w="1436" w:type="pct"/>
            <w:noWrap/>
            <w:tcMar>
              <w:right w:w="0" w:type="dxa"/>
            </w:tcMar>
          </w:tcPr>
          <w:p w14:paraId="685AF6BB" w14:textId="77777777" w:rsidR="000A4917" w:rsidRPr="00B1241F" w:rsidRDefault="000A4917" w:rsidP="00A358C0">
            <w:pPr>
              <w:spacing w:line="260" w:lineRule="atLeast"/>
              <w:rPr>
                <w:rFonts w:cs="Arial"/>
                <w:sz w:val="22"/>
                <w:szCs w:val="22"/>
              </w:rPr>
            </w:pPr>
          </w:p>
        </w:tc>
      </w:tr>
    </w:tbl>
    <w:p w14:paraId="75CF4EC7" w14:textId="592C0D9A" w:rsidR="000A4917" w:rsidRDefault="000A4917" w:rsidP="00111C17">
      <w:pPr>
        <w:pStyle w:val="ListParagraph"/>
        <w:ind w:left="0"/>
        <w:rPr>
          <w:rFonts w:asciiTheme="minorHAnsi" w:hAnsiTheme="minorHAnsi" w:cs="Arial"/>
          <w:b/>
          <w:bCs/>
          <w:color w:val="002060"/>
          <w:sz w:val="22"/>
          <w:szCs w:val="22"/>
        </w:rPr>
      </w:pPr>
    </w:p>
    <w:p w14:paraId="0A12B553" w14:textId="0AC2E59B" w:rsidR="00ED68AD" w:rsidRDefault="00ED68AD" w:rsidP="00111C17">
      <w:pPr>
        <w:pStyle w:val="ListParagraph"/>
        <w:ind w:left="0"/>
        <w:rPr>
          <w:rFonts w:asciiTheme="minorHAnsi" w:hAnsiTheme="minorHAnsi" w:cs="Arial"/>
          <w:b/>
          <w:bCs/>
          <w:color w:val="002060"/>
          <w:sz w:val="22"/>
          <w:szCs w:val="22"/>
        </w:rPr>
      </w:pPr>
    </w:p>
    <w:p w14:paraId="71EF247A" w14:textId="7E574CDC" w:rsidR="00ED68AD" w:rsidRDefault="00ED68AD" w:rsidP="00111C17">
      <w:pPr>
        <w:pStyle w:val="ListParagraph"/>
        <w:ind w:left="0"/>
        <w:rPr>
          <w:rFonts w:asciiTheme="minorHAnsi" w:hAnsiTheme="minorHAnsi" w:cs="Arial"/>
          <w:b/>
          <w:bCs/>
          <w:color w:val="002060"/>
          <w:sz w:val="22"/>
          <w:szCs w:val="22"/>
        </w:rPr>
      </w:pPr>
    </w:p>
    <w:p w14:paraId="762C8D87" w14:textId="263E6CC1" w:rsidR="00ED68AD" w:rsidRDefault="00ED68AD" w:rsidP="00111C17">
      <w:pPr>
        <w:pStyle w:val="ListParagraph"/>
        <w:ind w:left="0"/>
        <w:rPr>
          <w:rFonts w:asciiTheme="minorHAnsi" w:hAnsiTheme="minorHAnsi" w:cs="Arial"/>
          <w:b/>
          <w:bCs/>
          <w:color w:val="002060"/>
          <w:sz w:val="22"/>
          <w:szCs w:val="22"/>
        </w:rPr>
      </w:pPr>
    </w:p>
    <w:p w14:paraId="43DEF391" w14:textId="5B32D824" w:rsidR="00ED68AD" w:rsidRDefault="00ED68AD" w:rsidP="00111C17">
      <w:pPr>
        <w:pStyle w:val="ListParagraph"/>
        <w:ind w:left="0"/>
        <w:rPr>
          <w:rFonts w:asciiTheme="minorHAnsi" w:hAnsiTheme="minorHAnsi" w:cs="Arial"/>
          <w:b/>
          <w:bCs/>
          <w:color w:val="002060"/>
          <w:sz w:val="22"/>
          <w:szCs w:val="22"/>
        </w:rPr>
      </w:pPr>
    </w:p>
    <w:p w14:paraId="489ACE72" w14:textId="75EEBE6F" w:rsidR="00ED68AD" w:rsidRDefault="00ED68AD" w:rsidP="00111C17">
      <w:pPr>
        <w:pStyle w:val="ListParagraph"/>
        <w:ind w:left="0"/>
        <w:rPr>
          <w:rFonts w:asciiTheme="minorHAnsi" w:hAnsiTheme="minorHAnsi" w:cs="Arial"/>
          <w:b/>
          <w:bCs/>
          <w:color w:val="002060"/>
          <w:sz w:val="22"/>
          <w:szCs w:val="22"/>
        </w:rPr>
      </w:pPr>
    </w:p>
    <w:p w14:paraId="630C8C0D" w14:textId="5D6B4E62" w:rsidR="00ED68AD" w:rsidRDefault="00ED68AD" w:rsidP="00111C17">
      <w:pPr>
        <w:pStyle w:val="ListParagraph"/>
        <w:ind w:left="0"/>
        <w:rPr>
          <w:rFonts w:asciiTheme="minorHAnsi" w:hAnsiTheme="minorHAnsi" w:cs="Arial"/>
          <w:b/>
          <w:bCs/>
          <w:color w:val="002060"/>
          <w:sz w:val="22"/>
          <w:szCs w:val="22"/>
        </w:rPr>
      </w:pPr>
    </w:p>
    <w:p w14:paraId="78AAEA3A" w14:textId="4FE8B119" w:rsidR="003328E1" w:rsidRDefault="003328E1" w:rsidP="00111C17">
      <w:pPr>
        <w:pStyle w:val="ListParagraph"/>
        <w:ind w:left="0"/>
        <w:rPr>
          <w:rFonts w:asciiTheme="minorHAnsi" w:hAnsiTheme="minorHAnsi" w:cs="Arial"/>
          <w:b/>
          <w:bCs/>
          <w:color w:val="002060"/>
          <w:sz w:val="22"/>
          <w:szCs w:val="22"/>
        </w:rPr>
      </w:pPr>
    </w:p>
    <w:p w14:paraId="2CDEFA01" w14:textId="77777777" w:rsidR="003328E1" w:rsidRDefault="003328E1" w:rsidP="00111C17">
      <w:pPr>
        <w:pStyle w:val="ListParagraph"/>
        <w:ind w:left="0"/>
        <w:rPr>
          <w:rFonts w:asciiTheme="minorHAnsi" w:hAnsiTheme="minorHAnsi" w:cs="Arial"/>
          <w:b/>
          <w:bCs/>
          <w:color w:val="002060"/>
          <w:sz w:val="22"/>
          <w:szCs w:val="22"/>
        </w:rPr>
      </w:pPr>
    </w:p>
    <w:p w14:paraId="22673B4A" w14:textId="6D5A5B39" w:rsidR="00ED68AD" w:rsidRDefault="00ED68AD" w:rsidP="00111C17">
      <w:pPr>
        <w:pStyle w:val="ListParagraph"/>
        <w:ind w:left="0"/>
        <w:rPr>
          <w:rFonts w:asciiTheme="minorHAnsi" w:hAnsiTheme="minorHAnsi" w:cs="Arial"/>
          <w:b/>
          <w:bCs/>
          <w:color w:val="002060"/>
          <w:sz w:val="22"/>
          <w:szCs w:val="22"/>
        </w:rPr>
      </w:pPr>
    </w:p>
    <w:p w14:paraId="3E6A95A4" w14:textId="19FB78D7" w:rsidR="00ED68AD" w:rsidRDefault="00ED68AD" w:rsidP="00111C17">
      <w:pPr>
        <w:pStyle w:val="ListParagraph"/>
        <w:ind w:left="0"/>
        <w:rPr>
          <w:rFonts w:asciiTheme="minorHAnsi" w:hAnsiTheme="minorHAnsi" w:cs="Arial"/>
          <w:b/>
          <w:bCs/>
          <w:color w:val="002060"/>
          <w:sz w:val="22"/>
          <w:szCs w:val="22"/>
        </w:rPr>
      </w:pPr>
    </w:p>
    <w:tbl>
      <w:tblPr>
        <w:tblStyle w:val="TableGrid"/>
        <w:tblW w:w="0" w:type="auto"/>
        <w:tblLook w:val="04A0" w:firstRow="1" w:lastRow="0" w:firstColumn="1" w:lastColumn="0" w:noHBand="0" w:noVBand="1"/>
      </w:tblPr>
      <w:tblGrid>
        <w:gridCol w:w="9016"/>
      </w:tblGrid>
      <w:tr w:rsidR="00BE47FC" w14:paraId="7CDF7B63" w14:textId="77777777" w:rsidTr="00855B28">
        <w:tc>
          <w:tcPr>
            <w:tcW w:w="9016" w:type="dxa"/>
            <w:shd w:val="clear" w:color="auto" w:fill="EEECE1" w:themeFill="background2"/>
          </w:tcPr>
          <w:p w14:paraId="19F3FA57" w14:textId="77777777" w:rsidR="00BE47FC" w:rsidRDefault="00BE47FC" w:rsidP="00855B28">
            <w:pPr>
              <w:jc w:val="center"/>
              <w:rPr>
                <w:rFonts w:ascii="Arial" w:hAnsi="Arial" w:cs="Arial"/>
                <w:b/>
                <w:bCs/>
                <w:spacing w:val="-4"/>
                <w:sz w:val="22"/>
                <w:szCs w:val="22"/>
                <w:lang w:val="en" w:eastAsia="zh-TW"/>
              </w:rPr>
            </w:pPr>
          </w:p>
          <w:p w14:paraId="3FD7A7BC" w14:textId="77777777" w:rsidR="00BE47FC" w:rsidRDefault="00BE47FC" w:rsidP="00855B28">
            <w:pPr>
              <w:jc w:val="center"/>
              <w:rPr>
                <w:rFonts w:ascii="Arial" w:hAnsi="Arial" w:cs="Arial"/>
                <w:b/>
                <w:bCs/>
                <w:spacing w:val="-4"/>
                <w:lang w:val="en" w:eastAsia="zh-TW"/>
              </w:rPr>
            </w:pPr>
            <w:r w:rsidRPr="003D6492">
              <w:rPr>
                <w:rFonts w:ascii="Arial" w:hAnsi="Arial" w:cs="Arial"/>
                <w:b/>
                <w:bCs/>
                <w:spacing w:val="-4"/>
                <w:lang w:val="en" w:eastAsia="zh-TW"/>
              </w:rPr>
              <w:t>BENEFITS OF WORKING FOR US</w:t>
            </w:r>
          </w:p>
          <w:p w14:paraId="4F4A9FC0" w14:textId="77777777" w:rsidR="00BE47FC" w:rsidRDefault="00BE47FC" w:rsidP="00855B28">
            <w:pPr>
              <w:pStyle w:val="ListParagraph"/>
              <w:ind w:left="0"/>
              <w:rPr>
                <w:rFonts w:asciiTheme="minorHAnsi" w:hAnsiTheme="minorHAnsi" w:cs="Arial"/>
                <w:b/>
                <w:bCs/>
                <w:color w:val="002060"/>
                <w:sz w:val="22"/>
                <w:szCs w:val="22"/>
              </w:rPr>
            </w:pPr>
          </w:p>
        </w:tc>
      </w:tr>
      <w:tr w:rsidR="00BE47FC" w:rsidRPr="00245A04" w14:paraId="39FB6E01" w14:textId="77777777" w:rsidTr="00855B28">
        <w:trPr>
          <w:trHeight w:val="736"/>
        </w:trPr>
        <w:tc>
          <w:tcPr>
            <w:tcW w:w="9016" w:type="dxa"/>
          </w:tcPr>
          <w:p w14:paraId="248D81B9" w14:textId="77777777" w:rsidR="00BE47FC" w:rsidRPr="00245A04" w:rsidRDefault="00BE47FC" w:rsidP="00855B28">
            <w:pPr>
              <w:shd w:val="clear" w:color="auto" w:fill="FFFFFF"/>
              <w:spacing w:before="120" w:after="120"/>
              <w:jc w:val="both"/>
              <w:rPr>
                <w:rFonts w:ascii="Arial" w:hAnsi="Arial" w:cs="Arial"/>
                <w:sz w:val="22"/>
                <w:szCs w:val="22"/>
              </w:rPr>
            </w:pPr>
            <w:r w:rsidRPr="00245A04">
              <w:rPr>
                <w:rFonts w:ascii="Arial" w:hAnsi="Arial" w:cs="Arial"/>
                <w:b/>
                <w:bCs/>
                <w:color w:val="000000"/>
                <w:spacing w:val="-4"/>
                <w:sz w:val="22"/>
                <w:szCs w:val="22"/>
                <w:lang w:val="en" w:eastAsia="zh-TW"/>
              </w:rPr>
              <w:t>Financial benefits:</w:t>
            </w:r>
            <w:r w:rsidRPr="00245A04">
              <w:rPr>
                <w:rFonts w:ascii="Arial" w:hAnsi="Arial" w:cs="Arial"/>
                <w:color w:val="000000"/>
                <w:spacing w:val="-4"/>
                <w:sz w:val="22"/>
                <w:szCs w:val="22"/>
                <w:lang w:val="en" w:eastAsia="zh-TW"/>
              </w:rPr>
              <w:t xml:space="preserve"> </w:t>
            </w:r>
            <w:r>
              <w:rPr>
                <w:rFonts w:ascii="Arial" w:hAnsi="Arial" w:cs="Arial"/>
                <w:sz w:val="22"/>
                <w:szCs w:val="22"/>
              </w:rPr>
              <w:t>C</w:t>
            </w:r>
            <w:r w:rsidRPr="00245A04">
              <w:rPr>
                <w:rFonts w:ascii="Arial" w:hAnsi="Arial" w:cs="Arial"/>
                <w:sz w:val="22"/>
                <w:szCs w:val="22"/>
              </w:rPr>
              <w:t xml:space="preserve">ompetitive salaries based on a low contractual 35 hour working week. </w:t>
            </w:r>
          </w:p>
          <w:p w14:paraId="63B65A51" w14:textId="77777777" w:rsidR="00BE47FC" w:rsidRDefault="00BE47FC" w:rsidP="00855B28">
            <w:pPr>
              <w:shd w:val="clear" w:color="auto" w:fill="FFFFFF"/>
              <w:spacing w:before="120" w:after="120"/>
              <w:jc w:val="both"/>
              <w:rPr>
                <w:rFonts w:ascii="Arial" w:hAnsi="Arial" w:cs="Arial"/>
                <w:sz w:val="22"/>
                <w:szCs w:val="22"/>
              </w:rPr>
            </w:pPr>
            <w:r>
              <w:rPr>
                <w:rFonts w:ascii="Arial" w:hAnsi="Arial" w:cs="Arial"/>
                <w:color w:val="000000"/>
                <w:spacing w:val="-4"/>
                <w:sz w:val="22"/>
                <w:szCs w:val="22"/>
                <w:lang w:eastAsia="zh-TW"/>
              </w:rPr>
              <w:t xml:space="preserve">17.5% employer contributions to pensions for non-academic staff enrolled into </w:t>
            </w:r>
            <w:r w:rsidRPr="00245A04">
              <w:rPr>
                <w:rFonts w:ascii="Arial" w:hAnsi="Arial" w:cs="Arial"/>
                <w:sz w:val="22"/>
                <w:szCs w:val="22"/>
              </w:rPr>
              <w:t>Local Government Pension Scheme (LGPS)</w:t>
            </w:r>
            <w:r>
              <w:rPr>
                <w:rFonts w:ascii="Arial" w:hAnsi="Arial" w:cs="Arial"/>
                <w:sz w:val="22"/>
                <w:szCs w:val="22"/>
              </w:rPr>
              <w:t>.</w:t>
            </w:r>
          </w:p>
          <w:p w14:paraId="65B3B389" w14:textId="77777777" w:rsidR="00BE47FC" w:rsidRPr="00245A04" w:rsidRDefault="00BE47FC" w:rsidP="00855B28">
            <w:pPr>
              <w:shd w:val="clear" w:color="auto" w:fill="FFFFFF"/>
              <w:spacing w:before="120" w:after="120"/>
              <w:jc w:val="both"/>
              <w:rPr>
                <w:rFonts w:ascii="Arial" w:hAnsi="Arial" w:cs="Arial"/>
                <w:sz w:val="22"/>
                <w:szCs w:val="22"/>
              </w:rPr>
            </w:pPr>
            <w:r>
              <w:rPr>
                <w:rFonts w:ascii="Arial" w:hAnsi="Arial" w:cs="Arial"/>
                <w:sz w:val="22"/>
                <w:szCs w:val="22"/>
              </w:rPr>
              <w:t xml:space="preserve">26.8% employer contribution to pensions for teaching staff enrolled </w:t>
            </w:r>
            <w:r w:rsidRPr="00245A04">
              <w:rPr>
                <w:rFonts w:ascii="Arial" w:hAnsi="Arial" w:cs="Arial"/>
                <w:sz w:val="22"/>
                <w:szCs w:val="22"/>
              </w:rPr>
              <w:t>into the Teachers’ Pension Scheme (TPS).</w:t>
            </w:r>
          </w:p>
        </w:tc>
      </w:tr>
      <w:tr w:rsidR="00BE47FC" w:rsidRPr="00164BAD" w14:paraId="2CFF9895" w14:textId="77777777" w:rsidTr="00855B28">
        <w:trPr>
          <w:trHeight w:val="720"/>
        </w:trPr>
        <w:tc>
          <w:tcPr>
            <w:tcW w:w="9016" w:type="dxa"/>
          </w:tcPr>
          <w:p w14:paraId="7DB7F107" w14:textId="77777777" w:rsidR="00BE47FC" w:rsidRDefault="00BE47FC" w:rsidP="00855B28">
            <w:pPr>
              <w:spacing w:before="120" w:after="120"/>
              <w:jc w:val="both"/>
              <w:rPr>
                <w:rFonts w:ascii="Arial" w:hAnsi="Arial" w:cs="Arial"/>
                <w:sz w:val="22"/>
                <w:szCs w:val="22"/>
              </w:rPr>
            </w:pPr>
            <w:r w:rsidRPr="00245A04">
              <w:rPr>
                <w:rFonts w:ascii="Arial" w:hAnsi="Arial" w:cs="Arial"/>
                <w:b/>
                <w:bCs/>
                <w:color w:val="000000"/>
                <w:spacing w:val="-4"/>
                <w:sz w:val="22"/>
                <w:szCs w:val="22"/>
                <w:lang w:val="en" w:eastAsia="zh-TW"/>
              </w:rPr>
              <w:t>Work life balance:</w:t>
            </w:r>
            <w:r w:rsidRPr="00245A04">
              <w:rPr>
                <w:rFonts w:ascii="Arial" w:hAnsi="Arial" w:cs="Arial"/>
                <w:color w:val="000000"/>
                <w:spacing w:val="-4"/>
                <w:sz w:val="22"/>
                <w:szCs w:val="22"/>
                <w:lang w:val="en" w:eastAsia="zh-TW"/>
              </w:rPr>
              <w:t xml:space="preserve"> </w:t>
            </w:r>
            <w:r>
              <w:rPr>
                <w:rFonts w:ascii="Arial" w:hAnsi="Arial" w:cs="Arial"/>
                <w:sz w:val="22"/>
                <w:szCs w:val="22"/>
              </w:rPr>
              <w:t>E</w:t>
            </w:r>
            <w:r w:rsidRPr="00245A04">
              <w:rPr>
                <w:rFonts w:ascii="Arial" w:hAnsi="Arial" w:cs="Arial"/>
                <w:sz w:val="22"/>
                <w:szCs w:val="22"/>
              </w:rPr>
              <w:t xml:space="preserve">xcellent annual leave provision. </w:t>
            </w:r>
          </w:p>
          <w:p w14:paraId="14A6A37D" w14:textId="77777777" w:rsidR="00BE47FC" w:rsidRDefault="00BE47FC" w:rsidP="00855B28">
            <w:pPr>
              <w:spacing w:before="120" w:after="120"/>
              <w:jc w:val="both"/>
              <w:rPr>
                <w:rFonts w:ascii="Arial" w:hAnsi="Arial" w:cs="Arial"/>
                <w:sz w:val="22"/>
                <w:szCs w:val="22"/>
              </w:rPr>
            </w:pPr>
            <w:r w:rsidRPr="00245A04">
              <w:rPr>
                <w:rFonts w:ascii="Arial" w:hAnsi="Arial" w:cs="Arial"/>
                <w:sz w:val="22"/>
                <w:szCs w:val="22"/>
              </w:rPr>
              <w:t xml:space="preserve">30 days for support staff and 35 days for staff and </w:t>
            </w:r>
            <w:r>
              <w:rPr>
                <w:rFonts w:ascii="Arial" w:hAnsi="Arial" w:cs="Arial"/>
                <w:sz w:val="22"/>
                <w:szCs w:val="22"/>
              </w:rPr>
              <w:t xml:space="preserve">senior </w:t>
            </w:r>
            <w:r w:rsidRPr="00245A04">
              <w:rPr>
                <w:rFonts w:ascii="Arial" w:hAnsi="Arial" w:cs="Arial"/>
                <w:sz w:val="22"/>
                <w:szCs w:val="22"/>
              </w:rPr>
              <w:t>managers</w:t>
            </w:r>
            <w:r>
              <w:rPr>
                <w:rFonts w:ascii="Arial" w:hAnsi="Arial" w:cs="Arial"/>
                <w:sz w:val="22"/>
                <w:szCs w:val="22"/>
              </w:rPr>
              <w:t xml:space="preserve"> grade 8 and above</w:t>
            </w:r>
            <w:r w:rsidRPr="00245A04">
              <w:rPr>
                <w:rFonts w:ascii="Arial" w:hAnsi="Arial" w:cs="Arial"/>
                <w:sz w:val="22"/>
                <w:szCs w:val="22"/>
              </w:rPr>
              <w:t>. </w:t>
            </w:r>
            <w:r>
              <w:rPr>
                <w:rFonts w:ascii="Arial" w:hAnsi="Arial" w:cs="Arial"/>
                <w:sz w:val="22"/>
                <w:szCs w:val="22"/>
              </w:rPr>
              <w:t xml:space="preserve"> </w:t>
            </w:r>
          </w:p>
          <w:p w14:paraId="57DAB552" w14:textId="77777777" w:rsidR="00BE47FC" w:rsidRPr="00245A04" w:rsidRDefault="00BE47FC" w:rsidP="00855B28">
            <w:pPr>
              <w:spacing w:before="120" w:after="120"/>
              <w:jc w:val="both"/>
              <w:rPr>
                <w:rFonts w:ascii="Arial" w:hAnsi="Arial" w:cs="Arial"/>
                <w:sz w:val="22"/>
                <w:szCs w:val="22"/>
              </w:rPr>
            </w:pPr>
            <w:r>
              <w:rPr>
                <w:rFonts w:ascii="Arial" w:hAnsi="Arial" w:cs="Arial"/>
                <w:sz w:val="22"/>
                <w:szCs w:val="22"/>
              </w:rPr>
              <w:t>8</w:t>
            </w:r>
            <w:r w:rsidRPr="00245A04">
              <w:rPr>
                <w:rFonts w:ascii="Arial" w:hAnsi="Arial" w:cs="Arial"/>
                <w:sz w:val="22"/>
                <w:szCs w:val="22"/>
              </w:rPr>
              <w:t xml:space="preserve"> UK bank holidays and </w:t>
            </w:r>
            <w:r>
              <w:rPr>
                <w:rFonts w:ascii="Arial" w:hAnsi="Arial" w:cs="Arial"/>
                <w:sz w:val="22"/>
                <w:szCs w:val="22"/>
              </w:rPr>
              <w:t xml:space="preserve">up to 5 </w:t>
            </w:r>
            <w:r w:rsidRPr="00245A04">
              <w:rPr>
                <w:rFonts w:ascii="Arial" w:hAnsi="Arial" w:cs="Arial"/>
                <w:sz w:val="22"/>
                <w:szCs w:val="22"/>
              </w:rPr>
              <w:t xml:space="preserve">University </w:t>
            </w:r>
            <w:r>
              <w:rPr>
                <w:rFonts w:ascii="Arial" w:hAnsi="Arial" w:cs="Arial"/>
                <w:sz w:val="22"/>
                <w:szCs w:val="22"/>
              </w:rPr>
              <w:t>closure</w:t>
            </w:r>
            <w:r w:rsidRPr="00245A04">
              <w:rPr>
                <w:rFonts w:ascii="Arial" w:hAnsi="Arial" w:cs="Arial"/>
                <w:sz w:val="22"/>
                <w:szCs w:val="22"/>
              </w:rPr>
              <w:t xml:space="preserve"> days between Christmas and New Year. </w:t>
            </w:r>
          </w:p>
          <w:p w14:paraId="7C6AEC7E" w14:textId="77777777" w:rsidR="00BE47FC" w:rsidRPr="00164BAD" w:rsidRDefault="00BE47FC" w:rsidP="00855B28">
            <w:pPr>
              <w:spacing w:before="120" w:after="120"/>
              <w:jc w:val="both"/>
              <w:rPr>
                <w:rFonts w:ascii="Arial" w:hAnsi="Arial" w:cs="Arial"/>
                <w:sz w:val="22"/>
                <w:szCs w:val="22"/>
              </w:rPr>
            </w:pPr>
            <w:r>
              <w:rPr>
                <w:rFonts w:ascii="Arial" w:hAnsi="Arial" w:cs="Arial"/>
                <w:sz w:val="22"/>
                <w:szCs w:val="22"/>
              </w:rPr>
              <w:t>Family</w:t>
            </w:r>
            <w:r w:rsidRPr="00245A04">
              <w:rPr>
                <w:rFonts w:ascii="Arial" w:hAnsi="Arial" w:cs="Arial"/>
                <w:sz w:val="22"/>
                <w:szCs w:val="22"/>
              </w:rPr>
              <w:t xml:space="preserve"> friendly policies and a range of benefits to support including job-shares, flexible working hours and part-time roles where possible.</w:t>
            </w:r>
          </w:p>
        </w:tc>
      </w:tr>
      <w:tr w:rsidR="00BE47FC" w:rsidRPr="00164BAD" w14:paraId="07E39B70" w14:textId="77777777" w:rsidTr="00855B28">
        <w:trPr>
          <w:trHeight w:val="971"/>
        </w:trPr>
        <w:tc>
          <w:tcPr>
            <w:tcW w:w="9016" w:type="dxa"/>
          </w:tcPr>
          <w:p w14:paraId="648D5AE0" w14:textId="77777777" w:rsidR="00BE47FC" w:rsidRPr="009D0E89" w:rsidRDefault="00BE47FC" w:rsidP="00855B28">
            <w:pPr>
              <w:spacing w:before="120" w:after="120"/>
              <w:jc w:val="both"/>
              <w:rPr>
                <w:rFonts w:ascii="Arial" w:hAnsi="Arial" w:cs="Arial"/>
                <w:color w:val="000000"/>
                <w:spacing w:val="-4"/>
                <w:sz w:val="22"/>
                <w:szCs w:val="22"/>
                <w:lang w:val="en" w:eastAsia="zh-TW"/>
              </w:rPr>
            </w:pPr>
            <w:r w:rsidRPr="00245A04">
              <w:rPr>
                <w:rFonts w:ascii="Arial" w:hAnsi="Arial" w:cs="Arial"/>
                <w:b/>
                <w:bCs/>
                <w:color w:val="000000"/>
                <w:spacing w:val="-4"/>
                <w:sz w:val="22"/>
                <w:szCs w:val="22"/>
                <w:lang w:val="en" w:eastAsia="zh-TW"/>
              </w:rPr>
              <w:t>Health and wellbeing:</w:t>
            </w:r>
            <w:r w:rsidRPr="00245A04">
              <w:rPr>
                <w:rFonts w:ascii="Arial" w:hAnsi="Arial" w:cs="Arial"/>
                <w:color w:val="000000"/>
                <w:spacing w:val="-4"/>
                <w:sz w:val="22"/>
                <w:szCs w:val="22"/>
                <w:lang w:val="en" w:eastAsia="zh-TW"/>
              </w:rPr>
              <w:t xml:space="preserve"> </w:t>
            </w:r>
            <w:r w:rsidRPr="00A67891">
              <w:rPr>
                <w:rFonts w:ascii="Arial" w:hAnsi="Arial" w:cs="Arial"/>
                <w:sz w:val="22"/>
                <w:szCs w:val="22"/>
              </w:rPr>
              <w:t>Regular wellbeing support initiatives</w:t>
            </w:r>
            <w:r w:rsidRPr="003C1E2C">
              <w:rPr>
                <w:rFonts w:ascii="Arial" w:hAnsi="Arial" w:cs="Arial"/>
              </w:rPr>
              <w:t xml:space="preserve"> </w:t>
            </w:r>
            <w:r w:rsidRPr="00245A04">
              <w:rPr>
                <w:rFonts w:ascii="Arial" w:hAnsi="Arial" w:cs="Arial"/>
                <w:sz w:val="22"/>
                <w:szCs w:val="22"/>
              </w:rPr>
              <w:t xml:space="preserve">throughout the year. </w:t>
            </w:r>
          </w:p>
          <w:p w14:paraId="1DE43FE9" w14:textId="77777777" w:rsidR="00BE47FC" w:rsidRDefault="00BE47FC" w:rsidP="00855B28">
            <w:pPr>
              <w:spacing w:before="120" w:after="120"/>
              <w:jc w:val="both"/>
              <w:rPr>
                <w:rFonts w:ascii="Arial" w:hAnsi="Arial" w:cs="Arial"/>
                <w:sz w:val="22"/>
                <w:szCs w:val="22"/>
              </w:rPr>
            </w:pPr>
            <w:r>
              <w:rPr>
                <w:rFonts w:ascii="Arial" w:hAnsi="Arial" w:cs="Arial"/>
                <w:sz w:val="22"/>
                <w:szCs w:val="22"/>
              </w:rPr>
              <w:t>A</w:t>
            </w:r>
            <w:r w:rsidRPr="00245A04">
              <w:rPr>
                <w:rFonts w:ascii="Arial" w:hAnsi="Arial" w:cs="Arial"/>
                <w:sz w:val="22"/>
                <w:szCs w:val="22"/>
              </w:rPr>
              <w:t>ccess to a trained counsellor via Employee Assistance Programme (EAP)</w:t>
            </w:r>
            <w:r>
              <w:rPr>
                <w:rFonts w:ascii="Arial" w:hAnsi="Arial" w:cs="Arial"/>
                <w:sz w:val="22"/>
                <w:szCs w:val="22"/>
              </w:rPr>
              <w:t>.</w:t>
            </w:r>
            <w:r w:rsidRPr="00245A04">
              <w:rPr>
                <w:rFonts w:ascii="Arial" w:hAnsi="Arial" w:cs="Arial"/>
                <w:sz w:val="22"/>
                <w:szCs w:val="22"/>
              </w:rPr>
              <w:t xml:space="preserve"> </w:t>
            </w:r>
          </w:p>
          <w:p w14:paraId="58747CC6" w14:textId="77777777" w:rsidR="00BE47FC" w:rsidRPr="00164BAD" w:rsidRDefault="00BE47FC" w:rsidP="00855B28">
            <w:pPr>
              <w:spacing w:before="120" w:after="120"/>
              <w:jc w:val="both"/>
              <w:rPr>
                <w:rFonts w:ascii="Arial" w:hAnsi="Arial" w:cs="Arial"/>
                <w:sz w:val="22"/>
                <w:szCs w:val="22"/>
              </w:rPr>
            </w:pPr>
            <w:proofErr w:type="gramStart"/>
            <w:r>
              <w:rPr>
                <w:rFonts w:ascii="Arial" w:hAnsi="Arial" w:cs="Arial"/>
                <w:sz w:val="22"/>
                <w:szCs w:val="22"/>
              </w:rPr>
              <w:t>Plus</w:t>
            </w:r>
            <w:proofErr w:type="gramEnd"/>
            <w:r>
              <w:rPr>
                <w:rFonts w:ascii="Arial" w:hAnsi="Arial" w:cs="Arial"/>
                <w:sz w:val="22"/>
                <w:szCs w:val="22"/>
              </w:rPr>
              <w:t xml:space="preserve"> a</w:t>
            </w:r>
            <w:r w:rsidRPr="00245A04">
              <w:rPr>
                <w:rFonts w:ascii="Arial" w:hAnsi="Arial" w:cs="Arial"/>
                <w:sz w:val="22"/>
                <w:szCs w:val="22"/>
              </w:rPr>
              <w:t xml:space="preserve"> programme of activities and range of support and resources to help look after your mental and physical wellbeing.</w:t>
            </w:r>
          </w:p>
        </w:tc>
      </w:tr>
      <w:tr w:rsidR="00BE47FC" w:rsidRPr="009D0E89" w14:paraId="3696CD72" w14:textId="77777777" w:rsidTr="00855B28">
        <w:trPr>
          <w:trHeight w:val="840"/>
        </w:trPr>
        <w:tc>
          <w:tcPr>
            <w:tcW w:w="9016" w:type="dxa"/>
          </w:tcPr>
          <w:p w14:paraId="41CED38E" w14:textId="77777777" w:rsidR="00BE47FC" w:rsidRPr="009D0E89" w:rsidRDefault="00BE47FC" w:rsidP="00855B28">
            <w:pPr>
              <w:shd w:val="clear" w:color="auto" w:fill="FFFFFF"/>
              <w:spacing w:before="120" w:after="120"/>
              <w:jc w:val="both"/>
              <w:rPr>
                <w:rFonts w:ascii="Arial" w:hAnsi="Arial" w:cs="Arial"/>
                <w:b/>
                <w:bCs/>
                <w:color w:val="000000"/>
                <w:spacing w:val="-4"/>
                <w:sz w:val="22"/>
                <w:szCs w:val="22"/>
                <w:lang w:eastAsia="zh-TW"/>
              </w:rPr>
            </w:pPr>
            <w:r w:rsidRPr="00245A04">
              <w:rPr>
                <w:rFonts w:ascii="Arial" w:hAnsi="Arial" w:cs="Arial"/>
                <w:b/>
                <w:bCs/>
                <w:color w:val="000000"/>
                <w:spacing w:val="-4"/>
                <w:sz w:val="22"/>
                <w:szCs w:val="22"/>
                <w:lang w:eastAsia="zh-TW"/>
              </w:rPr>
              <w:t>Career Benefits</w:t>
            </w:r>
            <w:r>
              <w:rPr>
                <w:rFonts w:ascii="Arial" w:hAnsi="Arial" w:cs="Arial"/>
                <w:b/>
                <w:bCs/>
                <w:color w:val="000000"/>
                <w:spacing w:val="-4"/>
                <w:sz w:val="22"/>
                <w:szCs w:val="22"/>
                <w:lang w:eastAsia="zh-TW"/>
              </w:rPr>
              <w:t xml:space="preserve">: </w:t>
            </w:r>
            <w:r>
              <w:rPr>
                <w:rFonts w:ascii="Arial" w:hAnsi="Arial" w:cs="Arial"/>
                <w:sz w:val="22"/>
                <w:szCs w:val="22"/>
              </w:rPr>
              <w:t xml:space="preserve">Continuous </w:t>
            </w:r>
            <w:r w:rsidRPr="00245A04">
              <w:rPr>
                <w:rFonts w:ascii="Arial" w:hAnsi="Arial" w:cs="Arial"/>
                <w:sz w:val="22"/>
                <w:szCs w:val="22"/>
              </w:rPr>
              <w:t>development opportunities to enhance your knowledge and meet your career ambitions</w:t>
            </w:r>
            <w:r>
              <w:rPr>
                <w:rFonts w:ascii="Arial" w:hAnsi="Arial" w:cs="Arial"/>
                <w:sz w:val="22"/>
                <w:szCs w:val="22"/>
              </w:rPr>
              <w:t>, including LinkedIn Learning.</w:t>
            </w:r>
          </w:p>
        </w:tc>
      </w:tr>
      <w:tr w:rsidR="00BE47FC" w:rsidRPr="00A67891" w14:paraId="144A2869" w14:textId="77777777" w:rsidTr="00855B28">
        <w:trPr>
          <w:trHeight w:val="1419"/>
        </w:trPr>
        <w:tc>
          <w:tcPr>
            <w:tcW w:w="9016" w:type="dxa"/>
          </w:tcPr>
          <w:p w14:paraId="5254669B" w14:textId="77777777" w:rsidR="00BE47FC" w:rsidRDefault="00BE47FC" w:rsidP="00855B28">
            <w:pPr>
              <w:spacing w:before="120" w:after="120"/>
              <w:jc w:val="both"/>
              <w:rPr>
                <w:rFonts w:ascii="Arial" w:hAnsi="Arial" w:cs="Arial"/>
                <w:spacing w:val="-4"/>
                <w:sz w:val="22"/>
                <w:szCs w:val="22"/>
                <w:lang w:val="en" w:eastAsia="zh-TW"/>
              </w:rPr>
            </w:pPr>
            <w:r w:rsidRPr="00245A04">
              <w:rPr>
                <w:rFonts w:ascii="Arial" w:hAnsi="Arial" w:cs="Arial"/>
                <w:b/>
                <w:bCs/>
                <w:spacing w:val="-4"/>
                <w:sz w:val="22"/>
                <w:szCs w:val="22"/>
                <w:lang w:val="en" w:eastAsia="zh-TW"/>
              </w:rPr>
              <w:t>Making a difference:</w:t>
            </w:r>
            <w:r w:rsidRPr="00245A04">
              <w:rPr>
                <w:rFonts w:ascii="Arial" w:hAnsi="Arial" w:cs="Arial"/>
                <w:sz w:val="22"/>
                <w:szCs w:val="22"/>
              </w:rPr>
              <w:t xml:space="preserve"> </w:t>
            </w:r>
            <w:r>
              <w:rPr>
                <w:rFonts w:ascii="Arial" w:hAnsi="Arial" w:cs="Arial"/>
                <w:spacing w:val="-4"/>
                <w:sz w:val="22"/>
                <w:szCs w:val="22"/>
                <w:lang w:val="en" w:eastAsia="zh-TW"/>
              </w:rPr>
              <w:t>LJMU Climate Action - be at the forefront of initiatives to tackle climate change.</w:t>
            </w:r>
          </w:p>
          <w:p w14:paraId="0AF11A22" w14:textId="77777777" w:rsidR="00BE47FC" w:rsidRPr="00180144" w:rsidRDefault="00BE47FC" w:rsidP="00855B28">
            <w:pPr>
              <w:spacing w:before="120" w:after="120"/>
              <w:jc w:val="both"/>
              <w:rPr>
                <w:rFonts w:ascii="Arial" w:hAnsi="Arial" w:cs="Arial"/>
                <w:sz w:val="22"/>
                <w:szCs w:val="22"/>
              </w:rPr>
            </w:pPr>
            <w:r>
              <w:rPr>
                <w:rFonts w:ascii="Arial" w:hAnsi="Arial" w:cs="Arial"/>
                <w:sz w:val="22"/>
                <w:szCs w:val="22"/>
              </w:rPr>
              <w:t>S</w:t>
            </w:r>
            <w:r w:rsidRPr="00245A04">
              <w:rPr>
                <w:rFonts w:ascii="Arial" w:hAnsi="Arial" w:cs="Arial"/>
                <w:sz w:val="22"/>
                <w:szCs w:val="22"/>
              </w:rPr>
              <w:t xml:space="preserve">hare experiences and challenge </w:t>
            </w:r>
            <w:r>
              <w:rPr>
                <w:rFonts w:ascii="Arial" w:hAnsi="Arial" w:cs="Arial"/>
                <w:sz w:val="22"/>
                <w:szCs w:val="22"/>
              </w:rPr>
              <w:t xml:space="preserve">unfair </w:t>
            </w:r>
            <w:r w:rsidRPr="00245A04">
              <w:rPr>
                <w:rFonts w:ascii="Arial" w:hAnsi="Arial" w:cs="Arial"/>
                <w:sz w:val="22"/>
                <w:szCs w:val="22"/>
              </w:rPr>
              <w:t>practices</w:t>
            </w:r>
            <w:r w:rsidRPr="00245A04">
              <w:rPr>
                <w:rFonts w:ascii="Arial" w:hAnsi="Arial" w:cs="Arial"/>
                <w:spacing w:val="-4"/>
                <w:sz w:val="22"/>
                <w:szCs w:val="22"/>
                <w:lang w:val="en" w:eastAsia="zh-TW"/>
              </w:rPr>
              <w:t xml:space="preserve"> </w:t>
            </w:r>
            <w:r>
              <w:rPr>
                <w:rFonts w:ascii="Arial" w:hAnsi="Arial" w:cs="Arial"/>
                <w:spacing w:val="-4"/>
                <w:sz w:val="22"/>
                <w:szCs w:val="22"/>
                <w:lang w:val="en" w:eastAsia="zh-TW"/>
              </w:rPr>
              <w:t xml:space="preserve">with our </w:t>
            </w:r>
            <w:r w:rsidRPr="00245A04">
              <w:rPr>
                <w:rFonts w:ascii="Arial" w:hAnsi="Arial" w:cs="Arial"/>
                <w:spacing w:val="-4"/>
                <w:sz w:val="22"/>
                <w:szCs w:val="22"/>
                <w:lang w:val="en" w:eastAsia="zh-TW"/>
              </w:rPr>
              <w:t>Diversity and Inclusion Staff Networks</w:t>
            </w:r>
            <w:r w:rsidRPr="00245A04">
              <w:rPr>
                <w:rFonts w:ascii="Arial" w:hAnsi="Arial" w:cs="Arial"/>
                <w:sz w:val="22"/>
                <w:szCs w:val="22"/>
              </w:rPr>
              <w:t>.</w:t>
            </w:r>
            <w:r w:rsidRPr="00245A04">
              <w:rPr>
                <w:rFonts w:ascii="Arial" w:hAnsi="Arial" w:cs="Arial"/>
                <w:spacing w:val="-4"/>
                <w:sz w:val="22"/>
                <w:szCs w:val="22"/>
                <w:lang w:val="en" w:eastAsia="zh-TW"/>
              </w:rPr>
              <w:t xml:space="preserve"> </w:t>
            </w:r>
          </w:p>
          <w:p w14:paraId="5E844B50" w14:textId="77777777" w:rsidR="00BE47FC" w:rsidRPr="00A67891" w:rsidRDefault="00BE47FC" w:rsidP="00855B28">
            <w:pPr>
              <w:spacing w:before="120" w:after="120"/>
              <w:jc w:val="both"/>
              <w:rPr>
                <w:rFonts w:ascii="Arial" w:hAnsi="Arial" w:cs="Arial"/>
                <w:sz w:val="22"/>
                <w:szCs w:val="22"/>
              </w:rPr>
            </w:pPr>
            <w:r>
              <w:rPr>
                <w:rFonts w:ascii="Arial" w:hAnsi="Arial" w:cs="Arial"/>
                <w:sz w:val="22"/>
                <w:szCs w:val="22"/>
              </w:rPr>
              <w:t>Opportunity to v</w:t>
            </w:r>
            <w:r w:rsidRPr="00245A04">
              <w:rPr>
                <w:rFonts w:ascii="Arial" w:hAnsi="Arial" w:cs="Arial"/>
                <w:sz w:val="22"/>
                <w:szCs w:val="22"/>
              </w:rPr>
              <w:t xml:space="preserve">olunteer at graduation ceremonies, clearing and open days. </w:t>
            </w:r>
          </w:p>
        </w:tc>
      </w:tr>
      <w:tr w:rsidR="00BE47FC" w:rsidRPr="00245A04" w14:paraId="3D2FED6E" w14:textId="77777777" w:rsidTr="00855B28">
        <w:tc>
          <w:tcPr>
            <w:tcW w:w="9016" w:type="dxa"/>
          </w:tcPr>
          <w:p w14:paraId="7BFD10A5" w14:textId="77777777" w:rsidR="00BE47FC" w:rsidRPr="00245A04" w:rsidRDefault="00BE47FC" w:rsidP="00855B28">
            <w:pPr>
              <w:shd w:val="clear" w:color="auto" w:fill="FFFFFF"/>
              <w:spacing w:before="120" w:after="120"/>
              <w:jc w:val="both"/>
              <w:rPr>
                <w:rFonts w:ascii="Arial" w:hAnsi="Arial" w:cs="Arial"/>
                <w:spacing w:val="-4"/>
                <w:sz w:val="22"/>
                <w:szCs w:val="22"/>
                <w:lang w:val="en" w:eastAsia="zh-TW"/>
              </w:rPr>
            </w:pPr>
            <w:r w:rsidRPr="00245A04">
              <w:rPr>
                <w:rFonts w:ascii="Arial" w:hAnsi="Arial" w:cs="Arial"/>
                <w:b/>
                <w:bCs/>
                <w:spacing w:val="-4"/>
                <w:sz w:val="22"/>
                <w:szCs w:val="22"/>
                <w:lang w:val="en" w:eastAsia="zh-TW"/>
              </w:rPr>
              <w:t>Discounts and other benefits:</w:t>
            </w:r>
            <w:r w:rsidRPr="00245A04">
              <w:rPr>
                <w:rFonts w:ascii="Arial" w:hAnsi="Arial" w:cs="Arial"/>
                <w:spacing w:val="-4"/>
                <w:sz w:val="22"/>
                <w:szCs w:val="22"/>
                <w:lang w:val="en" w:eastAsia="zh-TW"/>
              </w:rPr>
              <w:t xml:space="preserve"> </w:t>
            </w:r>
            <w:r>
              <w:rPr>
                <w:rFonts w:ascii="Arial" w:hAnsi="Arial" w:cs="Arial"/>
                <w:sz w:val="22"/>
                <w:szCs w:val="22"/>
              </w:rPr>
              <w:t>A</w:t>
            </w:r>
            <w:r w:rsidRPr="00245A04">
              <w:rPr>
                <w:rFonts w:ascii="Arial" w:hAnsi="Arial" w:cs="Arial"/>
                <w:sz w:val="22"/>
                <w:szCs w:val="22"/>
              </w:rPr>
              <w:t xml:space="preserve"> reward and benefits platform, </w:t>
            </w:r>
            <w:r>
              <w:rPr>
                <w:rFonts w:ascii="Arial" w:hAnsi="Arial" w:cs="Arial"/>
                <w:sz w:val="22"/>
                <w:szCs w:val="22"/>
              </w:rPr>
              <w:t>giving</w:t>
            </w:r>
            <w:r w:rsidRPr="00245A04">
              <w:rPr>
                <w:rFonts w:ascii="Arial" w:hAnsi="Arial" w:cs="Arial"/>
                <w:sz w:val="22"/>
                <w:szCs w:val="22"/>
              </w:rPr>
              <w:t xml:space="preserve"> savings on day-to-day purchases across a range of retail outlets.</w:t>
            </w:r>
          </w:p>
          <w:p w14:paraId="3674753D" w14:textId="77777777" w:rsidR="00BE47FC" w:rsidRPr="00245A04" w:rsidRDefault="00BE47FC" w:rsidP="00855B28">
            <w:pPr>
              <w:spacing w:before="120" w:after="120"/>
              <w:jc w:val="both"/>
              <w:rPr>
                <w:rFonts w:ascii="Arial" w:hAnsi="Arial" w:cs="Arial"/>
                <w:sz w:val="22"/>
                <w:szCs w:val="22"/>
              </w:rPr>
            </w:pPr>
            <w:r>
              <w:rPr>
                <w:rFonts w:ascii="Arial" w:hAnsi="Arial" w:cs="Arial"/>
                <w:sz w:val="22"/>
                <w:szCs w:val="22"/>
              </w:rPr>
              <w:t>I</w:t>
            </w:r>
            <w:r w:rsidRPr="00245A04">
              <w:rPr>
                <w:rFonts w:ascii="Arial" w:hAnsi="Arial" w:cs="Arial"/>
                <w:sz w:val="22"/>
                <w:szCs w:val="22"/>
              </w:rPr>
              <w:t xml:space="preserve">nterest free </w:t>
            </w:r>
            <w:r>
              <w:rPr>
                <w:rFonts w:ascii="Arial" w:hAnsi="Arial" w:cs="Arial"/>
                <w:sz w:val="22"/>
                <w:szCs w:val="22"/>
              </w:rPr>
              <w:t xml:space="preserve">loans </w:t>
            </w:r>
            <w:r w:rsidRPr="00245A04">
              <w:rPr>
                <w:rFonts w:ascii="Arial" w:hAnsi="Arial" w:cs="Arial"/>
                <w:sz w:val="22"/>
                <w:szCs w:val="22"/>
              </w:rPr>
              <w:t>repayable across twelve monthly instalments</w:t>
            </w:r>
            <w:r>
              <w:rPr>
                <w:rFonts w:ascii="Arial" w:hAnsi="Arial" w:cs="Arial"/>
                <w:sz w:val="22"/>
                <w:szCs w:val="22"/>
              </w:rPr>
              <w:t>, including</w:t>
            </w:r>
            <w:r w:rsidRPr="00245A04">
              <w:rPr>
                <w:rFonts w:ascii="Arial" w:hAnsi="Arial" w:cs="Arial"/>
                <w:sz w:val="22"/>
                <w:szCs w:val="22"/>
              </w:rPr>
              <w:t xml:space="preserve"> </w:t>
            </w:r>
            <w:r w:rsidRPr="00245A04">
              <w:rPr>
                <w:rFonts w:ascii="Arial" w:hAnsi="Arial" w:cs="Arial"/>
                <w:color w:val="000000"/>
                <w:spacing w:val="-4"/>
                <w:sz w:val="22"/>
                <w:szCs w:val="22"/>
                <w:lang w:val="en" w:eastAsia="zh-TW"/>
              </w:rPr>
              <w:t xml:space="preserve">loans for annual </w:t>
            </w:r>
            <w:r>
              <w:rPr>
                <w:rFonts w:ascii="Arial" w:hAnsi="Arial" w:cs="Arial"/>
                <w:color w:val="000000"/>
                <w:spacing w:val="-4"/>
                <w:sz w:val="22"/>
                <w:szCs w:val="22"/>
                <w:lang w:val="en" w:eastAsia="zh-TW"/>
              </w:rPr>
              <w:t xml:space="preserve">travel </w:t>
            </w:r>
            <w:r w:rsidRPr="00245A04">
              <w:rPr>
                <w:rFonts w:ascii="Arial" w:hAnsi="Arial" w:cs="Arial"/>
                <w:color w:val="000000"/>
                <w:spacing w:val="-4"/>
                <w:sz w:val="22"/>
                <w:szCs w:val="22"/>
                <w:lang w:val="en" w:eastAsia="zh-TW"/>
              </w:rPr>
              <w:t>season tickets and cycle to work scheme.</w:t>
            </w:r>
          </w:p>
          <w:p w14:paraId="2CC28332" w14:textId="77777777" w:rsidR="00BE47FC" w:rsidRPr="00245A04" w:rsidRDefault="00BE47FC" w:rsidP="00855B28">
            <w:pPr>
              <w:shd w:val="clear" w:color="auto" w:fill="FFFFFF"/>
              <w:spacing w:before="120" w:after="120"/>
              <w:jc w:val="both"/>
              <w:rPr>
                <w:rFonts w:ascii="Arial" w:hAnsi="Arial" w:cs="Arial"/>
                <w:spacing w:val="-4"/>
                <w:sz w:val="22"/>
                <w:szCs w:val="22"/>
                <w:lang w:val="en" w:eastAsia="zh-TW"/>
              </w:rPr>
            </w:pPr>
            <w:r>
              <w:rPr>
                <w:rFonts w:ascii="Arial" w:hAnsi="Arial" w:cs="Arial"/>
                <w:sz w:val="22"/>
                <w:szCs w:val="22"/>
              </w:rPr>
              <w:t>M</w:t>
            </w:r>
            <w:r w:rsidRPr="00245A04">
              <w:rPr>
                <w:rFonts w:ascii="Arial" w:hAnsi="Arial" w:cs="Arial"/>
                <w:sz w:val="22"/>
                <w:szCs w:val="22"/>
              </w:rPr>
              <w:t>assively discounted gym and fitness classes at the </w:t>
            </w:r>
            <w:hyperlink r:id="rId8" w:history="1">
              <w:r w:rsidRPr="00245A04">
                <w:rPr>
                  <w:rStyle w:val="Hyperlink"/>
                  <w:rFonts w:ascii="Arial" w:hAnsi="Arial" w:cs="Arial"/>
                  <w:b/>
                  <w:bCs/>
                  <w:sz w:val="22"/>
                  <w:szCs w:val="22"/>
                </w:rPr>
                <w:t>University Sport Building</w:t>
              </w:r>
            </w:hyperlink>
            <w:r>
              <w:rPr>
                <w:rStyle w:val="Hyperlink"/>
                <w:rFonts w:ascii="Arial" w:hAnsi="Arial" w:cs="Arial"/>
                <w:b/>
                <w:bCs/>
                <w:sz w:val="22"/>
                <w:szCs w:val="22"/>
              </w:rPr>
              <w:t>.</w:t>
            </w:r>
            <w:r w:rsidRPr="00245A04">
              <w:rPr>
                <w:rFonts w:ascii="Arial" w:hAnsi="Arial" w:cs="Arial"/>
                <w:sz w:val="22"/>
                <w:szCs w:val="22"/>
              </w:rPr>
              <w:t> </w:t>
            </w:r>
          </w:p>
        </w:tc>
      </w:tr>
    </w:tbl>
    <w:p w14:paraId="215DABF4" w14:textId="119276BB" w:rsidR="00ED68AD" w:rsidRDefault="00ED68AD" w:rsidP="00ED68AD">
      <w:pPr>
        <w:shd w:val="clear" w:color="auto" w:fill="FFFFFF"/>
        <w:spacing w:before="100" w:beforeAutospacing="1" w:after="100" w:afterAutospacing="1"/>
        <w:rPr>
          <w:rFonts w:ascii="Arial" w:hAnsi="Arial" w:cs="Arial"/>
          <w:spacing w:val="-4"/>
          <w:lang w:val="en" w:eastAsia="zh-TW"/>
        </w:rPr>
      </w:pPr>
    </w:p>
    <w:p w14:paraId="7CA1EFA4" w14:textId="77777777" w:rsidR="00211778" w:rsidRDefault="00211778" w:rsidP="00211778">
      <w:pPr>
        <w:jc w:val="center"/>
        <w:rPr>
          <w:rFonts w:ascii="Arial" w:hAnsi="Arial" w:cs="Arial"/>
          <w:b/>
          <w:bCs/>
          <w:spacing w:val="-4"/>
          <w:sz w:val="22"/>
          <w:szCs w:val="22"/>
          <w:u w:val="single"/>
          <w:lang w:val="en" w:eastAsia="zh-TW"/>
        </w:rPr>
      </w:pPr>
      <w:r w:rsidRPr="00520C00">
        <w:rPr>
          <w:rFonts w:ascii="Arial" w:hAnsi="Arial" w:cs="Arial"/>
          <w:noProof/>
          <w:color w:val="7B8286"/>
          <w:spacing w:val="-4"/>
          <w:sz w:val="22"/>
          <w:szCs w:val="22"/>
          <w:lang w:eastAsia="en-GB"/>
        </w:rPr>
        <w:drawing>
          <wp:inline distT="0" distB="0" distL="0" distR="0" wp14:anchorId="6B73547F" wp14:editId="427D837F">
            <wp:extent cx="1238250" cy="838200"/>
            <wp:effectExtent l="0" t="0" r="0" b="0"/>
            <wp:docPr id="1" name="Picture 1" descr="Disability emplo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ability employ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0" cy="838200"/>
                    </a:xfrm>
                    <a:prstGeom prst="rect">
                      <a:avLst/>
                    </a:prstGeom>
                    <a:noFill/>
                    <a:ln>
                      <a:noFill/>
                    </a:ln>
                  </pic:spPr>
                </pic:pic>
              </a:graphicData>
            </a:graphic>
          </wp:inline>
        </w:drawing>
      </w:r>
      <w:r>
        <w:rPr>
          <w:rFonts w:ascii="Arial" w:hAnsi="Arial" w:cs="Arial"/>
          <w:b/>
          <w:bCs/>
          <w:spacing w:val="-4"/>
          <w:sz w:val="22"/>
          <w:szCs w:val="22"/>
          <w:u w:val="single"/>
          <w:lang w:val="en" w:eastAsia="zh-TW"/>
        </w:rPr>
        <w:tab/>
      </w:r>
      <w:r>
        <w:rPr>
          <w:rFonts w:ascii="Arial" w:hAnsi="Arial" w:cs="Arial"/>
          <w:b/>
          <w:bCs/>
          <w:spacing w:val="-4"/>
          <w:sz w:val="22"/>
          <w:szCs w:val="22"/>
          <w:u w:val="single"/>
          <w:lang w:val="en" w:eastAsia="zh-TW"/>
        </w:rPr>
        <w:tab/>
      </w:r>
      <w:r w:rsidRPr="00520C00">
        <w:rPr>
          <w:rFonts w:ascii="Arial" w:hAnsi="Arial" w:cs="Arial"/>
          <w:noProof/>
          <w:color w:val="7B8286"/>
          <w:spacing w:val="-4"/>
          <w:sz w:val="22"/>
          <w:szCs w:val="22"/>
          <w:lang w:eastAsia="en-GB"/>
        </w:rPr>
        <w:drawing>
          <wp:inline distT="0" distB="0" distL="0" distR="0" wp14:anchorId="642A869C" wp14:editId="4E7B08F4">
            <wp:extent cx="1238250" cy="952500"/>
            <wp:effectExtent l="0" t="0" r="0" b="0"/>
            <wp:docPr id="2" name="Picture 2" descr="Living w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ving w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r>
        <w:rPr>
          <w:rFonts w:ascii="Arial" w:hAnsi="Arial" w:cs="Arial"/>
          <w:b/>
          <w:bCs/>
          <w:spacing w:val="-4"/>
          <w:sz w:val="22"/>
          <w:szCs w:val="22"/>
          <w:u w:val="single"/>
          <w:lang w:val="en" w:eastAsia="zh-TW"/>
        </w:rPr>
        <w:tab/>
      </w:r>
      <w:r>
        <w:rPr>
          <w:rFonts w:ascii="Arial" w:hAnsi="Arial" w:cs="Arial"/>
          <w:b/>
          <w:bCs/>
          <w:spacing w:val="-4"/>
          <w:sz w:val="22"/>
          <w:szCs w:val="22"/>
          <w:u w:val="single"/>
          <w:lang w:val="en" w:eastAsia="zh-TW"/>
        </w:rPr>
        <w:tab/>
      </w:r>
      <w:r w:rsidRPr="00520C00">
        <w:rPr>
          <w:rFonts w:ascii="Arial" w:hAnsi="Arial" w:cs="Arial"/>
          <w:noProof/>
          <w:color w:val="7B8286"/>
          <w:spacing w:val="-4"/>
          <w:sz w:val="22"/>
          <w:szCs w:val="22"/>
          <w:lang w:eastAsia="en-GB"/>
        </w:rPr>
        <w:drawing>
          <wp:inline distT="0" distB="0" distL="0" distR="0" wp14:anchorId="61136343" wp14:editId="3FD3ED63">
            <wp:extent cx="1238250" cy="904875"/>
            <wp:effectExtent l="0" t="0" r="0" b="9525"/>
            <wp:docPr id="3" name="Picture 3" descr="Stone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8250" cy="904875"/>
                    </a:xfrm>
                    <a:prstGeom prst="rect">
                      <a:avLst/>
                    </a:prstGeom>
                    <a:noFill/>
                    <a:ln>
                      <a:noFill/>
                    </a:ln>
                  </pic:spPr>
                </pic:pic>
              </a:graphicData>
            </a:graphic>
          </wp:inline>
        </w:drawing>
      </w:r>
    </w:p>
    <w:p w14:paraId="2C841D03" w14:textId="77777777" w:rsidR="00ED68AD" w:rsidRPr="00853426" w:rsidRDefault="00ED68AD" w:rsidP="00111C17">
      <w:pPr>
        <w:pStyle w:val="ListParagraph"/>
        <w:ind w:left="0"/>
        <w:rPr>
          <w:rFonts w:asciiTheme="minorHAnsi" w:hAnsiTheme="minorHAnsi" w:cs="Arial"/>
          <w:b/>
          <w:bCs/>
          <w:color w:val="002060"/>
          <w:sz w:val="22"/>
          <w:szCs w:val="22"/>
        </w:rPr>
      </w:pPr>
    </w:p>
    <w:sectPr w:rsidR="00ED68AD" w:rsidRPr="00853426" w:rsidSect="00567376">
      <w:headerReference w:type="default" r:id="rId12"/>
      <w:footerReference w:type="default" r:id="rId13"/>
      <w:headerReference w:type="first" r:id="rId14"/>
      <w:footerReference w:type="first" r:id="rId15"/>
      <w:pgSz w:w="11906" w:h="16838"/>
      <w:pgMar w:top="1103" w:right="1440" w:bottom="720"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E6BA4B" w14:textId="77777777" w:rsidR="00696ED4" w:rsidRDefault="00696ED4">
      <w:r>
        <w:separator/>
      </w:r>
    </w:p>
  </w:endnote>
  <w:endnote w:type="continuationSeparator" w:id="0">
    <w:p w14:paraId="1763583F" w14:textId="77777777" w:rsidR="00696ED4" w:rsidRDefault="00696E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55">
    <w:altName w:val="Arial"/>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Sans Serif">
    <w:altName w:val="Microsoft Sans Serif"/>
    <w:panose1 w:val="00000000000000000000"/>
    <w:charset w:val="4D"/>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D4501" w14:textId="77777777" w:rsidR="00567376" w:rsidRPr="00567376" w:rsidRDefault="00567376" w:rsidP="00567376">
    <w:pPr>
      <w:pStyle w:val="Footer"/>
      <w:ind w:left="-1418" w:right="-14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6978E" w14:textId="77777777" w:rsidR="00567376" w:rsidRDefault="00567376" w:rsidP="00567376">
    <w:pPr>
      <w:pStyle w:val="Footer"/>
      <w:ind w:left="-141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5D82F2" w14:textId="77777777" w:rsidR="00696ED4" w:rsidRDefault="00696ED4">
      <w:r>
        <w:separator/>
      </w:r>
    </w:p>
  </w:footnote>
  <w:footnote w:type="continuationSeparator" w:id="0">
    <w:p w14:paraId="362801A7" w14:textId="77777777" w:rsidR="00696ED4" w:rsidRDefault="00696E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37226" w14:textId="77777777" w:rsidR="00567376" w:rsidRPr="00567376" w:rsidRDefault="00567376" w:rsidP="00567376">
    <w:pPr>
      <w:pStyle w:val="Header"/>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7576B" w14:textId="786DE96F" w:rsidR="00567376" w:rsidRDefault="000A2DD8" w:rsidP="00567376">
    <w:pPr>
      <w:pStyle w:val="Header"/>
      <w:ind w:hanging="1418"/>
    </w:pPr>
    <w:r>
      <w:rPr>
        <w:noProof/>
      </w:rPr>
      <w:drawing>
        <wp:anchor distT="0" distB="0" distL="114300" distR="114300" simplePos="0" relativeHeight="251659264" behindDoc="1" locked="0" layoutInCell="1" allowOverlap="1" wp14:anchorId="2BA12FED" wp14:editId="7D521751">
          <wp:simplePos x="0" y="0"/>
          <wp:positionH relativeFrom="page">
            <wp:align>left</wp:align>
          </wp:positionH>
          <wp:positionV relativeFrom="paragraph">
            <wp:posOffset>0</wp:posOffset>
          </wp:positionV>
          <wp:extent cx="7560000" cy="2160957"/>
          <wp:effectExtent l="0" t="0" r="3175" b="0"/>
          <wp:wrapTight wrapText="bothSides">
            <wp:wrapPolygon edited="0">
              <wp:start x="0" y="0"/>
              <wp:lineTo x="0" y="21327"/>
              <wp:lineTo x="21555" y="21327"/>
              <wp:lineTo x="21555" y="0"/>
              <wp:lineTo x="0" y="0"/>
            </wp:wrapPolygon>
          </wp:wrapTight>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216095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3"/>
    <w:lvl w:ilvl="0">
      <w:start w:val="1"/>
      <w:numFmt w:val="bullet"/>
      <w:lvlText w:val=""/>
      <w:lvlJc w:val="left"/>
      <w:pPr>
        <w:tabs>
          <w:tab w:val="num" w:pos="0"/>
        </w:tabs>
        <w:ind w:left="737" w:hanging="360"/>
      </w:pPr>
      <w:rPr>
        <w:rFonts w:ascii="Symbol" w:hAnsi="Symbol" w:cs="Symbol"/>
        <w:spacing w:val="-2"/>
        <w:sz w:val="22"/>
        <w:szCs w:val="22"/>
      </w:rPr>
    </w:lvl>
  </w:abstractNum>
  <w:abstractNum w:abstractNumId="1"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spacing w:val="-2"/>
        <w:sz w:val="22"/>
        <w:szCs w:val="22"/>
      </w:rPr>
    </w:lvl>
  </w:abstractNum>
  <w:abstractNum w:abstractNumId="2" w15:restartNumberingAfterBreak="0">
    <w:nsid w:val="09D96CD8"/>
    <w:multiLevelType w:val="hybridMultilevel"/>
    <w:tmpl w:val="F6A6CC2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0FF55E05"/>
    <w:multiLevelType w:val="hybridMultilevel"/>
    <w:tmpl w:val="3DCC2E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3E665D"/>
    <w:multiLevelType w:val="hybridMultilevel"/>
    <w:tmpl w:val="84AC1E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6F14791"/>
    <w:multiLevelType w:val="multilevel"/>
    <w:tmpl w:val="AEE4EA98"/>
    <w:lvl w:ilvl="0">
      <w:start w:val="2"/>
      <w:numFmt w:val="decimal"/>
      <w:lvlText w:val="%1"/>
      <w:lvlJc w:val="left"/>
      <w:pPr>
        <w:ind w:left="360" w:hanging="360"/>
      </w:pPr>
      <w:rPr>
        <w:rFonts w:hint="default"/>
      </w:rPr>
    </w:lvl>
    <w:lvl w:ilvl="1">
      <w:start w:val="5"/>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15:restartNumberingAfterBreak="0">
    <w:nsid w:val="2F755EB1"/>
    <w:multiLevelType w:val="hybridMultilevel"/>
    <w:tmpl w:val="04C8BD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6506AE6"/>
    <w:multiLevelType w:val="multilevel"/>
    <w:tmpl w:val="2DE057C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38166CF8"/>
    <w:multiLevelType w:val="multilevel"/>
    <w:tmpl w:val="2DE057C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382074A1"/>
    <w:multiLevelType w:val="hybridMultilevel"/>
    <w:tmpl w:val="1E2023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260B1C"/>
    <w:multiLevelType w:val="hybridMultilevel"/>
    <w:tmpl w:val="A664C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33740F"/>
    <w:multiLevelType w:val="hybridMultilevel"/>
    <w:tmpl w:val="6966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522259"/>
    <w:multiLevelType w:val="hybridMultilevel"/>
    <w:tmpl w:val="BBFAE1BC"/>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3" w15:restartNumberingAfterBreak="0">
    <w:nsid w:val="45D658A2"/>
    <w:multiLevelType w:val="hybridMultilevel"/>
    <w:tmpl w:val="064C1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271585"/>
    <w:multiLevelType w:val="hybridMultilevel"/>
    <w:tmpl w:val="8BCEE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457D12"/>
    <w:multiLevelType w:val="hybridMultilevel"/>
    <w:tmpl w:val="9476E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A773EE"/>
    <w:multiLevelType w:val="multilevel"/>
    <w:tmpl w:val="8CE48C10"/>
    <w:lvl w:ilvl="0">
      <w:start w:val="1"/>
      <w:numFmt w:val="decimal"/>
      <w:lvlText w:val="%1."/>
      <w:lvlJc w:val="left"/>
      <w:pPr>
        <w:ind w:left="720" w:hanging="360"/>
      </w:pPr>
      <w:rPr>
        <w:rFonts w:hint="default"/>
      </w:rPr>
    </w:lvl>
    <w:lvl w:ilvl="1">
      <w:start w:val="1"/>
      <w:numFmt w:val="decimal"/>
      <w:isLgl/>
      <w:lvlText w:val="%1.%2"/>
      <w:lvlJc w:val="left"/>
      <w:pPr>
        <w:ind w:left="1211" w:hanging="360"/>
      </w:pPr>
      <w:rPr>
        <w:rFonts w:hint="default"/>
        <w:b w:val="0"/>
      </w:rPr>
    </w:lvl>
    <w:lvl w:ilvl="2">
      <w:start w:val="1"/>
      <w:numFmt w:val="decimal"/>
      <w:isLgl/>
      <w:lvlText w:val="%1.%2.%3"/>
      <w:lvlJc w:val="left"/>
      <w:pPr>
        <w:ind w:left="2062" w:hanging="720"/>
      </w:pPr>
      <w:rPr>
        <w:rFonts w:hint="default"/>
        <w:b w:val="0"/>
      </w:rPr>
    </w:lvl>
    <w:lvl w:ilvl="3">
      <w:start w:val="1"/>
      <w:numFmt w:val="decimal"/>
      <w:isLgl/>
      <w:lvlText w:val="%1.%2.%3.%4"/>
      <w:lvlJc w:val="left"/>
      <w:pPr>
        <w:ind w:left="2553" w:hanging="720"/>
      </w:pPr>
      <w:rPr>
        <w:rFonts w:hint="default"/>
        <w:b w:val="0"/>
      </w:rPr>
    </w:lvl>
    <w:lvl w:ilvl="4">
      <w:start w:val="1"/>
      <w:numFmt w:val="decimal"/>
      <w:isLgl/>
      <w:lvlText w:val="%1.%2.%3.%4.%5"/>
      <w:lvlJc w:val="left"/>
      <w:pPr>
        <w:ind w:left="3404" w:hanging="1080"/>
      </w:pPr>
      <w:rPr>
        <w:rFonts w:hint="default"/>
        <w:b w:val="0"/>
      </w:rPr>
    </w:lvl>
    <w:lvl w:ilvl="5">
      <w:start w:val="1"/>
      <w:numFmt w:val="decimal"/>
      <w:isLgl/>
      <w:lvlText w:val="%1.%2.%3.%4.%5.%6"/>
      <w:lvlJc w:val="left"/>
      <w:pPr>
        <w:ind w:left="3895" w:hanging="1080"/>
      </w:pPr>
      <w:rPr>
        <w:rFonts w:hint="default"/>
        <w:b w:val="0"/>
      </w:rPr>
    </w:lvl>
    <w:lvl w:ilvl="6">
      <w:start w:val="1"/>
      <w:numFmt w:val="decimal"/>
      <w:isLgl/>
      <w:lvlText w:val="%1.%2.%3.%4.%5.%6.%7"/>
      <w:lvlJc w:val="left"/>
      <w:pPr>
        <w:ind w:left="4746" w:hanging="1440"/>
      </w:pPr>
      <w:rPr>
        <w:rFonts w:hint="default"/>
        <w:b w:val="0"/>
      </w:rPr>
    </w:lvl>
    <w:lvl w:ilvl="7">
      <w:start w:val="1"/>
      <w:numFmt w:val="decimal"/>
      <w:isLgl/>
      <w:lvlText w:val="%1.%2.%3.%4.%5.%6.%7.%8"/>
      <w:lvlJc w:val="left"/>
      <w:pPr>
        <w:ind w:left="5237" w:hanging="1440"/>
      </w:pPr>
      <w:rPr>
        <w:rFonts w:hint="default"/>
        <w:b w:val="0"/>
      </w:rPr>
    </w:lvl>
    <w:lvl w:ilvl="8">
      <w:start w:val="1"/>
      <w:numFmt w:val="decimal"/>
      <w:isLgl/>
      <w:lvlText w:val="%1.%2.%3.%4.%5.%6.%7.%8.%9"/>
      <w:lvlJc w:val="left"/>
      <w:pPr>
        <w:ind w:left="6088" w:hanging="1800"/>
      </w:pPr>
      <w:rPr>
        <w:rFonts w:hint="default"/>
        <w:b w:val="0"/>
      </w:rPr>
    </w:lvl>
  </w:abstractNum>
  <w:abstractNum w:abstractNumId="17" w15:restartNumberingAfterBreak="0">
    <w:nsid w:val="4CB1760D"/>
    <w:multiLevelType w:val="hybridMultilevel"/>
    <w:tmpl w:val="A2681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CB522F"/>
    <w:multiLevelType w:val="hybridMultilevel"/>
    <w:tmpl w:val="322AE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0F73431"/>
    <w:multiLevelType w:val="hybridMultilevel"/>
    <w:tmpl w:val="F8BE5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4A7460"/>
    <w:multiLevelType w:val="hybridMultilevel"/>
    <w:tmpl w:val="D63EB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7754E1"/>
    <w:multiLevelType w:val="hybridMultilevel"/>
    <w:tmpl w:val="ED183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F41667"/>
    <w:multiLevelType w:val="multilevel"/>
    <w:tmpl w:val="2DE057C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68D87703"/>
    <w:multiLevelType w:val="hybridMultilevel"/>
    <w:tmpl w:val="08A891B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4" w15:restartNumberingAfterBreak="0">
    <w:nsid w:val="6A9F11E5"/>
    <w:multiLevelType w:val="hybridMultilevel"/>
    <w:tmpl w:val="DFA42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C7E5AA2"/>
    <w:multiLevelType w:val="hybridMultilevel"/>
    <w:tmpl w:val="93CEE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EF3EB7"/>
    <w:multiLevelType w:val="hybridMultilevel"/>
    <w:tmpl w:val="C4CEC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34A389A"/>
    <w:multiLevelType w:val="singleLevel"/>
    <w:tmpl w:val="08090001"/>
    <w:lvl w:ilvl="0">
      <w:start w:val="1"/>
      <w:numFmt w:val="bullet"/>
      <w:lvlText w:val=""/>
      <w:lvlJc w:val="left"/>
      <w:pPr>
        <w:ind w:left="720" w:hanging="360"/>
      </w:pPr>
      <w:rPr>
        <w:rFonts w:ascii="Symbol" w:hAnsi="Symbol" w:hint="default"/>
      </w:rPr>
    </w:lvl>
  </w:abstractNum>
  <w:abstractNum w:abstractNumId="28" w15:restartNumberingAfterBreak="0">
    <w:nsid w:val="738F1744"/>
    <w:multiLevelType w:val="hybridMultilevel"/>
    <w:tmpl w:val="79063D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DCC4CED"/>
    <w:multiLevelType w:val="hybridMultilevel"/>
    <w:tmpl w:val="A8E4D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FC801E5"/>
    <w:multiLevelType w:val="hybridMultilevel"/>
    <w:tmpl w:val="E47884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300690663">
    <w:abstractNumId w:val="26"/>
  </w:num>
  <w:num w:numId="2" w16cid:durableId="1976596589">
    <w:abstractNumId w:val="15"/>
  </w:num>
  <w:num w:numId="3" w16cid:durableId="1969119461">
    <w:abstractNumId w:val="30"/>
  </w:num>
  <w:num w:numId="4" w16cid:durableId="454064181">
    <w:abstractNumId w:val="27"/>
  </w:num>
  <w:num w:numId="5" w16cid:durableId="1692683751">
    <w:abstractNumId w:val="12"/>
  </w:num>
  <w:num w:numId="6" w16cid:durableId="1416514866">
    <w:abstractNumId w:val="14"/>
  </w:num>
  <w:num w:numId="7" w16cid:durableId="2005009337">
    <w:abstractNumId w:val="10"/>
  </w:num>
  <w:num w:numId="8" w16cid:durableId="127476656">
    <w:abstractNumId w:val="24"/>
  </w:num>
  <w:num w:numId="9" w16cid:durableId="1299265782">
    <w:abstractNumId w:val="4"/>
  </w:num>
  <w:num w:numId="10" w16cid:durableId="1079794967">
    <w:abstractNumId w:val="28"/>
  </w:num>
  <w:num w:numId="11" w16cid:durableId="642009069">
    <w:abstractNumId w:val="19"/>
  </w:num>
  <w:num w:numId="12" w16cid:durableId="586421736">
    <w:abstractNumId w:val="22"/>
  </w:num>
  <w:num w:numId="13" w16cid:durableId="765418437">
    <w:abstractNumId w:val="8"/>
  </w:num>
  <w:num w:numId="14" w16cid:durableId="1914318619">
    <w:abstractNumId w:val="11"/>
  </w:num>
  <w:num w:numId="15" w16cid:durableId="359623983">
    <w:abstractNumId w:val="25"/>
  </w:num>
  <w:num w:numId="16" w16cid:durableId="366103489">
    <w:abstractNumId w:val="7"/>
  </w:num>
  <w:num w:numId="17" w16cid:durableId="1513640188">
    <w:abstractNumId w:val="21"/>
  </w:num>
  <w:num w:numId="18" w16cid:durableId="1669868390">
    <w:abstractNumId w:val="17"/>
  </w:num>
  <w:num w:numId="19" w16cid:durableId="1311210955">
    <w:abstractNumId w:val="29"/>
  </w:num>
  <w:num w:numId="20" w16cid:durableId="915282921">
    <w:abstractNumId w:val="16"/>
  </w:num>
  <w:num w:numId="21" w16cid:durableId="1229730136">
    <w:abstractNumId w:val="5"/>
  </w:num>
  <w:num w:numId="22" w16cid:durableId="314457076">
    <w:abstractNumId w:val="18"/>
  </w:num>
  <w:num w:numId="23" w16cid:durableId="375588185">
    <w:abstractNumId w:val="13"/>
  </w:num>
  <w:num w:numId="24" w16cid:durableId="633488404">
    <w:abstractNumId w:val="23"/>
  </w:num>
  <w:num w:numId="25" w16cid:durableId="2117289754">
    <w:abstractNumId w:val="9"/>
  </w:num>
  <w:num w:numId="26" w16cid:durableId="1621837896">
    <w:abstractNumId w:val="3"/>
  </w:num>
  <w:num w:numId="27" w16cid:durableId="1041396353">
    <w:abstractNumId w:val="20"/>
  </w:num>
  <w:num w:numId="28" w16cid:durableId="336545753">
    <w:abstractNumId w:val="6"/>
  </w:num>
  <w:num w:numId="29" w16cid:durableId="1398430696">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oNotHyphenateCaps/>
  <w:drawingGridHorizontalSpacing w:val="120"/>
  <w:displayHorizontalDrawingGridEvery w:val="2"/>
  <w:displayVertic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09E"/>
    <w:rsid w:val="000068E8"/>
    <w:rsid w:val="000368A2"/>
    <w:rsid w:val="000436D2"/>
    <w:rsid w:val="0004562E"/>
    <w:rsid w:val="000477A5"/>
    <w:rsid w:val="00052131"/>
    <w:rsid w:val="00057D91"/>
    <w:rsid w:val="00073AF2"/>
    <w:rsid w:val="000767BA"/>
    <w:rsid w:val="00090906"/>
    <w:rsid w:val="000925DF"/>
    <w:rsid w:val="00094582"/>
    <w:rsid w:val="000A2DD8"/>
    <w:rsid w:val="000A4917"/>
    <w:rsid w:val="000A526B"/>
    <w:rsid w:val="000E7BDA"/>
    <w:rsid w:val="000F11B7"/>
    <w:rsid w:val="001034AF"/>
    <w:rsid w:val="00111C17"/>
    <w:rsid w:val="001178D7"/>
    <w:rsid w:val="00131FEE"/>
    <w:rsid w:val="00134D04"/>
    <w:rsid w:val="00137006"/>
    <w:rsid w:val="00144101"/>
    <w:rsid w:val="0014709C"/>
    <w:rsid w:val="00157A1E"/>
    <w:rsid w:val="00161197"/>
    <w:rsid w:val="001677EF"/>
    <w:rsid w:val="00172633"/>
    <w:rsid w:val="0018180D"/>
    <w:rsid w:val="001A4F36"/>
    <w:rsid w:val="001B05E5"/>
    <w:rsid w:val="001B608D"/>
    <w:rsid w:val="001B6177"/>
    <w:rsid w:val="001C3901"/>
    <w:rsid w:val="001C728F"/>
    <w:rsid w:val="001D078D"/>
    <w:rsid w:val="001D5086"/>
    <w:rsid w:val="001F2EE7"/>
    <w:rsid w:val="001F5CDE"/>
    <w:rsid w:val="0020331D"/>
    <w:rsid w:val="00203EE5"/>
    <w:rsid w:val="00204F84"/>
    <w:rsid w:val="00211778"/>
    <w:rsid w:val="00214A5A"/>
    <w:rsid w:val="002236F1"/>
    <w:rsid w:val="002262C7"/>
    <w:rsid w:val="00237B40"/>
    <w:rsid w:val="00240C44"/>
    <w:rsid w:val="00244E47"/>
    <w:rsid w:val="002713F6"/>
    <w:rsid w:val="002772DA"/>
    <w:rsid w:val="00277E41"/>
    <w:rsid w:val="0028240C"/>
    <w:rsid w:val="00290828"/>
    <w:rsid w:val="002A481B"/>
    <w:rsid w:val="002D4F3E"/>
    <w:rsid w:val="002F0464"/>
    <w:rsid w:val="002F0DD8"/>
    <w:rsid w:val="002F4E87"/>
    <w:rsid w:val="00305986"/>
    <w:rsid w:val="00306395"/>
    <w:rsid w:val="00322ECD"/>
    <w:rsid w:val="0032582B"/>
    <w:rsid w:val="003273AF"/>
    <w:rsid w:val="00330572"/>
    <w:rsid w:val="003328E1"/>
    <w:rsid w:val="00340776"/>
    <w:rsid w:val="00345565"/>
    <w:rsid w:val="003516BD"/>
    <w:rsid w:val="0036435D"/>
    <w:rsid w:val="00365271"/>
    <w:rsid w:val="00366947"/>
    <w:rsid w:val="00376867"/>
    <w:rsid w:val="0038273C"/>
    <w:rsid w:val="00384026"/>
    <w:rsid w:val="003852C9"/>
    <w:rsid w:val="0038707C"/>
    <w:rsid w:val="00390BB5"/>
    <w:rsid w:val="00394718"/>
    <w:rsid w:val="00395065"/>
    <w:rsid w:val="003A3D77"/>
    <w:rsid w:val="003A5347"/>
    <w:rsid w:val="003A641F"/>
    <w:rsid w:val="003C11B3"/>
    <w:rsid w:val="003D0079"/>
    <w:rsid w:val="003D2698"/>
    <w:rsid w:val="003D6492"/>
    <w:rsid w:val="003E334A"/>
    <w:rsid w:val="0040159D"/>
    <w:rsid w:val="00411F42"/>
    <w:rsid w:val="00420734"/>
    <w:rsid w:val="004552C8"/>
    <w:rsid w:val="004665D0"/>
    <w:rsid w:val="004754C6"/>
    <w:rsid w:val="00480580"/>
    <w:rsid w:val="00483AAC"/>
    <w:rsid w:val="004846CF"/>
    <w:rsid w:val="004A16CE"/>
    <w:rsid w:val="004A6893"/>
    <w:rsid w:val="004B421F"/>
    <w:rsid w:val="004B7F35"/>
    <w:rsid w:val="004C0C6F"/>
    <w:rsid w:val="004D1C29"/>
    <w:rsid w:val="004D3CE7"/>
    <w:rsid w:val="004D4D0B"/>
    <w:rsid w:val="004D673F"/>
    <w:rsid w:val="004E0EF3"/>
    <w:rsid w:val="004E21B7"/>
    <w:rsid w:val="004E5ECC"/>
    <w:rsid w:val="004F0B8E"/>
    <w:rsid w:val="004F66FE"/>
    <w:rsid w:val="005104A9"/>
    <w:rsid w:val="00527582"/>
    <w:rsid w:val="005319FE"/>
    <w:rsid w:val="005358FD"/>
    <w:rsid w:val="005411CE"/>
    <w:rsid w:val="0054759B"/>
    <w:rsid w:val="00562822"/>
    <w:rsid w:val="00567376"/>
    <w:rsid w:val="00577FA2"/>
    <w:rsid w:val="00587A03"/>
    <w:rsid w:val="005B6F5B"/>
    <w:rsid w:val="005E17F8"/>
    <w:rsid w:val="005E437B"/>
    <w:rsid w:val="005E763A"/>
    <w:rsid w:val="005F7B1E"/>
    <w:rsid w:val="00607AAB"/>
    <w:rsid w:val="006169C0"/>
    <w:rsid w:val="00641FDB"/>
    <w:rsid w:val="00650C43"/>
    <w:rsid w:val="00681218"/>
    <w:rsid w:val="00696ED4"/>
    <w:rsid w:val="006A378D"/>
    <w:rsid w:val="006A719F"/>
    <w:rsid w:val="006A738C"/>
    <w:rsid w:val="006A7561"/>
    <w:rsid w:val="006D1C38"/>
    <w:rsid w:val="006D7E69"/>
    <w:rsid w:val="006E0E29"/>
    <w:rsid w:val="006E2882"/>
    <w:rsid w:val="006E3258"/>
    <w:rsid w:val="006E3960"/>
    <w:rsid w:val="006E410C"/>
    <w:rsid w:val="006F3854"/>
    <w:rsid w:val="0070288E"/>
    <w:rsid w:val="0070605D"/>
    <w:rsid w:val="00707A08"/>
    <w:rsid w:val="00715EED"/>
    <w:rsid w:val="0072169C"/>
    <w:rsid w:val="007411CF"/>
    <w:rsid w:val="007417AE"/>
    <w:rsid w:val="007442D4"/>
    <w:rsid w:val="0074610B"/>
    <w:rsid w:val="007530F4"/>
    <w:rsid w:val="007541D3"/>
    <w:rsid w:val="00772657"/>
    <w:rsid w:val="007A5FEC"/>
    <w:rsid w:val="007B1FB0"/>
    <w:rsid w:val="007D4B93"/>
    <w:rsid w:val="007D6633"/>
    <w:rsid w:val="007E710B"/>
    <w:rsid w:val="007E73A6"/>
    <w:rsid w:val="007F1B20"/>
    <w:rsid w:val="007F4A20"/>
    <w:rsid w:val="007F4ACD"/>
    <w:rsid w:val="00805CFA"/>
    <w:rsid w:val="00805FA8"/>
    <w:rsid w:val="0082488A"/>
    <w:rsid w:val="008319A7"/>
    <w:rsid w:val="008353DC"/>
    <w:rsid w:val="0083589D"/>
    <w:rsid w:val="0084083D"/>
    <w:rsid w:val="00843D62"/>
    <w:rsid w:val="00846518"/>
    <w:rsid w:val="00847CC7"/>
    <w:rsid w:val="00851D01"/>
    <w:rsid w:val="00853426"/>
    <w:rsid w:val="00854864"/>
    <w:rsid w:val="00870596"/>
    <w:rsid w:val="0087721C"/>
    <w:rsid w:val="00894D12"/>
    <w:rsid w:val="008A0091"/>
    <w:rsid w:val="008A3E73"/>
    <w:rsid w:val="008A789E"/>
    <w:rsid w:val="008C2698"/>
    <w:rsid w:val="008C5D99"/>
    <w:rsid w:val="008D1571"/>
    <w:rsid w:val="008E5A63"/>
    <w:rsid w:val="008F4330"/>
    <w:rsid w:val="009040EA"/>
    <w:rsid w:val="00914E75"/>
    <w:rsid w:val="009163C9"/>
    <w:rsid w:val="009215DD"/>
    <w:rsid w:val="00927917"/>
    <w:rsid w:val="00942DAB"/>
    <w:rsid w:val="00946F0A"/>
    <w:rsid w:val="00953C54"/>
    <w:rsid w:val="00954404"/>
    <w:rsid w:val="0095576F"/>
    <w:rsid w:val="00956C00"/>
    <w:rsid w:val="00957DD6"/>
    <w:rsid w:val="009769F1"/>
    <w:rsid w:val="009A614F"/>
    <w:rsid w:val="009C021D"/>
    <w:rsid w:val="009D3D0E"/>
    <w:rsid w:val="009D46BF"/>
    <w:rsid w:val="009D475E"/>
    <w:rsid w:val="009E7AE1"/>
    <w:rsid w:val="009F7A67"/>
    <w:rsid w:val="00A05DEC"/>
    <w:rsid w:val="00A23C0E"/>
    <w:rsid w:val="00A24D4F"/>
    <w:rsid w:val="00A26D07"/>
    <w:rsid w:val="00A34EE6"/>
    <w:rsid w:val="00A53A04"/>
    <w:rsid w:val="00A55E43"/>
    <w:rsid w:val="00A76485"/>
    <w:rsid w:val="00A8083D"/>
    <w:rsid w:val="00A904A0"/>
    <w:rsid w:val="00A92B7B"/>
    <w:rsid w:val="00AC1A85"/>
    <w:rsid w:val="00AC1D66"/>
    <w:rsid w:val="00AD633B"/>
    <w:rsid w:val="00AF00D6"/>
    <w:rsid w:val="00B06E2A"/>
    <w:rsid w:val="00B109D3"/>
    <w:rsid w:val="00B71640"/>
    <w:rsid w:val="00B73663"/>
    <w:rsid w:val="00B852B2"/>
    <w:rsid w:val="00B93678"/>
    <w:rsid w:val="00BD3FF7"/>
    <w:rsid w:val="00BD7211"/>
    <w:rsid w:val="00BE47FC"/>
    <w:rsid w:val="00BE533D"/>
    <w:rsid w:val="00C02974"/>
    <w:rsid w:val="00C03DF4"/>
    <w:rsid w:val="00C17399"/>
    <w:rsid w:val="00C211A2"/>
    <w:rsid w:val="00C377E0"/>
    <w:rsid w:val="00C4540F"/>
    <w:rsid w:val="00C67F06"/>
    <w:rsid w:val="00C70618"/>
    <w:rsid w:val="00C80925"/>
    <w:rsid w:val="00C856EA"/>
    <w:rsid w:val="00C90459"/>
    <w:rsid w:val="00C92673"/>
    <w:rsid w:val="00CA101D"/>
    <w:rsid w:val="00CA586E"/>
    <w:rsid w:val="00CA61F5"/>
    <w:rsid w:val="00CB308A"/>
    <w:rsid w:val="00CB7FA7"/>
    <w:rsid w:val="00CD221C"/>
    <w:rsid w:val="00CD6B0F"/>
    <w:rsid w:val="00CF539C"/>
    <w:rsid w:val="00CF6452"/>
    <w:rsid w:val="00D158BA"/>
    <w:rsid w:val="00D50855"/>
    <w:rsid w:val="00D6482C"/>
    <w:rsid w:val="00D65F9D"/>
    <w:rsid w:val="00D708FD"/>
    <w:rsid w:val="00D821F8"/>
    <w:rsid w:val="00D828F7"/>
    <w:rsid w:val="00DB3625"/>
    <w:rsid w:val="00DC6BA8"/>
    <w:rsid w:val="00DC79DB"/>
    <w:rsid w:val="00DD0962"/>
    <w:rsid w:val="00DD172B"/>
    <w:rsid w:val="00DD442E"/>
    <w:rsid w:val="00DD5BAE"/>
    <w:rsid w:val="00DF3583"/>
    <w:rsid w:val="00DF64C2"/>
    <w:rsid w:val="00E01D8E"/>
    <w:rsid w:val="00E10C9F"/>
    <w:rsid w:val="00E33DF1"/>
    <w:rsid w:val="00E53F88"/>
    <w:rsid w:val="00E850C9"/>
    <w:rsid w:val="00EA79B3"/>
    <w:rsid w:val="00EB4238"/>
    <w:rsid w:val="00ED68AD"/>
    <w:rsid w:val="00EE187D"/>
    <w:rsid w:val="00EF1E70"/>
    <w:rsid w:val="00F0384C"/>
    <w:rsid w:val="00F07538"/>
    <w:rsid w:val="00F31447"/>
    <w:rsid w:val="00F52A33"/>
    <w:rsid w:val="00F55D27"/>
    <w:rsid w:val="00F67F28"/>
    <w:rsid w:val="00F72EDF"/>
    <w:rsid w:val="00F77F00"/>
    <w:rsid w:val="00F8635F"/>
    <w:rsid w:val="00F8709E"/>
    <w:rsid w:val="00F9517C"/>
    <w:rsid w:val="00F95649"/>
    <w:rsid w:val="00FA1D4C"/>
    <w:rsid w:val="00FC3323"/>
    <w:rsid w:val="00FC4C59"/>
    <w:rsid w:val="00FD3599"/>
    <w:rsid w:val="00FD52D4"/>
    <w:rsid w:val="00FE79E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66A2EC3"/>
  <w15:docId w15:val="{889D1B2F-ED09-4C3A-A717-5FA80FEC5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9" w:unhideWhenUsed="1" w:qFormat="1"/>
    <w:lsdException w:name="heading 3" w:locked="1" w:semiHidden="1" w:uiPriority="0" w:unhideWhenUsed="1" w:qFormat="1"/>
    <w:lsdException w:name="heading 4" w:locked="1" w:semiHidden="1" w:uiPriority="9" w:unhideWhenUsed="1" w:qFormat="1"/>
    <w:lsdException w:name="heading 5" w:lock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locked="1" w:semiHidden="1" w:uiPriority="0" w:unhideWhenUsed="1"/>
    <w:lsdException w:name="header" w:locked="1" w:semiHidden="1" w:uiPriority="0"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D77"/>
    <w:rPr>
      <w:rFonts w:ascii="Univers 55" w:hAnsi="Univers 55" w:cs="Univers 55"/>
      <w:sz w:val="24"/>
      <w:szCs w:val="24"/>
      <w:lang w:val="en-GB"/>
    </w:rPr>
  </w:style>
  <w:style w:type="paragraph" w:styleId="Heading1">
    <w:name w:val="heading 1"/>
    <w:basedOn w:val="Normal"/>
    <w:next w:val="Normal"/>
    <w:link w:val="Heading1Char"/>
    <w:uiPriority w:val="99"/>
    <w:qFormat/>
    <w:rsid w:val="003A3D77"/>
    <w:pPr>
      <w:keepNext/>
      <w:jc w:val="center"/>
      <w:outlineLvl w:val="0"/>
    </w:pPr>
    <w:rPr>
      <w:rFonts w:ascii="Arial" w:hAnsi="Arial" w:cs="Arial"/>
      <w:b/>
      <w:bCs/>
      <w:i/>
      <w:iCs/>
      <w:sz w:val="32"/>
      <w:szCs w:val="32"/>
    </w:rPr>
  </w:style>
  <w:style w:type="paragraph" w:styleId="Heading2">
    <w:name w:val="heading 2"/>
    <w:basedOn w:val="Normal"/>
    <w:next w:val="Normal"/>
    <w:link w:val="Heading2Char"/>
    <w:uiPriority w:val="9"/>
    <w:unhideWhenUsed/>
    <w:qFormat/>
    <w:locked/>
    <w:rsid w:val="00240C44"/>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unhideWhenUsed/>
    <w:qFormat/>
    <w:locked/>
    <w:rsid w:val="006F3854"/>
    <w:pPr>
      <w:keepNext/>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9"/>
    <w:qFormat/>
    <w:rsid w:val="003A3D77"/>
    <w:pPr>
      <w:keepNext/>
      <w:ind w:left="-560" w:hanging="7"/>
      <w:jc w:val="both"/>
      <w:outlineLvl w:val="4"/>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6482C"/>
    <w:rPr>
      <w:rFonts w:ascii="Cambria" w:eastAsia="SimSun" w:hAnsi="Cambria" w:cs="Times New Roman"/>
      <w:b/>
      <w:bCs/>
      <w:kern w:val="32"/>
      <w:sz w:val="32"/>
      <w:szCs w:val="32"/>
      <w:lang w:eastAsia="en-US"/>
    </w:rPr>
  </w:style>
  <w:style w:type="character" w:customStyle="1" w:styleId="Heading5Char">
    <w:name w:val="Heading 5 Char"/>
    <w:basedOn w:val="DefaultParagraphFont"/>
    <w:link w:val="Heading5"/>
    <w:uiPriority w:val="99"/>
    <w:locked/>
    <w:rsid w:val="00D6482C"/>
    <w:rPr>
      <w:rFonts w:ascii="Calibri" w:eastAsia="SimSun" w:hAnsi="Calibri" w:cs="Times New Roman"/>
      <w:b/>
      <w:bCs/>
      <w:i/>
      <w:iCs/>
      <w:sz w:val="26"/>
      <w:szCs w:val="26"/>
      <w:lang w:eastAsia="en-US"/>
    </w:rPr>
  </w:style>
  <w:style w:type="paragraph" w:styleId="Header">
    <w:name w:val="header"/>
    <w:basedOn w:val="Normal"/>
    <w:link w:val="HeaderChar"/>
    <w:uiPriority w:val="99"/>
    <w:rsid w:val="003A3D77"/>
    <w:pPr>
      <w:tabs>
        <w:tab w:val="center" w:pos="4153"/>
        <w:tab w:val="right" w:pos="8306"/>
      </w:tabs>
    </w:pPr>
  </w:style>
  <w:style w:type="character" w:customStyle="1" w:styleId="HeaderChar">
    <w:name w:val="Header Char"/>
    <w:basedOn w:val="DefaultParagraphFont"/>
    <w:link w:val="Header"/>
    <w:uiPriority w:val="99"/>
    <w:semiHidden/>
    <w:locked/>
    <w:rsid w:val="00D6482C"/>
    <w:rPr>
      <w:rFonts w:ascii="Univers 55" w:hAnsi="Univers 55" w:cs="Univers 55"/>
      <w:sz w:val="24"/>
      <w:szCs w:val="24"/>
      <w:lang w:eastAsia="en-US"/>
    </w:rPr>
  </w:style>
  <w:style w:type="paragraph" w:styleId="Footer">
    <w:name w:val="footer"/>
    <w:basedOn w:val="Normal"/>
    <w:link w:val="FooterChar"/>
    <w:uiPriority w:val="99"/>
    <w:rsid w:val="003A3D77"/>
    <w:pPr>
      <w:tabs>
        <w:tab w:val="center" w:pos="4153"/>
        <w:tab w:val="right" w:pos="8306"/>
      </w:tabs>
    </w:pPr>
  </w:style>
  <w:style w:type="character" w:customStyle="1" w:styleId="FooterChar">
    <w:name w:val="Footer Char"/>
    <w:basedOn w:val="DefaultParagraphFont"/>
    <w:link w:val="Footer"/>
    <w:uiPriority w:val="99"/>
    <w:semiHidden/>
    <w:locked/>
    <w:rsid w:val="00D6482C"/>
    <w:rPr>
      <w:rFonts w:ascii="Univers 55" w:hAnsi="Univers 55" w:cs="Univers 55"/>
      <w:sz w:val="24"/>
      <w:szCs w:val="24"/>
      <w:lang w:eastAsia="en-US"/>
    </w:rPr>
  </w:style>
  <w:style w:type="paragraph" w:styleId="BodyText">
    <w:name w:val="Body Text"/>
    <w:basedOn w:val="Normal"/>
    <w:link w:val="BodyTextChar"/>
    <w:uiPriority w:val="99"/>
    <w:rsid w:val="003A3D77"/>
    <w:rPr>
      <w:rFonts w:ascii="Arial" w:hAnsi="Arial" w:cs="Arial"/>
    </w:rPr>
  </w:style>
  <w:style w:type="character" w:customStyle="1" w:styleId="BodyTextChar">
    <w:name w:val="Body Text Char"/>
    <w:basedOn w:val="DefaultParagraphFont"/>
    <w:link w:val="BodyText"/>
    <w:uiPriority w:val="99"/>
    <w:semiHidden/>
    <w:locked/>
    <w:rsid w:val="00D6482C"/>
    <w:rPr>
      <w:rFonts w:ascii="Univers 55" w:hAnsi="Univers 55" w:cs="Univers 55"/>
      <w:sz w:val="24"/>
      <w:szCs w:val="24"/>
      <w:lang w:eastAsia="en-US"/>
    </w:rPr>
  </w:style>
  <w:style w:type="paragraph" w:styleId="Title">
    <w:name w:val="Title"/>
    <w:basedOn w:val="Normal"/>
    <w:link w:val="TitleChar"/>
    <w:uiPriority w:val="99"/>
    <w:qFormat/>
    <w:rsid w:val="003A3D77"/>
    <w:pPr>
      <w:jc w:val="center"/>
    </w:pPr>
    <w:rPr>
      <w:rFonts w:ascii="MS Sans Serif" w:hAnsi="MS Sans Serif" w:cs="MS Sans Serif"/>
      <w:b/>
      <w:bCs/>
      <w:u w:val="single"/>
    </w:rPr>
  </w:style>
  <w:style w:type="character" w:customStyle="1" w:styleId="TitleChar">
    <w:name w:val="Title Char"/>
    <w:basedOn w:val="DefaultParagraphFont"/>
    <w:link w:val="Title"/>
    <w:uiPriority w:val="99"/>
    <w:locked/>
    <w:rsid w:val="00D6482C"/>
    <w:rPr>
      <w:rFonts w:ascii="Cambria" w:eastAsia="SimSun" w:hAnsi="Cambria" w:cs="Times New Roman"/>
      <w:b/>
      <w:bCs/>
      <w:kern w:val="28"/>
      <w:sz w:val="32"/>
      <w:szCs w:val="32"/>
      <w:lang w:eastAsia="en-US"/>
    </w:rPr>
  </w:style>
  <w:style w:type="paragraph" w:styleId="BodyText2">
    <w:name w:val="Body Text 2"/>
    <w:basedOn w:val="Normal"/>
    <w:link w:val="BodyText2Char"/>
    <w:uiPriority w:val="99"/>
    <w:rsid w:val="003A3D77"/>
    <w:rPr>
      <w:rFonts w:ascii="Arial" w:hAnsi="Arial" w:cs="Arial"/>
      <w:sz w:val="22"/>
      <w:szCs w:val="22"/>
    </w:rPr>
  </w:style>
  <w:style w:type="character" w:customStyle="1" w:styleId="BodyText2Char">
    <w:name w:val="Body Text 2 Char"/>
    <w:basedOn w:val="DefaultParagraphFont"/>
    <w:link w:val="BodyText2"/>
    <w:uiPriority w:val="99"/>
    <w:semiHidden/>
    <w:locked/>
    <w:rsid w:val="00D6482C"/>
    <w:rPr>
      <w:rFonts w:ascii="Univers 55" w:hAnsi="Univers 55" w:cs="Univers 55"/>
      <w:sz w:val="24"/>
      <w:szCs w:val="24"/>
      <w:lang w:eastAsia="en-US"/>
    </w:rPr>
  </w:style>
  <w:style w:type="paragraph" w:styleId="BalloonText">
    <w:name w:val="Balloon Text"/>
    <w:basedOn w:val="Normal"/>
    <w:link w:val="BalloonTextChar"/>
    <w:uiPriority w:val="99"/>
    <w:semiHidden/>
    <w:rsid w:val="003A3D7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6482C"/>
    <w:rPr>
      <w:rFonts w:cs="Times New Roman"/>
      <w:sz w:val="2"/>
      <w:lang w:eastAsia="en-US"/>
    </w:rPr>
  </w:style>
  <w:style w:type="character" w:styleId="CommentReference">
    <w:name w:val="annotation reference"/>
    <w:basedOn w:val="DefaultParagraphFont"/>
    <w:uiPriority w:val="99"/>
    <w:semiHidden/>
    <w:rsid w:val="003A3D77"/>
    <w:rPr>
      <w:rFonts w:cs="Times New Roman"/>
      <w:sz w:val="16"/>
      <w:szCs w:val="16"/>
    </w:rPr>
  </w:style>
  <w:style w:type="paragraph" w:styleId="CommentText">
    <w:name w:val="annotation text"/>
    <w:basedOn w:val="Normal"/>
    <w:link w:val="CommentTextChar"/>
    <w:uiPriority w:val="99"/>
    <w:semiHidden/>
    <w:rsid w:val="003A3D77"/>
    <w:rPr>
      <w:sz w:val="20"/>
      <w:szCs w:val="20"/>
    </w:rPr>
  </w:style>
  <w:style w:type="character" w:customStyle="1" w:styleId="CommentTextChar">
    <w:name w:val="Comment Text Char"/>
    <w:basedOn w:val="DefaultParagraphFont"/>
    <w:link w:val="CommentText"/>
    <w:uiPriority w:val="99"/>
    <w:semiHidden/>
    <w:locked/>
    <w:rsid w:val="00D6482C"/>
    <w:rPr>
      <w:rFonts w:ascii="Univers 55" w:hAnsi="Univers 55" w:cs="Univers 55"/>
      <w:sz w:val="20"/>
      <w:szCs w:val="20"/>
      <w:lang w:eastAsia="en-US"/>
    </w:rPr>
  </w:style>
  <w:style w:type="paragraph" w:styleId="CommentSubject">
    <w:name w:val="annotation subject"/>
    <w:basedOn w:val="CommentText"/>
    <w:next w:val="CommentText"/>
    <w:link w:val="CommentSubjectChar"/>
    <w:uiPriority w:val="99"/>
    <w:semiHidden/>
    <w:rsid w:val="003A3D77"/>
    <w:rPr>
      <w:b/>
      <w:bCs/>
    </w:rPr>
  </w:style>
  <w:style w:type="character" w:customStyle="1" w:styleId="CommentSubjectChar">
    <w:name w:val="Comment Subject Char"/>
    <w:basedOn w:val="CommentTextChar"/>
    <w:link w:val="CommentSubject"/>
    <w:uiPriority w:val="99"/>
    <w:semiHidden/>
    <w:locked/>
    <w:rsid w:val="00D6482C"/>
    <w:rPr>
      <w:rFonts w:ascii="Univers 55" w:hAnsi="Univers 55" w:cs="Univers 55"/>
      <w:b/>
      <w:bCs/>
      <w:sz w:val="20"/>
      <w:szCs w:val="20"/>
      <w:lang w:eastAsia="en-US"/>
    </w:rPr>
  </w:style>
  <w:style w:type="character" w:styleId="Hyperlink">
    <w:name w:val="Hyperlink"/>
    <w:basedOn w:val="DefaultParagraphFont"/>
    <w:uiPriority w:val="99"/>
    <w:rsid w:val="0095576F"/>
    <w:rPr>
      <w:rFonts w:cs="Times New Roman"/>
      <w:color w:val="0000FF"/>
      <w:u w:val="single"/>
    </w:rPr>
  </w:style>
  <w:style w:type="paragraph" w:styleId="ListParagraph">
    <w:name w:val="List Paragraph"/>
    <w:basedOn w:val="Normal"/>
    <w:uiPriority w:val="34"/>
    <w:qFormat/>
    <w:rsid w:val="004E21B7"/>
    <w:pPr>
      <w:ind w:left="720"/>
    </w:pPr>
  </w:style>
  <w:style w:type="paragraph" w:customStyle="1" w:styleId="Default">
    <w:name w:val="Default"/>
    <w:rsid w:val="00420734"/>
    <w:pPr>
      <w:autoSpaceDE w:val="0"/>
      <w:autoSpaceDN w:val="0"/>
      <w:adjustRightInd w:val="0"/>
    </w:pPr>
    <w:rPr>
      <w:rFonts w:ascii="Arial" w:hAnsi="Arial" w:cs="Arial"/>
      <w:color w:val="000000"/>
      <w:sz w:val="24"/>
      <w:szCs w:val="24"/>
      <w:lang w:val="en-GB"/>
    </w:rPr>
  </w:style>
  <w:style w:type="character" w:customStyle="1" w:styleId="Heading4Char">
    <w:name w:val="Heading 4 Char"/>
    <w:basedOn w:val="DefaultParagraphFont"/>
    <w:link w:val="Heading4"/>
    <w:uiPriority w:val="9"/>
    <w:rsid w:val="006F3854"/>
    <w:rPr>
      <w:rFonts w:asciiTheme="minorHAnsi" w:eastAsiaTheme="minorEastAsia" w:hAnsiTheme="minorHAnsi" w:cstheme="minorBidi"/>
      <w:b/>
      <w:bCs/>
      <w:sz w:val="28"/>
      <w:szCs w:val="28"/>
      <w:lang w:val="en-GB"/>
    </w:rPr>
  </w:style>
  <w:style w:type="paragraph" w:customStyle="1" w:styleId="ColorfulList-Accent11">
    <w:name w:val="Colorful List - Accent 11"/>
    <w:basedOn w:val="Normal"/>
    <w:uiPriority w:val="34"/>
    <w:qFormat/>
    <w:rsid w:val="006F3854"/>
    <w:pPr>
      <w:ind w:left="720"/>
      <w:contextualSpacing/>
    </w:pPr>
    <w:rPr>
      <w:rFonts w:ascii="Arial" w:hAnsi="Arial" w:cs="Times New Roman"/>
      <w:szCs w:val="20"/>
    </w:rPr>
  </w:style>
  <w:style w:type="paragraph" w:styleId="Caption">
    <w:name w:val="caption"/>
    <w:basedOn w:val="Normal"/>
    <w:next w:val="Normal"/>
    <w:qFormat/>
    <w:locked/>
    <w:rsid w:val="005B6F5B"/>
    <w:rPr>
      <w:rFonts w:ascii="Arial" w:hAnsi="Arial" w:cs="Times New Roman"/>
      <w:b/>
      <w:bCs/>
      <w:szCs w:val="20"/>
    </w:rPr>
  </w:style>
  <w:style w:type="paragraph" w:styleId="NoSpacing">
    <w:name w:val="No Spacing"/>
    <w:uiPriority w:val="1"/>
    <w:qFormat/>
    <w:rsid w:val="00CB7FA7"/>
    <w:rPr>
      <w:rFonts w:eastAsia="SimSun"/>
      <w:sz w:val="24"/>
      <w:lang w:val="en-GB" w:eastAsia="zh-CN"/>
    </w:rPr>
  </w:style>
  <w:style w:type="table" w:customStyle="1" w:styleId="TableGrid2">
    <w:name w:val="Table Grid2"/>
    <w:basedOn w:val="TableNormal"/>
    <w:next w:val="TableGrid"/>
    <w:rsid w:val="00111C17"/>
    <w:rPr>
      <w:rFonts w:ascii="Arial" w:eastAsia="Arial" w:hAnsi="Arial" w:cstheme="minorBidi"/>
      <w:sz w:val="28"/>
      <w:szCs w:val="28"/>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Pr>
  </w:style>
  <w:style w:type="table" w:styleId="TableGrid">
    <w:name w:val="Table Grid"/>
    <w:basedOn w:val="TableNormal"/>
    <w:uiPriority w:val="39"/>
    <w:locked/>
    <w:rsid w:val="00111C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40C44"/>
    <w:rPr>
      <w:rFonts w:asciiTheme="majorHAnsi" w:eastAsiaTheme="majorEastAsia" w:hAnsiTheme="majorHAnsi" w:cstheme="majorBidi"/>
      <w:color w:val="365F91" w:themeColor="accent1" w:themeShade="BF"/>
      <w:sz w:val="26"/>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153607">
      <w:bodyDiv w:val="1"/>
      <w:marLeft w:val="0"/>
      <w:marRight w:val="0"/>
      <w:marTop w:val="0"/>
      <w:marBottom w:val="0"/>
      <w:divBdr>
        <w:top w:val="none" w:sz="0" w:space="0" w:color="auto"/>
        <w:left w:val="none" w:sz="0" w:space="0" w:color="auto"/>
        <w:bottom w:val="none" w:sz="0" w:space="0" w:color="auto"/>
        <w:right w:val="none" w:sz="0" w:space="0" w:color="auto"/>
      </w:divBdr>
    </w:div>
    <w:div w:id="666637267">
      <w:bodyDiv w:val="1"/>
      <w:marLeft w:val="0"/>
      <w:marRight w:val="0"/>
      <w:marTop w:val="0"/>
      <w:marBottom w:val="0"/>
      <w:divBdr>
        <w:top w:val="none" w:sz="0" w:space="0" w:color="auto"/>
        <w:left w:val="none" w:sz="0" w:space="0" w:color="auto"/>
        <w:bottom w:val="none" w:sz="0" w:space="0" w:color="auto"/>
        <w:right w:val="none" w:sz="0" w:space="0" w:color="auto"/>
      </w:divBdr>
    </w:div>
    <w:div w:id="847139010">
      <w:bodyDiv w:val="1"/>
      <w:marLeft w:val="0"/>
      <w:marRight w:val="0"/>
      <w:marTop w:val="0"/>
      <w:marBottom w:val="0"/>
      <w:divBdr>
        <w:top w:val="none" w:sz="0" w:space="0" w:color="auto"/>
        <w:left w:val="none" w:sz="0" w:space="0" w:color="auto"/>
        <w:bottom w:val="none" w:sz="0" w:space="0" w:color="auto"/>
        <w:right w:val="none" w:sz="0" w:space="0" w:color="auto"/>
      </w:divBdr>
    </w:div>
    <w:div w:id="1723360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ljmu.ac.uk/ljmusport/ljmu-sport-and-physical-activity-departmen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91D818-5192-4C08-8157-559BC4619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1351</Words>
  <Characters>7703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VACANCY REFERENCE:</vt:lpstr>
    </vt:vector>
  </TitlesOfParts>
  <Company>Liverpool John Moores University</Company>
  <LinksUpToDate>false</LinksUpToDate>
  <CharactersWithSpaces>9036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Computing &amp; Information Services</dc:creator>
  <cp:lastModifiedBy>Zak Bennett</cp:lastModifiedBy>
  <cp:revision>4</cp:revision>
  <cp:lastPrinted>2015-04-16T13:17:00Z</cp:lastPrinted>
  <dcterms:created xsi:type="dcterms:W3CDTF">2024-07-05T09:14:00Z</dcterms:created>
  <dcterms:modified xsi:type="dcterms:W3CDTF">2024-08-30T14:25:00Z</dcterms:modified>
</cp:coreProperties>
</file>